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required_sensor_assignments.h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assignTurnSensor()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sensor connected for turning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is no turn sensor to assign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assignTurnSensor();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assignTurnSensor(int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turn sensor. A gyro must be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 </w:t>
            </w:r>
            <w:r w:rsidRPr="00000000" w:rsidR="00000000" w:rsidDel="00000000">
              <w:rPr>
                <w:rtl w:val="0"/>
              </w:rPr>
              <w:t xml:space="preserve"> - </w:t>
            </w:r>
            <w:r w:rsidRPr="00000000" w:rsidR="00000000" w:rsidDel="00000000">
              <w:rPr>
                <w:rtl w:val="0"/>
              </w:rPr>
              <w:t xml:space="preserve">port for which the gyro will be connected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sensor is on analog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assignTurnSensor(in1);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assignLiftSensor()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sensor connected for the lift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is no lift sensor to assign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assignLiftSensor();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assignLiftSensor(int type, int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lift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port </w:t>
            </w:r>
            <w:r w:rsidRPr="00000000" w:rsidR="00000000" w:rsidDel="00000000">
              <w:rPr>
                <w:rtl w:val="0"/>
              </w:rPr>
              <w:t xml:space="preserve">- the port upon which the sensor is connected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 potentiometer will be used on analog 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assignLiftSensor(sensorPotentiometer, in2);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assignLiftSensor(int type, int portMain, int portSub1)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lift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portMain</w:t>
            </w:r>
            <w:r w:rsidRPr="00000000" w:rsidR="00000000" w:rsidDel="00000000">
              <w:rPr>
                <w:rtl w:val="0"/>
              </w:rPr>
              <w:t xml:space="preserve"> - the sensor’s main sensor port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portSub1</w:t>
            </w:r>
            <w:r w:rsidRPr="00000000" w:rsidR="00000000" w:rsidDel="00000000">
              <w:rPr>
                <w:rtl w:val="0"/>
              </w:rPr>
              <w:t xml:space="preserve"> - the sensor’s supporting sensor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 quad encoder will be used on digital 1 and digital 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assignLiftSensor(sensorQuadEncoder, dgtl1, dgtl3);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assignRightDriveSensor()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sensor connected for right 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is no sensor connected for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assignRightDriveSensor();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assignRightDriveSensor(int type, int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right drive. Encoders are recommended.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port</w:t>
            </w:r>
            <w:r w:rsidRPr="00000000" w:rsidR="00000000" w:rsidDel="00000000">
              <w:rPr>
                <w:rtl w:val="0"/>
              </w:rPr>
              <w:t xml:space="preserve"> - the port upon which the sensor is connected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//connect an I2C integrated encoder for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assignRightDriveSensor(sensorQuadEncoderOnI2CPort, I2C_1);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assignRightDriveSensor(int type, int portMain,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portSub1)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right drive. Encoders are recommended.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portMain</w:t>
            </w:r>
            <w:r w:rsidRPr="00000000" w:rsidR="00000000" w:rsidDel="00000000">
              <w:rPr>
                <w:rtl w:val="0"/>
              </w:rPr>
              <w:t xml:space="preserve"> - the main port upon which the sensor is connected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portSub1</w:t>
            </w:r>
            <w:r w:rsidRPr="00000000" w:rsidR="00000000" w:rsidDel="00000000">
              <w:rPr>
                <w:rtl w:val="0"/>
              </w:rPr>
              <w:t xml:space="preserve"> - the sensor’s supporting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//connect a quad encoder for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assignRightDriveSensor(sensorQuadEncoder, dgtl1, dgtl2);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assignLeftDriveSensor()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sensor connected for left 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is no sensor connected for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assignRightDriveSensor();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assignLeftDriveSensor(int type, int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left drive. Encoders are recommended.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</w:t>
            </w:r>
            <w:r w:rsidRPr="00000000" w:rsidR="00000000" w:rsidDel="00000000">
              <w:rPr>
                <w:rtl w:val="0"/>
              </w:rPr>
              <w:t xml:space="preserve"> - the port upon which the sensor is connected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//connect an I2C integrated encoder for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assignRightDriveSensor(sensorQuadEncoderOnI2CPort, I2C_2);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assignLeftDriveSensor(int type, int portMain,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portSub1)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left drive. Encoders are recommended.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portMain</w:t>
            </w:r>
            <w:r w:rsidRPr="00000000" w:rsidR="00000000" w:rsidDel="00000000">
              <w:rPr>
                <w:rtl w:val="0"/>
              </w:rPr>
              <w:t xml:space="preserve"> - the main port upon which the sensor is connected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portSub1</w:t>
            </w:r>
            <w:r w:rsidRPr="00000000" w:rsidR="00000000" w:rsidDel="00000000">
              <w:rPr>
                <w:rtl w:val="0"/>
              </w:rPr>
              <w:t xml:space="preserve"> - the sensor’s supporting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//connect a quad encoder for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assignLeftDriveSensor(sensorQuadEncoder, dgtl1, dgtl2);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assignStraffDriveSensor()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sensor connected for straffing 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is no sensor connected for the straffing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assignStraffDriveSensor();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assignStraffDriveSensor(int type, int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straffing drive. Encoders are recommended.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</w:t>
            </w:r>
            <w:r w:rsidRPr="00000000" w:rsidR="00000000" w:rsidDel="00000000">
              <w:rPr>
                <w:rtl w:val="0"/>
              </w:rPr>
              <w:t xml:space="preserve"> - the port upon which the sensor is connected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//connect an I2C integrated encoder for the straffing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assignStraffDriveSensor(sensorQuadEncoderOnI2CPort, I2C_1);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assignStraffDriveSensor(int type, int portMain,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portSub1)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a sensor for the straffing drive. Encoders are recommended.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  <w:t xml:space="preserve"> - the type of sensor that will be used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portMain</w:t>
            </w:r>
            <w:r w:rsidRPr="00000000" w:rsidR="00000000" w:rsidDel="00000000">
              <w:rPr>
                <w:rtl w:val="0"/>
              </w:rPr>
              <w:t xml:space="preserve"> - the main port upon which the sensor is connected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portSub1</w:t>
            </w:r>
            <w:r w:rsidRPr="00000000" w:rsidR="00000000" w:rsidDel="00000000">
              <w:rPr>
                <w:rtl w:val="0"/>
              </w:rPr>
              <w:t xml:space="preserve"> - the sensor’s supporting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//connect a quad encoder for the straffing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assignStraffDriveSensor(sensorQuadEncoder, dgtl1, dgtl2);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required_sensor_assignments.docx</dc:title>
</cp:coreProperties>
</file>