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UNIVERSAL DATA TYPES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typedef struct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data type that holds all information of a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portMain - the sensor’s main sensor port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portSub1 - the sensor’s first supporting sensor port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portSub2 - the sensor’s second supporting sensor port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type - the type of sensor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typedef struct sensorArray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data type that holds all the information for an array of sensors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sensors[20] - an array of sensors. The max number of sensor ports on the platform being used is 20.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sensorAmt - the amount of sensors in the sensor array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typedef struct motorSystem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data type that holds the information of an array of motors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motors[10] - an array of motors. The max number of motor ports on the platform being used is 10.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motorAmt - the amount of motors in the motor array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UNIVERSAL VARIABLES AND CONSTANTS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righDrive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motors designated for the right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leftDrive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motors designated for the left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straffDrive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motors designated for the straff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liftSystem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motors designated for the lift system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intakeSystem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 array of motors designated for the intake system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rightDriveSensor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sensor designated for the right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leftDriveSensor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sensor designated for the left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straffDriveSensor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sensor designated for the straff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turnSensor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sensor designated for turning. Sensor type must be gyro.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NONE = 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to show nothing is assigned to a variable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leftButton =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left lcd button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centerButton =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center lcd button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rightButton =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right lcd button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MAIN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main 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PARTNER = 1;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partner 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RED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red alliance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BLUE =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the blue alliance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alliance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current alliance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string position1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a starting position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string position2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a starting position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string startingTile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current starting position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X_DRIVE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an x-drive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H_DRIVE =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an h-drive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TANK_DRIVE =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constant representing a tank drive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driveType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current drive type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float xDriveMotorTrim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representint the x-drive motor trim. Used for having the robot rotate and move at the same time.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float liftMotorTrim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lift motor trim. Used to make the lift less bouncy in movement.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float driveMotorTrim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drive motor trim. Used only in autonomous to slow the robot as it reaches its target position.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float turnMotorTrim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variable representing the turn motor trim. Used only in autonomous to slow the robot as it reaches a target bearing.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DATA TYPES AND VARIABLES.docx</dc:title>
</cp:coreProperties>
</file>