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maioq86elhmh" w:id="0"/>
      <w:bookmarkEnd w:id="0"/>
      <w:r w:rsidDel="00000000" w:rsidR="00000000" w:rsidRPr="00000000">
        <w:rPr>
          <w:rtl w:val="0"/>
        </w:rPr>
        <w:t xml:space="preserve">Sprint 1 Report - StorageMate Web-App</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StorageMate Web-App, StorageMate</w:t>
      </w:r>
      <w:r w:rsidDel="00000000" w:rsidR="00000000" w:rsidRPr="00000000">
        <w:rPr>
          <w:rtl w:val="0"/>
        </w:rPr>
        <w:t xml:space="preserve">, February 3rd,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1"/>
        <w:rPr/>
      </w:pPr>
      <w:r w:rsidDel="00000000" w:rsidR="00000000" w:rsidRPr="00000000">
        <w:rPr>
          <w:b w:val="1"/>
          <w:rtl w:val="0"/>
        </w:rPr>
        <w:t xml:space="preserve">Actions to stop doing: </w:t>
      </w:r>
      <w:r w:rsidDel="00000000" w:rsidR="00000000" w:rsidRPr="00000000">
        <w:rPr>
          <w:rtl w:val="0"/>
        </w:rPr>
        <w:t xml:space="preserve">The team is still in the learning phase, and will continue throughout the future sprints.  This is the first sprint, so this sprint has been about learning, and figuring out what schedule(s) works best for everyone. There haven’t been any conflicts in regards to team dynamic, so for now we’ll keep the same kind of cooperation &amp; communication that’s been taking place.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1"/>
        <w:rPr>
          <w:b w:val="1"/>
        </w:rPr>
      </w:pPr>
      <w:r w:rsidDel="00000000" w:rsidR="00000000" w:rsidRPr="00000000">
        <w:rPr>
          <w:b w:val="1"/>
          <w:rtl w:val="0"/>
        </w:rPr>
        <w:t xml:space="preserve">Actions to start doing: </w:t>
      </w:r>
      <w:r w:rsidDel="00000000" w:rsidR="00000000" w:rsidRPr="00000000">
        <w:rPr>
          <w:rtl w:val="0"/>
        </w:rPr>
        <w:t xml:space="preserve">Since the first sprint was all learning, all tasks were assigned to each team member, now we must start dividing and assigning tasks to separate team members. </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1"/>
        <w:rPr>
          <w:b w:val="1"/>
        </w:rPr>
      </w:pPr>
      <w:r w:rsidDel="00000000" w:rsidR="00000000" w:rsidRPr="00000000">
        <w:rPr>
          <w:b w:val="1"/>
          <w:rtl w:val="0"/>
        </w:rPr>
        <w:t xml:space="preserve">Actions to keep doing: </w:t>
      </w:r>
      <w:r w:rsidDel="00000000" w:rsidR="00000000" w:rsidRPr="00000000">
        <w:rPr>
          <w:rtl w:val="0"/>
        </w:rPr>
        <w:t xml:space="preserve">Continue communicating and answering messages quickly, so far the team has been good at this. </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1"/>
        <w:rPr>
          <w:b w:val="1"/>
        </w:rPr>
      </w:pPr>
      <w:r w:rsidDel="00000000" w:rsidR="00000000" w:rsidRPr="00000000">
        <w:rPr>
          <w:b w:val="1"/>
          <w:rtl w:val="0"/>
        </w:rPr>
        <w:t xml:space="preserve">Work completed/not completed: </w:t>
      </w:r>
    </w:p>
    <w:p w:rsidR="00000000" w:rsidDel="00000000" w:rsidP="00000000" w:rsidRDefault="00000000" w:rsidRPr="00000000" w14:paraId="0000000B">
      <w:pPr>
        <w:numPr>
          <w:ilvl w:val="1"/>
          <w:numId w:val="2"/>
        </w:numPr>
        <w:ind w:left="1440" w:hanging="360"/>
        <w:contextualSpacing w:val="1"/>
        <w:rPr>
          <w:b w:val="1"/>
        </w:rPr>
      </w:pPr>
      <w:r w:rsidDel="00000000" w:rsidR="00000000" w:rsidRPr="00000000">
        <w:rPr>
          <w:b w:val="1"/>
          <w:rtl w:val="0"/>
        </w:rPr>
        <w:t xml:space="preserve">Completed:</w:t>
      </w:r>
    </w:p>
    <w:p w:rsidR="00000000" w:rsidDel="00000000" w:rsidP="00000000" w:rsidRDefault="00000000" w:rsidRPr="00000000" w14:paraId="0000000C">
      <w:pPr>
        <w:ind w:left="720" w:firstLine="0"/>
        <w:contextualSpacing w:val="0"/>
        <w:rPr>
          <w:b w:val="1"/>
        </w:rPr>
      </w:pPr>
      <w:r w:rsidDel="00000000" w:rsidR="00000000" w:rsidRPr="00000000">
        <w:rPr>
          <w:b w:val="1"/>
          <w:rtl w:val="0"/>
        </w:rPr>
        <w:tab/>
        <w:t xml:space="preserve">-User Story 1:</w:t>
      </w:r>
    </w:p>
    <w:p w:rsidR="00000000" w:rsidDel="00000000" w:rsidP="00000000" w:rsidRDefault="00000000" w:rsidRPr="00000000" w14:paraId="0000000D">
      <w:pPr>
        <w:numPr>
          <w:ilvl w:val="0"/>
          <w:numId w:val="1"/>
        </w:numPr>
        <w:ind w:left="2160" w:hanging="360"/>
        <w:contextualSpacing w:val="1"/>
        <w:rPr/>
      </w:pPr>
      <w:r w:rsidDel="00000000" w:rsidR="00000000" w:rsidRPr="00000000">
        <w:rPr>
          <w:rtl w:val="0"/>
        </w:rPr>
        <w:t xml:space="preserve">Setup Django Virtual Environment, Python, Sublime Text. (</w:t>
      </w:r>
      <w:r w:rsidDel="00000000" w:rsidR="00000000" w:rsidRPr="00000000">
        <w:rPr>
          <w:rFonts w:ascii="Times New Roman" w:cs="Times New Roman" w:eastAsia="Times New Roman" w:hAnsi="Times New Roman"/>
          <w:sz w:val="24"/>
          <w:szCs w:val="24"/>
          <w:rtl w:val="0"/>
        </w:rPr>
        <w:t xml:space="preserve">3points)</w:t>
      </w:r>
    </w:p>
    <w:p w:rsidR="00000000" w:rsidDel="00000000" w:rsidP="00000000" w:rsidRDefault="00000000" w:rsidRPr="00000000" w14:paraId="0000000E">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set up the programming environment. (3 points)</w:t>
      </w:r>
    </w:p>
    <w:p w:rsidR="00000000" w:rsidDel="00000000" w:rsidP="00000000" w:rsidRDefault="00000000" w:rsidRPr="00000000" w14:paraId="0000000F">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learn all the new technologies. (13 points)</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ind w:left="1440" w:firstLine="0"/>
        <w:contextualSpacing w:val="0"/>
        <w:rPr/>
      </w:pPr>
      <w:r w:rsidDel="00000000" w:rsidR="00000000" w:rsidRPr="00000000">
        <w:rPr>
          <w:b w:val="1"/>
          <w:rtl w:val="0"/>
        </w:rPr>
        <w:t xml:space="preserve">-User Story 2:</w:t>
      </w:r>
      <w:r w:rsidDel="00000000" w:rsidR="00000000" w:rsidRPr="00000000">
        <w:rPr>
          <w:rtl w:val="0"/>
        </w:rPr>
        <w:t xml:space="preserve"> As a developer I want to organize all my documentation</w:t>
      </w:r>
    </w:p>
    <w:p w:rsidR="00000000" w:rsidDel="00000000" w:rsidP="00000000" w:rsidRDefault="00000000" w:rsidRPr="00000000" w14:paraId="00000012">
      <w:pPr>
        <w:numPr>
          <w:ilvl w:val="3"/>
          <w:numId w:val="2"/>
        </w:numPr>
        <w:ind w:left="2880" w:hanging="360"/>
        <w:contextualSpacing w:val="1"/>
        <w:rPr/>
      </w:pPr>
      <w:r w:rsidDel="00000000" w:rsidR="00000000" w:rsidRPr="00000000">
        <w:rPr>
          <w:rFonts w:ascii="Times New Roman" w:cs="Times New Roman" w:eastAsia="Times New Roman" w:hAnsi="Times New Roman"/>
          <w:sz w:val="24"/>
          <w:szCs w:val="24"/>
          <w:rtl w:val="0"/>
        </w:rPr>
        <w:t xml:space="preserve">As a developer, I want to have a burn-up chart. (2 points)</w:t>
      </w:r>
    </w:p>
    <w:p w:rsidR="00000000" w:rsidDel="00000000" w:rsidP="00000000" w:rsidRDefault="00000000" w:rsidRPr="00000000" w14:paraId="00000013">
      <w:pPr>
        <w:numPr>
          <w:ilvl w:val="3"/>
          <w:numId w:val="2"/>
        </w:numPr>
        <w:ind w:left="2880" w:hanging="360"/>
        <w:contextualSpacing w:val="1"/>
        <w:rPr/>
      </w:pPr>
      <w:r w:rsidDel="00000000" w:rsidR="00000000" w:rsidRPr="00000000">
        <w:rPr>
          <w:rFonts w:ascii="Times New Roman" w:cs="Times New Roman" w:eastAsia="Times New Roman" w:hAnsi="Times New Roman"/>
          <w:sz w:val="24"/>
          <w:szCs w:val="24"/>
          <w:rtl w:val="0"/>
        </w:rPr>
        <w:t xml:space="preserve">As a developer, I want to have a scrum board. (2 points)</w:t>
      </w:r>
    </w:p>
    <w:p w:rsidR="00000000" w:rsidDel="00000000" w:rsidP="00000000" w:rsidRDefault="00000000" w:rsidRPr="00000000" w14:paraId="00000014">
      <w:pPr>
        <w:numPr>
          <w:ilvl w:val="3"/>
          <w:numId w:val="2"/>
        </w:numPr>
        <w:ind w:left="2880" w:hanging="360"/>
        <w:contextualSpacing w:val="1"/>
        <w:rPr/>
      </w:pPr>
      <w:r w:rsidDel="00000000" w:rsidR="00000000" w:rsidRPr="00000000">
        <w:rPr>
          <w:rFonts w:ascii="Times New Roman" w:cs="Times New Roman" w:eastAsia="Times New Roman" w:hAnsi="Times New Roman"/>
          <w:sz w:val="24"/>
          <w:szCs w:val="24"/>
          <w:rtl w:val="0"/>
        </w:rPr>
        <w:t xml:space="preserve">As a developer, I want to have a release plan. (3 points)</w:t>
      </w:r>
    </w:p>
    <w:p w:rsidR="00000000" w:rsidDel="00000000" w:rsidP="00000000" w:rsidRDefault="00000000" w:rsidRPr="00000000" w14:paraId="00000015">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1"/>
          <w:numId w:val="2"/>
        </w:numPr>
        <w:ind w:left="1440" w:hanging="360"/>
        <w:contextualSpacing w:val="1"/>
        <w:rPr/>
      </w:pPr>
      <w:r w:rsidDel="00000000" w:rsidR="00000000" w:rsidRPr="00000000">
        <w:rPr>
          <w:b w:val="1"/>
          <w:rtl w:val="0"/>
        </w:rPr>
        <w:t xml:space="preserve">Not Completed</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b w:val="1"/>
        </w:rPr>
      </w:pPr>
      <w:r w:rsidDel="00000000" w:rsidR="00000000" w:rsidRPr="00000000">
        <w:rPr>
          <w:b w:val="1"/>
          <w:rtl w:val="0"/>
        </w:rPr>
        <w:t xml:space="preserve">Work completion rate: </w:t>
      </w:r>
    </w:p>
    <w:p w:rsidR="00000000" w:rsidDel="00000000" w:rsidP="00000000" w:rsidRDefault="00000000" w:rsidRPr="00000000" w14:paraId="00000023">
      <w:pPr>
        <w:spacing w:line="276" w:lineRule="auto"/>
        <w:ind w:firstLine="720"/>
        <w:contextualSpacing w:val="0"/>
        <w:rPr>
          <w:b w:val="1"/>
        </w:rPr>
      </w:pPr>
      <w:r w:rsidDel="00000000" w:rsidR="00000000" w:rsidRPr="00000000">
        <w:rPr>
          <w:b w:val="1"/>
          <w:rtl w:val="0"/>
        </w:rPr>
        <w:t xml:space="preserve">Burnup chart:</w:t>
      </w:r>
    </w:p>
    <w:p w:rsidR="00000000" w:rsidDel="00000000" w:rsidP="00000000" w:rsidRDefault="00000000" w:rsidRPr="00000000" w14:paraId="00000024">
      <w:pPr>
        <w:spacing w:line="276" w:lineRule="auto"/>
        <w:ind w:firstLine="720"/>
        <w:contextualSpacing w:val="0"/>
        <w:rPr>
          <w:b w:val="1"/>
        </w:rPr>
      </w:pPr>
      <w:r w:rsidDel="00000000" w:rsidR="00000000" w:rsidRPr="00000000">
        <w:rPr>
          <w:b w:val="1"/>
          <w:rtl w:val="0"/>
        </w:rPr>
        <w:tab/>
      </w:r>
      <w:r w:rsidDel="00000000" w:rsidR="00000000" w:rsidRPr="00000000">
        <w:rPr>
          <w:b w:val="1"/>
          <w:color w:val="ff0000"/>
          <w:rtl w:val="0"/>
        </w:rPr>
        <w:t xml:space="preserve">Red</w:t>
      </w:r>
      <w:r w:rsidDel="00000000" w:rsidR="00000000" w:rsidRPr="00000000">
        <w:rPr>
          <w:b w:val="1"/>
          <w:rtl w:val="0"/>
        </w:rPr>
        <w:t xml:space="preserve">: Ideal</w:t>
      </w:r>
    </w:p>
    <w:p w:rsidR="00000000" w:rsidDel="00000000" w:rsidP="00000000" w:rsidRDefault="00000000" w:rsidRPr="00000000" w14:paraId="00000025">
      <w:pPr>
        <w:spacing w:line="276" w:lineRule="auto"/>
        <w:ind w:firstLine="720"/>
        <w:contextualSpacing w:val="0"/>
        <w:rPr/>
      </w:pPr>
      <w:r w:rsidDel="00000000" w:rsidR="00000000" w:rsidRPr="00000000">
        <w:rPr>
          <w:b w:val="1"/>
          <w:rtl w:val="0"/>
        </w:rPr>
        <w:tab/>
      </w:r>
      <w:r w:rsidDel="00000000" w:rsidR="00000000" w:rsidRPr="00000000">
        <w:rPr>
          <w:b w:val="1"/>
          <w:color w:val="4a86e8"/>
          <w:rtl w:val="0"/>
        </w:rPr>
        <w:t xml:space="preserve">Blue</w:t>
      </w:r>
      <w:r w:rsidDel="00000000" w:rsidR="00000000" w:rsidRPr="00000000">
        <w:rPr>
          <w:b w:val="1"/>
          <w:rtl w:val="0"/>
        </w:rPr>
        <w:t xml:space="preserve">: Current progress</w:t>
      </w: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ab/>
      </w:r>
      <w:r w:rsidDel="00000000" w:rsidR="00000000" w:rsidRPr="00000000">
        <w:rPr/>
        <w:drawing>
          <wp:inline distB="114300" distT="114300" distL="114300" distR="114300">
            <wp:extent cx="4271963" cy="3090053"/>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4271963" cy="309005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ab/>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