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AD64" w14:textId="295E0856" w:rsidR="003F51C7" w:rsidRDefault="000E0CAF">
      <w:pPr>
        <w:rPr>
          <w:sz w:val="40"/>
          <w:szCs w:val="40"/>
        </w:rPr>
      </w:pPr>
      <w:r w:rsidRPr="000E0CAF">
        <w:rPr>
          <w:sz w:val="40"/>
          <w:szCs w:val="40"/>
        </w:rPr>
        <w:t>Risiken</w:t>
      </w:r>
    </w:p>
    <w:p w14:paraId="17728C35" w14:textId="21B9D9B2" w:rsidR="00C5642E" w:rsidRDefault="00C5642E">
      <w:pPr>
        <w:rPr>
          <w:sz w:val="40"/>
          <w:szCs w:val="40"/>
        </w:rPr>
      </w:pPr>
    </w:p>
    <w:p w14:paraId="71E13955" w14:textId="1C6A845E" w:rsidR="00C5642E" w:rsidRDefault="00C5642E">
      <w:pPr>
        <w:rPr>
          <w:sz w:val="28"/>
          <w:szCs w:val="28"/>
        </w:rPr>
      </w:pPr>
      <w:r>
        <w:rPr>
          <w:sz w:val="28"/>
          <w:szCs w:val="28"/>
        </w:rPr>
        <w:t>Beschaffung der Formeln für einzelne Berechnungen</w:t>
      </w:r>
    </w:p>
    <w:p w14:paraId="2D1E1010" w14:textId="1AFBC473" w:rsidR="00C5642E" w:rsidRDefault="00C5642E">
      <w:r>
        <w:t>Die Berechnungen, die wir in unserem System benutzen wollen, sind nicht gerade einfach. Diese müssen erst recherchiert werden. Sollten wir nicht an die Formeln für einzelne Berechnungen gelangen, fehlt ein wichtiger Teil unserer Anwendungslogik. Dies kann dazu führen, dass unsere Anwendungslogik nicht mehr ausreicht und wir im schlimmsten Fall das Projekt beenden müssen. Um das Risiko zu minimieren sollten wir uns schon frühzeitig um die Form</w:t>
      </w:r>
      <w:r w:rsidR="002D0D68">
        <w:t>eln kümmern und uns Alternativen überlegen.</w:t>
      </w:r>
      <w:r w:rsidR="004325DF">
        <w:t xml:space="preserve"> </w:t>
      </w:r>
    </w:p>
    <w:p w14:paraId="47AC32EA" w14:textId="0352A62D" w:rsidR="004325DF" w:rsidRDefault="004325DF">
      <w:pPr>
        <w:rPr>
          <w:sz w:val="28"/>
          <w:szCs w:val="28"/>
        </w:rPr>
      </w:pPr>
      <w:r>
        <w:rPr>
          <w:sz w:val="28"/>
          <w:szCs w:val="28"/>
        </w:rPr>
        <w:t>Umsetzung der Formeln</w:t>
      </w:r>
      <w:r w:rsidR="002F2DD6">
        <w:rPr>
          <w:sz w:val="28"/>
          <w:szCs w:val="28"/>
        </w:rPr>
        <w:t xml:space="preserve"> (Programmierung)</w:t>
      </w:r>
    </w:p>
    <w:p w14:paraId="26DEAFC7" w14:textId="74DD1C85" w:rsidR="004325DF" w:rsidRPr="004325DF" w:rsidRDefault="004325DF">
      <w:r>
        <w:t xml:space="preserve">Sollten wir alle Formeln bekommen haben gilt es diese in Java umzusetzen. Dies könnte aufgrund von mangelnden Programmierkenntnissen </w:t>
      </w:r>
      <w:r w:rsidR="002F2DD6">
        <w:t xml:space="preserve">oder auch durch Faktoren wie zum Beispiel die Unwissenheit über den natürlichen Nährstoffverbrauch im Aquarium scheitern und das könnte wiederum zu einem Abbruch des Projekts führen, da uns in dem Fall einiges an Anwendungslogik verloren geht. Um dies frühzeitig zu erkennen ist hier ein Proof </w:t>
      </w:r>
      <w:proofErr w:type="spellStart"/>
      <w:r w:rsidR="002F2DD6">
        <w:t>of</w:t>
      </w:r>
      <w:proofErr w:type="spellEnd"/>
      <w:r w:rsidR="002F2DD6">
        <w:t xml:space="preserve"> </w:t>
      </w:r>
      <w:proofErr w:type="spellStart"/>
      <w:r w:rsidR="002F2DD6">
        <w:t>Concept</w:t>
      </w:r>
      <w:proofErr w:type="spellEnd"/>
      <w:r w:rsidR="002F2DD6">
        <w:t xml:space="preserve"> sinnvoll. </w:t>
      </w:r>
    </w:p>
    <w:p w14:paraId="06E58AF4" w14:textId="61293D9B" w:rsidR="002D0D68" w:rsidRDefault="002D0D68">
      <w:pPr>
        <w:rPr>
          <w:sz w:val="28"/>
          <w:szCs w:val="28"/>
        </w:rPr>
      </w:pPr>
      <w:r>
        <w:rPr>
          <w:sz w:val="28"/>
          <w:szCs w:val="28"/>
        </w:rPr>
        <w:t xml:space="preserve">Umgang mit </w:t>
      </w:r>
      <w:proofErr w:type="spellStart"/>
      <w:r>
        <w:rPr>
          <w:sz w:val="28"/>
          <w:szCs w:val="28"/>
        </w:rPr>
        <w:t>Firebase</w:t>
      </w:r>
      <w:proofErr w:type="spellEnd"/>
      <w:r>
        <w:rPr>
          <w:sz w:val="28"/>
          <w:szCs w:val="28"/>
        </w:rPr>
        <w:t xml:space="preserve"> Cloud Messaging</w:t>
      </w:r>
    </w:p>
    <w:p w14:paraId="062D60BE" w14:textId="277DC6B8" w:rsidR="002D0D68" w:rsidRDefault="002D0D68">
      <w:r>
        <w:t>Da bis jetzt noch niemand von uns mit dem FCM gearbeitet hat, ist es nicht garantiert, dass wir unser Vorhaben damit umsetzen können. Sollten wir nicht in der Lage sein, die Kommunikation mit dem FCM umsetzen zu können, müssen wir darauf verzichten und eine alternative Möglichkeit für die Kommunikation zwischen den Clients suchen. Zur frühzeitigen Erkennung des Ereignisses ist</w:t>
      </w:r>
      <w:r w:rsidR="002F2DD6">
        <w:t xml:space="preserve"> auch hier</w:t>
      </w:r>
      <w:bookmarkStart w:id="0" w:name="_GoBack"/>
      <w:bookmarkEnd w:id="0"/>
      <w:r>
        <w:t xml:space="preserve"> ein Proof </w:t>
      </w:r>
      <w:proofErr w:type="spellStart"/>
      <w:r>
        <w:t>of</w:t>
      </w:r>
      <w:proofErr w:type="spellEnd"/>
      <w:r>
        <w:t xml:space="preserve"> </w:t>
      </w:r>
      <w:proofErr w:type="spellStart"/>
      <w:r>
        <w:t>Concept</w:t>
      </w:r>
      <w:proofErr w:type="spellEnd"/>
      <w:r>
        <w:t xml:space="preserve"> angebracht.</w:t>
      </w:r>
    </w:p>
    <w:p w14:paraId="761BCFD6" w14:textId="27974FA3" w:rsidR="002D0D68" w:rsidRDefault="002D0D68">
      <w:pPr>
        <w:rPr>
          <w:sz w:val="28"/>
          <w:szCs w:val="28"/>
        </w:rPr>
      </w:pPr>
      <w:r>
        <w:rPr>
          <w:sz w:val="28"/>
          <w:szCs w:val="28"/>
        </w:rPr>
        <w:t>Ausfall eines Teammitglieds (z.B. durch Krankheit)</w:t>
      </w:r>
    </w:p>
    <w:p w14:paraId="7A56FCBB" w14:textId="77777777" w:rsidR="002D0D68" w:rsidRDefault="002D0D68">
      <w:r>
        <w:t>Sollte einer von uns beiden zum Beispiel durch Krankheit für mehrere Tage ausfallen, steht das Projekt auf der Kippe, da die Bearbeitung der Artefakte alleine um einiges länger dauert und wir somit unseren Zeitplan nicht mehr einhalten können.</w:t>
      </w:r>
    </w:p>
    <w:p w14:paraId="0BC4F8A2" w14:textId="77777777" w:rsidR="002D0D68" w:rsidRDefault="002D0D68">
      <w:pPr>
        <w:rPr>
          <w:sz w:val="28"/>
          <w:szCs w:val="28"/>
        </w:rPr>
      </w:pPr>
      <w:r>
        <w:rPr>
          <w:sz w:val="28"/>
          <w:szCs w:val="28"/>
        </w:rPr>
        <w:t>Unterschätzung des Zeitaufwands</w:t>
      </w:r>
    </w:p>
    <w:p w14:paraId="7A9B7F49" w14:textId="77777777" w:rsidR="004325DF" w:rsidRDefault="004325DF">
      <w:r>
        <w:t>Das Einhalten der Fristen ist ein wichtiger Punkt, da das Projekt ansonsten scheitern könnte. Es ist also nötig, den Zeitaufwand von Anfang an richtig einzuschätzen und falls möglich noch ein bisschen Freiraum bis zum Abgabetermin einzuplanen, um Verzögerungen ausgleichen zu können.</w:t>
      </w:r>
    </w:p>
    <w:p w14:paraId="53161862" w14:textId="77777777" w:rsidR="004325DF" w:rsidRDefault="004325DF">
      <w:pPr>
        <w:rPr>
          <w:sz w:val="28"/>
          <w:szCs w:val="28"/>
        </w:rPr>
      </w:pPr>
      <w:r>
        <w:rPr>
          <w:sz w:val="28"/>
          <w:szCs w:val="28"/>
        </w:rPr>
        <w:t>Fehlendes MCI Wissen</w:t>
      </w:r>
    </w:p>
    <w:p w14:paraId="39E370BE" w14:textId="01248D58" w:rsidR="002D0D68" w:rsidRDefault="004325DF">
      <w:pPr>
        <w:rPr>
          <w:sz w:val="40"/>
          <w:szCs w:val="40"/>
        </w:rPr>
      </w:pPr>
      <w:r>
        <w:t>Da wir beide noch keine MCI Prüfung absolviert haben, kann es sein, dass uns das Wissen bei der Bearbeitung der MCI-Artefakte fehlt. Um dies so gut wie möglich zu verhindern haben wir bereits am Anfang des Semesters begonnen, die MCI Materialien zu wiederholen.</w:t>
      </w:r>
      <w:r w:rsidR="002D0D68">
        <w:t xml:space="preserve"> </w:t>
      </w:r>
    </w:p>
    <w:sectPr w:rsidR="002D0D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1494"/>
    <w:multiLevelType w:val="hybridMultilevel"/>
    <w:tmpl w:val="037CFBA8"/>
    <w:lvl w:ilvl="0" w:tplc="35DE07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AF"/>
    <w:rsid w:val="000A1CD0"/>
    <w:rsid w:val="000E0CAF"/>
    <w:rsid w:val="002D0D68"/>
    <w:rsid w:val="002F2DD6"/>
    <w:rsid w:val="003F51C7"/>
    <w:rsid w:val="004325DF"/>
    <w:rsid w:val="00923A82"/>
    <w:rsid w:val="00953EDC"/>
    <w:rsid w:val="00C5642E"/>
    <w:rsid w:val="00CB4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690"/>
  <w15:chartTrackingRefBased/>
  <w15:docId w15:val="{4E1B7A50-5613-456A-A695-24979D96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2065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2016-11-02T17:44:00Z</dcterms:created>
  <dcterms:modified xsi:type="dcterms:W3CDTF">2016-11-02T17:44:00Z</dcterms:modified>
</cp:coreProperties>
</file>