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le1hell"/>
        <w:tblW w:w="0" w:type="auto"/>
        <w:tblLook w:val="04A0" w:firstRow="1" w:lastRow="0" w:firstColumn="1" w:lastColumn="0" w:noHBand="0" w:noVBand="1"/>
      </w:tblPr>
      <w:tblGrid>
        <w:gridCol w:w="2235"/>
        <w:gridCol w:w="1920"/>
        <w:gridCol w:w="2141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D59C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  <w:p w14:paraId="76CB7E3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B47DD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89C65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A7FD4C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4DBA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DE1D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A8E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4F3A49C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Beratung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77B17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</w:t>
            </w:r>
            <w:bookmarkStart w:id="0" w:name="_GoBack"/>
            <w:bookmarkEnd w:id="0"/>
            <w:r w:rsidR="00D15C49">
              <w:t>tige Werte wie zum Beispiel die Nährstoffzufuhr berechnen können</w:t>
            </w:r>
          </w:p>
          <w:p w14:paraId="24E274B3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48312E5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möchte eine gute Beratung bzgl. des Aquariums bekommen um passende Pflanzen und Fische zu finden und die Qualität des Aquariums zu steigern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5B17801" w14:textId="77777777" w:rsidR="00440010" w:rsidRDefault="00DE57DC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Fach</w:t>
            </w:r>
            <w:r w:rsidR="00290AD2" w:rsidRPr="00290AD2">
              <w:rPr>
                <w:b w:val="0"/>
              </w:rPr>
              <w:t>handlungen</w:t>
            </w:r>
          </w:p>
          <w:p w14:paraId="5AE66ED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F8B271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CE5A07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6430396B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C7F6C20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F4D0EC7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EC135AD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98C9521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305D94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7756D0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BFAAA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783650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E10FE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8DDF6A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31ED2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73EA1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A8DA16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482255C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B78BA2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5E65274" w14:textId="37EE812A" w:rsidR="005909A3" w:rsidRPr="00290AD2" w:rsidRDefault="005909A3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Fachhandlungen (</w:t>
            </w:r>
            <w:proofErr w:type="spellStart"/>
            <w:r>
              <w:rPr>
                <w:b w:val="0"/>
              </w:rPr>
              <w:t>forts</w:t>
            </w:r>
            <w:proofErr w:type="spellEnd"/>
            <w:r>
              <w:rPr>
                <w:b w:val="0"/>
              </w:rPr>
              <w:t>.)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B256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Interesse</w:t>
            </w:r>
          </w:p>
          <w:p w14:paraId="2055E97E" w14:textId="57FCA14A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EB5D7E" w14:textId="77777777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dem</w:t>
            </w:r>
            <w:r w:rsidR="00EF03E7">
              <w:t xml:space="preserve"> System</w:t>
            </w:r>
          </w:p>
          <w:p w14:paraId="14D2699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1016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B9EA5" w14:textId="4786EB91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806C6" w14:textId="34F89F64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7816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27F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BABC1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28D5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155E80CF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Kunden</w:t>
            </w:r>
          </w:p>
        </w:tc>
        <w:tc>
          <w:tcPr>
            <w:tcW w:w="2766" w:type="dxa"/>
          </w:tcPr>
          <w:p w14:paraId="66473CD4" w14:textId="55099AD0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Die von der </w:t>
            </w:r>
            <w:r w:rsidR="008561A0">
              <w:t>Fach</w:t>
            </w:r>
            <w:r>
              <w:t>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10181" w14:textId="21CB97F3" w:rsidR="00EF03E7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Die Fach</w:t>
            </w:r>
            <w:r w:rsidR="00EF03E7">
              <w:t>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  <w:p w14:paraId="1A90FEAD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1F89166C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Fachhandlung möchte die Beratung und somit auch die Zufriedenheit der Kunden verbessern</w:t>
            </w:r>
          </w:p>
        </w:tc>
      </w:tr>
      <w:tr w:rsidR="008561A0" w14:paraId="366933D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6F8D28F" w14:textId="4FD97089" w:rsidR="008561A0" w:rsidRPr="008561A0" w:rsidRDefault="008561A0" w:rsidP="008561A0">
            <w:pPr>
              <w:jc w:val="center"/>
              <w:rPr>
                <w:b w:val="0"/>
              </w:rPr>
            </w:pPr>
            <w:r w:rsidRPr="00D235A7">
              <w:rPr>
                <w:b w:val="0"/>
              </w:rPr>
              <w:lastRenderedPageBreak/>
              <w:t>Wissenschaftler</w:t>
            </w:r>
          </w:p>
        </w:tc>
        <w:tc>
          <w:tcPr>
            <w:tcW w:w="2006" w:type="dxa"/>
          </w:tcPr>
          <w:p w14:paraId="12B273F8" w14:textId="7C474B2A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317B786" w14:textId="783F0545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1FE885FE" w14:textId="6F38551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9A7FFB" w14:paraId="1359FB2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222CB3" w14:textId="19475141" w:rsidR="009A7FFB" w:rsidRPr="009A7FFB" w:rsidRDefault="009A7FFB" w:rsidP="008561A0">
            <w:pPr>
              <w:jc w:val="center"/>
              <w:rPr>
                <w:b w:val="0"/>
              </w:rPr>
            </w:pPr>
            <w:r w:rsidRPr="009A7FFB">
              <w:rPr>
                <w:b w:val="0"/>
              </w:rPr>
              <w:t>Hersteller von Tröpfchentests</w:t>
            </w:r>
          </w:p>
        </w:tc>
        <w:tc>
          <w:tcPr>
            <w:tcW w:w="2006" w:type="dxa"/>
          </w:tcPr>
          <w:p w14:paraId="6119AA10" w14:textId="728EA757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09E1C41" w14:textId="72C80E2E" w:rsidR="009A7FFB" w:rsidRDefault="00F469EB" w:rsidP="0023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dem, durch das System, geförderten Verkauf</w:t>
            </w:r>
          </w:p>
        </w:tc>
        <w:tc>
          <w:tcPr>
            <w:tcW w:w="2766" w:type="dxa"/>
          </w:tcPr>
          <w:p w14:paraId="3CAEA76E" w14:textId="204DB855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Möglichkeit, zum Beispiel Düngemittel selbst berechnen zu können, steigt die Nachfrage nach Tröpfchentests, mit denen die Wasserwerte analysiert werden können</w:t>
            </w:r>
          </w:p>
        </w:tc>
      </w:tr>
      <w:tr w:rsidR="00235EE2" w14:paraId="4C9FE7A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9F7B5C" w14:textId="77777777" w:rsidR="00235EE2" w:rsidRPr="009A7FFB" w:rsidRDefault="00235EE2" w:rsidP="008561A0">
            <w:pPr>
              <w:jc w:val="center"/>
            </w:pPr>
          </w:p>
        </w:tc>
        <w:tc>
          <w:tcPr>
            <w:tcW w:w="2006" w:type="dxa"/>
          </w:tcPr>
          <w:p w14:paraId="284C673E" w14:textId="5D9EAC09" w:rsidR="00235EE2" w:rsidRDefault="00235EE2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162181CE" w14:textId="4F2465C4" w:rsidR="00235EE2" w:rsidRDefault="00F469EB" w:rsidP="00F4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dem, durch das System, begrenzten Verkauf</w:t>
            </w:r>
          </w:p>
        </w:tc>
        <w:tc>
          <w:tcPr>
            <w:tcW w:w="2766" w:type="dxa"/>
          </w:tcPr>
          <w:p w14:paraId="1E7D6BDE" w14:textId="3F27DCA4" w:rsidR="00235EE2" w:rsidRDefault="00F72E66" w:rsidP="00816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die automatische Berechnung von </w:t>
            </w:r>
            <w:r w:rsidR="00A803ED">
              <w:t xml:space="preserve">den Nährwerten, werden eventuell </w:t>
            </w:r>
            <w:r w:rsidR="00816F7C">
              <w:t>weniger</w:t>
            </w:r>
            <w:r w:rsidR="00A803ED">
              <w:t xml:space="preserve"> Wassertests verkauft.</w:t>
            </w:r>
          </w:p>
        </w:tc>
      </w:tr>
      <w:tr w:rsidR="008561A0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8561A0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8561A0" w:rsidRDefault="008561A0" w:rsidP="008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22040DB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Mentoren beaufsichtigen die Planung und Implementierung des Systems und geben entsprechendes Feedback</w:t>
            </w:r>
          </w:p>
          <w:p w14:paraId="68E0600E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  <w:tr w:rsidR="00F90470" w14:paraId="5A75465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82DA382" w14:textId="45F4D7A5" w:rsidR="00F90470" w:rsidRPr="00290AD2" w:rsidRDefault="00B1090C" w:rsidP="008561A0">
            <w:pPr>
              <w:jc w:val="center"/>
            </w:pPr>
            <w:r>
              <w:lastRenderedPageBreak/>
              <w:t>Mitbewohner des Benutzers</w:t>
            </w:r>
          </w:p>
        </w:tc>
        <w:tc>
          <w:tcPr>
            <w:tcW w:w="2006" w:type="dxa"/>
          </w:tcPr>
          <w:p w14:paraId="29E676CA" w14:textId="5D01C02A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967DE94" w14:textId="2735E254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70D29A45" w14:textId="5938668A" w:rsidR="00F90470" w:rsidRDefault="00B1090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der Mitbewohner möchte, dass die Wohnung oder das Haus ordentlich aussieht und nicht durch ein dreckiges Aquarium doof aussieht.</w:t>
            </w:r>
          </w:p>
        </w:tc>
      </w:tr>
      <w:tr w:rsidR="00F90470" w14:paraId="006B3D08" w14:textId="77777777" w:rsidTr="002756A1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8114489" w14:textId="7237F1F8" w:rsidR="00F90470" w:rsidRPr="00290AD2" w:rsidRDefault="00E157B5" w:rsidP="008561A0">
            <w:pPr>
              <w:jc w:val="center"/>
            </w:pPr>
            <w:r>
              <w:t>Tierschützer</w:t>
            </w:r>
          </w:p>
        </w:tc>
        <w:tc>
          <w:tcPr>
            <w:tcW w:w="2006" w:type="dxa"/>
          </w:tcPr>
          <w:p w14:paraId="197EFA0A" w14:textId="674AB14D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74B02F0" w14:textId="3780BAB4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53BC7898" w14:textId="0988767E" w:rsidR="00F90470" w:rsidRDefault="00E157B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dieses System wird eine artgerechtere Haltung und eine bessere Umgebung für die Fische gegeben.</w:t>
            </w:r>
          </w:p>
        </w:tc>
      </w:tr>
      <w:tr w:rsidR="00F90470" w14:paraId="5BB1A5F1" w14:textId="77777777" w:rsidTr="00F469EB">
        <w:trPr>
          <w:trHeight w:val="2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21D2427" w14:textId="44FCF9B1" w:rsidR="00F90470" w:rsidRPr="00290AD2" w:rsidRDefault="00167D40" w:rsidP="008561A0">
            <w:pPr>
              <w:jc w:val="center"/>
            </w:pPr>
            <w:r>
              <w:t>Aquarienbesitzer</w:t>
            </w:r>
          </w:p>
        </w:tc>
        <w:tc>
          <w:tcPr>
            <w:tcW w:w="2006" w:type="dxa"/>
          </w:tcPr>
          <w:p w14:paraId="2300AA06" w14:textId="173A2A91" w:rsidR="00F90470" w:rsidRDefault="002756A1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B876CB3" w14:textId="2D7FC2F6" w:rsidR="00F90470" w:rsidRDefault="002756A1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45620048" w14:textId="50292B6B" w:rsidR="00F90470" w:rsidRDefault="00416585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Umfrage nach den Aquarienwerten</w:t>
            </w:r>
            <w:r w:rsidR="009D3C7C">
              <w:t xml:space="preserve"> haben</w:t>
            </w:r>
            <w:r w:rsidR="00155D26">
              <w:t xml:space="preserve"> die Aquarienbesitzer direkten Einfluss auf unser System und sind verantwortlich für eine grobe Analyse der Wasserwerte.</w:t>
            </w:r>
          </w:p>
        </w:tc>
      </w:tr>
      <w:tr w:rsidR="0066497B" w14:paraId="498FF0BB" w14:textId="77777777" w:rsidTr="001A5A2C">
        <w:trPr>
          <w:trHeight w:val="2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24E3A5" w14:textId="321322CE" w:rsidR="0066497B" w:rsidRDefault="0066497B" w:rsidP="008561A0">
            <w:pPr>
              <w:jc w:val="center"/>
            </w:pPr>
            <w:r>
              <w:t>Düngemittelhersteller</w:t>
            </w:r>
          </w:p>
        </w:tc>
        <w:tc>
          <w:tcPr>
            <w:tcW w:w="2006" w:type="dxa"/>
          </w:tcPr>
          <w:p w14:paraId="3F3E1652" w14:textId="232B0FC1" w:rsidR="0066497B" w:rsidRDefault="0066497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4BEB1869" w14:textId="74ED9B8D" w:rsidR="0066497B" w:rsidRDefault="00F469E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dem, </w:t>
            </w:r>
            <w:r w:rsidR="0066497B">
              <w:t>durch das System</w:t>
            </w:r>
            <w:r>
              <w:t>,</w:t>
            </w:r>
            <w:r w:rsidR="0066497B">
              <w:t xml:space="preserve"> geförderten Verkauf</w:t>
            </w:r>
          </w:p>
        </w:tc>
        <w:tc>
          <w:tcPr>
            <w:tcW w:w="2766" w:type="dxa"/>
          </w:tcPr>
          <w:p w14:paraId="15145F12" w14:textId="42C8CDF8" w:rsidR="0066497B" w:rsidRDefault="0066497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viele Aquarienbesitzer ihre Aquarien vorher nicht gedüngt haben, wird durch das System auf die Verwendung von Düngemittel aufmerksam gemacht und so mehr Düngemittel gebraucht. </w:t>
            </w:r>
          </w:p>
        </w:tc>
      </w:tr>
      <w:tr w:rsidR="001A5A2C" w14:paraId="35FB86E1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AA8B2E4" w14:textId="07303D2D" w:rsidR="001A5A2C" w:rsidRDefault="001A5A2C" w:rsidP="008561A0">
            <w:pPr>
              <w:jc w:val="center"/>
            </w:pPr>
            <w:r>
              <w:t>Züchter von Fischen</w:t>
            </w:r>
          </w:p>
        </w:tc>
        <w:tc>
          <w:tcPr>
            <w:tcW w:w="2006" w:type="dxa"/>
          </w:tcPr>
          <w:p w14:paraId="44E3C406" w14:textId="41738132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0E3E2EF" w14:textId="706F55F9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Erfolg des Systems</w:t>
            </w:r>
          </w:p>
        </w:tc>
        <w:tc>
          <w:tcPr>
            <w:tcW w:w="2766" w:type="dxa"/>
          </w:tcPr>
          <w:p w14:paraId="7185D2F9" w14:textId="1BC9EBBF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durch einfachere Aquarienhaltung mehr Fische gekauft werden und mehr Leute sich für Aquarien entscheiden.</w:t>
            </w:r>
          </w:p>
        </w:tc>
      </w:tr>
      <w:tr w:rsidR="001A5A2C" w14:paraId="1C5AF4B1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1EAF768" w14:textId="46D832B9" w:rsidR="001A5A2C" w:rsidRDefault="001A5A2C" w:rsidP="008561A0">
            <w:pPr>
              <w:jc w:val="center"/>
            </w:pPr>
            <w:r>
              <w:t>Hersteller von Aquarien, Objekten die mit Aquarien zu tun haben</w:t>
            </w:r>
          </w:p>
        </w:tc>
        <w:tc>
          <w:tcPr>
            <w:tcW w:w="2006" w:type="dxa"/>
          </w:tcPr>
          <w:p w14:paraId="2E21F6C5" w14:textId="6F1EAEBB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Interesse </w:t>
            </w:r>
          </w:p>
        </w:tc>
        <w:tc>
          <w:tcPr>
            <w:tcW w:w="2172" w:type="dxa"/>
          </w:tcPr>
          <w:p w14:paraId="6804C0ED" w14:textId="7A4233E7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Erfolg des Systems</w:t>
            </w:r>
          </w:p>
        </w:tc>
        <w:tc>
          <w:tcPr>
            <w:tcW w:w="2766" w:type="dxa"/>
          </w:tcPr>
          <w:p w14:paraId="196A4161" w14:textId="075AF2BA" w:rsidR="001A5A2C" w:rsidRDefault="001A5A2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 erfolgreiche Aquarienhaltung bekommen Bekannte ebenfalls Lust an einem Aquarium und legen sich in Folge ein Aquarium zu, wovon alle Hersteller von Aquarienobjekten profitieren.</w:t>
            </w:r>
          </w:p>
        </w:tc>
      </w:tr>
      <w:tr w:rsidR="001A5A2C" w14:paraId="576EFF70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40FE3D4" w14:textId="55320F2F" w:rsidR="001A5A2C" w:rsidRDefault="00816F7C" w:rsidP="00816F7C">
            <w:pPr>
              <w:jc w:val="center"/>
            </w:pPr>
            <w:r>
              <w:t xml:space="preserve">Autoren von </w:t>
            </w:r>
            <w:proofErr w:type="spellStart"/>
            <w:r>
              <w:t>Aquaristikliteratur</w:t>
            </w:r>
            <w:proofErr w:type="spellEnd"/>
          </w:p>
        </w:tc>
        <w:tc>
          <w:tcPr>
            <w:tcW w:w="2006" w:type="dxa"/>
          </w:tcPr>
          <w:p w14:paraId="70A3F7CE" w14:textId="52A46AF8" w:rsidR="001A5A2C" w:rsidRDefault="00816F7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5D669817" w14:textId="08A87CDF" w:rsidR="001A5A2C" w:rsidRDefault="00816F7C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Scheitern des Systems</w:t>
            </w:r>
          </w:p>
        </w:tc>
        <w:tc>
          <w:tcPr>
            <w:tcW w:w="2766" w:type="dxa"/>
          </w:tcPr>
          <w:p w14:paraId="43E586BE" w14:textId="3305A8BC" w:rsidR="001A5A2C" w:rsidRDefault="00816F7C" w:rsidP="00816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Momentan wird eine Menge von Literatur im Bereich der Aquaristik gekauft und ausgeliehen, durch das System würde sich diese Zahl vermutlich stark reduzieren.</w:t>
            </w:r>
          </w:p>
        </w:tc>
      </w:tr>
    </w:tbl>
    <w:p w14:paraId="61CAE8A9" w14:textId="58E3093A" w:rsidR="00FC0AB6" w:rsidRDefault="00FC0AB6" w:rsidP="001B6F83"/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097673"/>
    <w:rsid w:val="00137FD8"/>
    <w:rsid w:val="00152785"/>
    <w:rsid w:val="00155D26"/>
    <w:rsid w:val="00167D40"/>
    <w:rsid w:val="00172114"/>
    <w:rsid w:val="0019699E"/>
    <w:rsid w:val="001A5A2C"/>
    <w:rsid w:val="001B6F83"/>
    <w:rsid w:val="00235EE2"/>
    <w:rsid w:val="002756A1"/>
    <w:rsid w:val="00290AD2"/>
    <w:rsid w:val="003B4221"/>
    <w:rsid w:val="003F2419"/>
    <w:rsid w:val="00416585"/>
    <w:rsid w:val="00436303"/>
    <w:rsid w:val="00440010"/>
    <w:rsid w:val="00463FE3"/>
    <w:rsid w:val="005909A3"/>
    <w:rsid w:val="0066497B"/>
    <w:rsid w:val="00816F7C"/>
    <w:rsid w:val="00820B9F"/>
    <w:rsid w:val="008561A0"/>
    <w:rsid w:val="009330D2"/>
    <w:rsid w:val="009A7FFB"/>
    <w:rsid w:val="009C7D26"/>
    <w:rsid w:val="009D3C7C"/>
    <w:rsid w:val="00A063DA"/>
    <w:rsid w:val="00A56EA4"/>
    <w:rsid w:val="00A803ED"/>
    <w:rsid w:val="00B02C40"/>
    <w:rsid w:val="00B1090C"/>
    <w:rsid w:val="00B9297A"/>
    <w:rsid w:val="00BE1223"/>
    <w:rsid w:val="00BE13A3"/>
    <w:rsid w:val="00D15C49"/>
    <w:rsid w:val="00D235A7"/>
    <w:rsid w:val="00DE57DC"/>
    <w:rsid w:val="00E157B5"/>
    <w:rsid w:val="00EF03E7"/>
    <w:rsid w:val="00F469EB"/>
    <w:rsid w:val="00F72E66"/>
    <w:rsid w:val="00F90470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3892</Characters>
  <Application>Microsoft Macintosh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Johannes Kimmeyer</cp:lastModifiedBy>
  <cp:revision>10</cp:revision>
  <dcterms:created xsi:type="dcterms:W3CDTF">2016-10-24T10:39:00Z</dcterms:created>
  <dcterms:modified xsi:type="dcterms:W3CDTF">2016-12-01T08:54:00Z</dcterms:modified>
</cp:coreProperties>
</file>