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B1B79" w14:textId="7BF925AA" w:rsidR="001513E2" w:rsidRPr="00DF0796" w:rsidRDefault="00E44A99" w:rsidP="00E44A99">
      <w:pPr>
        <w:jc w:val="center"/>
        <w:rPr>
          <w:rFonts w:ascii="Times New Roman" w:hAnsi="Times New Roman" w:cs="Times New Roman"/>
          <w:b/>
          <w:bCs/>
          <w:sz w:val="36"/>
          <w:szCs w:val="36"/>
          <w:u w:val="single"/>
          <w:lang w:val="en-US"/>
        </w:rPr>
      </w:pPr>
      <w:r w:rsidRPr="00DF0796">
        <w:rPr>
          <w:rFonts w:ascii="Times New Roman" w:hAnsi="Times New Roman" w:cs="Times New Roman"/>
          <w:b/>
          <w:bCs/>
          <w:sz w:val="36"/>
          <w:szCs w:val="36"/>
          <w:u w:val="single"/>
          <w:lang w:val="en-US"/>
        </w:rPr>
        <w:t>Heart Disease Prediction End-to-End MLOps System</w:t>
      </w:r>
    </w:p>
    <w:p w14:paraId="11AE9E7F" w14:textId="77777777" w:rsidR="00E44A99" w:rsidRPr="00DF0796" w:rsidRDefault="00E44A99" w:rsidP="00E44A99">
      <w:pPr>
        <w:rPr>
          <w:rFonts w:ascii="Times New Roman" w:hAnsi="Times New Roman" w:cs="Times New Roman"/>
          <w:b/>
          <w:bCs/>
          <w:lang w:val="en-US"/>
        </w:rPr>
      </w:pPr>
    </w:p>
    <w:p w14:paraId="20194BF5" w14:textId="4D7275E7" w:rsidR="00E44A99" w:rsidRPr="00DF0796" w:rsidRDefault="00E44A99" w:rsidP="00E44A99">
      <w:pPr>
        <w:rPr>
          <w:rFonts w:ascii="Times New Roman" w:hAnsi="Times New Roman" w:cs="Times New Roman"/>
          <w:b/>
          <w:bCs/>
          <w:sz w:val="28"/>
          <w:szCs w:val="28"/>
          <w:u w:val="single"/>
          <w:lang w:val="en-US"/>
        </w:rPr>
      </w:pPr>
      <w:r w:rsidRPr="00DF0796">
        <w:rPr>
          <w:rFonts w:ascii="Times New Roman" w:hAnsi="Times New Roman" w:cs="Times New Roman"/>
          <w:b/>
          <w:bCs/>
          <w:sz w:val="28"/>
          <w:szCs w:val="28"/>
          <w:u w:val="single"/>
          <w:lang w:val="en-US"/>
        </w:rPr>
        <w:t>O</w:t>
      </w:r>
      <w:r w:rsidR="000918DB" w:rsidRPr="00DF0796">
        <w:rPr>
          <w:rFonts w:ascii="Times New Roman" w:hAnsi="Times New Roman" w:cs="Times New Roman"/>
          <w:b/>
          <w:bCs/>
          <w:sz w:val="28"/>
          <w:szCs w:val="28"/>
          <w:u w:val="single"/>
          <w:lang w:val="en-US"/>
        </w:rPr>
        <w:t>VERVIEW</w:t>
      </w:r>
    </w:p>
    <w:p w14:paraId="3E05B581" w14:textId="7C22B30A" w:rsidR="00E44A99" w:rsidRPr="00DF0796" w:rsidRDefault="00E44A99" w:rsidP="00E44A99">
      <w:pPr>
        <w:rPr>
          <w:rFonts w:ascii="Times New Roman" w:hAnsi="Times New Roman" w:cs="Times New Roman"/>
          <w:b/>
          <w:bCs/>
          <w:lang w:val="en-US"/>
        </w:rPr>
      </w:pPr>
    </w:p>
    <w:p w14:paraId="394EAA4D" w14:textId="6C154DB6"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Heart Disease Prediction project turns a binary classifier into a tool that checks for heart disease using the UCI Processed Cleveland dataset. Heart Disease Prediction focus is not on how well the model predicts; Heart Disease Prediction also brings together data quality checks reproducible model selection, experiment tracking, packaging, automated validation, containerized serving, Kubernetes deployment and request‑level monitoring into a single traceable MLOps demonstration.</w:t>
      </w:r>
    </w:p>
    <w:p w14:paraId="7C12E592" w14:textId="77777777" w:rsidR="00E44A99" w:rsidRPr="00DF0796" w:rsidRDefault="00E44A99" w:rsidP="00E44A99">
      <w:pPr>
        <w:rPr>
          <w:rFonts w:ascii="Times New Roman" w:hAnsi="Times New Roman" w:cs="Times New Roman"/>
          <w:lang w:val="en-US"/>
        </w:rPr>
      </w:pPr>
    </w:p>
    <w:p w14:paraId="5C764D0C" w14:textId="43E131BB"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Project Outcomes</w:t>
      </w:r>
      <w:r w:rsidR="00D91899" w:rsidRPr="00DF0796">
        <w:rPr>
          <w:rFonts w:ascii="Times New Roman" w:hAnsi="Times New Roman" w:cs="Times New Roman"/>
          <w:b/>
          <w:bCs/>
          <w:lang w:val="en-US"/>
        </w:rPr>
        <w:t>:</w:t>
      </w:r>
    </w:p>
    <w:p w14:paraId="7AA58CEC" w14:textId="77777777" w:rsidR="00D91899" w:rsidRPr="00DF0796" w:rsidRDefault="00D91899" w:rsidP="00E44A99">
      <w:pPr>
        <w:rPr>
          <w:rFonts w:ascii="Times New Roman" w:hAnsi="Times New Roman" w:cs="Times New Roman"/>
          <w:b/>
          <w:bCs/>
          <w:lang w:val="en-US"/>
        </w:rPr>
      </w:pPr>
    </w:p>
    <w:p w14:paraId="693E24DD" w14:textId="3B8F0076" w:rsidR="00E44A99" w:rsidRPr="00DF0796" w:rsidRDefault="00E44A99" w:rsidP="00D91899">
      <w:pPr>
        <w:pStyle w:val="ListParagraph"/>
        <w:numPr>
          <w:ilvl w:val="0"/>
          <w:numId w:val="2"/>
        </w:numPr>
        <w:rPr>
          <w:rFonts w:ascii="Times New Roman" w:hAnsi="Times New Roman" w:cs="Times New Roman"/>
          <w:lang w:val="en-US"/>
        </w:rPr>
      </w:pPr>
      <w:r w:rsidRPr="00DF0796">
        <w:rPr>
          <w:rFonts w:ascii="Times New Roman" w:hAnsi="Times New Roman" w:cs="Times New Roman"/>
          <w:lang w:val="en-US"/>
        </w:rPr>
        <w:t>Dataset: 303 records / 13 features</w:t>
      </w:r>
    </w:p>
    <w:p w14:paraId="2AD9D803" w14:textId="12624F5F" w:rsidR="00E44A99" w:rsidRPr="00DF0796" w:rsidRDefault="00E44A99" w:rsidP="00D91899">
      <w:pPr>
        <w:pStyle w:val="ListParagraph"/>
        <w:numPr>
          <w:ilvl w:val="0"/>
          <w:numId w:val="2"/>
        </w:numPr>
        <w:rPr>
          <w:rFonts w:ascii="Times New Roman" w:hAnsi="Times New Roman" w:cs="Times New Roman"/>
          <w:lang w:val="en-US"/>
        </w:rPr>
      </w:pPr>
      <w:r w:rsidRPr="00DF0796">
        <w:rPr>
          <w:rFonts w:ascii="Times New Roman" w:hAnsi="Times New Roman" w:cs="Times New Roman"/>
          <w:lang w:val="en-US"/>
        </w:rPr>
        <w:t>Model Selection: Tuned Random Forest</w:t>
      </w:r>
    </w:p>
    <w:p w14:paraId="676BBBEB" w14:textId="42080D74" w:rsidR="00E44A99" w:rsidRPr="00DF0796" w:rsidRDefault="00E44A99" w:rsidP="00D91899">
      <w:pPr>
        <w:pStyle w:val="ListParagraph"/>
        <w:numPr>
          <w:ilvl w:val="0"/>
          <w:numId w:val="2"/>
        </w:numPr>
        <w:rPr>
          <w:rFonts w:ascii="Times New Roman" w:hAnsi="Times New Roman" w:cs="Times New Roman"/>
          <w:lang w:val="en-US"/>
        </w:rPr>
      </w:pPr>
      <w:r w:rsidRPr="00DF0796">
        <w:rPr>
          <w:rFonts w:ascii="Times New Roman" w:hAnsi="Times New Roman" w:cs="Times New Roman"/>
          <w:lang w:val="en-US"/>
        </w:rPr>
        <w:t>Final Test ROC-AUC</w:t>
      </w:r>
      <w:r w:rsidR="00D91899" w:rsidRPr="00DF0796">
        <w:rPr>
          <w:rFonts w:ascii="Times New Roman" w:hAnsi="Times New Roman" w:cs="Times New Roman"/>
          <w:lang w:val="en-US"/>
        </w:rPr>
        <w:t>: 0.9556 (61 test cases)</w:t>
      </w:r>
    </w:p>
    <w:p w14:paraId="0F7CCE6E" w14:textId="2B58DDDA" w:rsidR="00D91899" w:rsidRPr="00DF0796" w:rsidRDefault="00D91899" w:rsidP="00D91899">
      <w:pPr>
        <w:pStyle w:val="ListParagraph"/>
        <w:numPr>
          <w:ilvl w:val="0"/>
          <w:numId w:val="2"/>
        </w:numPr>
        <w:rPr>
          <w:rFonts w:ascii="Times New Roman" w:hAnsi="Times New Roman" w:cs="Times New Roman"/>
          <w:lang w:val="en-US"/>
        </w:rPr>
      </w:pPr>
      <w:r w:rsidRPr="00DF0796">
        <w:rPr>
          <w:rFonts w:ascii="Times New Roman" w:hAnsi="Times New Roman" w:cs="Times New Roman"/>
          <w:lang w:val="en-US"/>
        </w:rPr>
        <w:t>CI: 3 passing jobs</w:t>
      </w:r>
    </w:p>
    <w:p w14:paraId="50AF41C2" w14:textId="77777777" w:rsidR="00D91899" w:rsidRPr="00DF0796" w:rsidRDefault="00D91899" w:rsidP="00D91899">
      <w:pPr>
        <w:rPr>
          <w:rFonts w:ascii="Times New Roman" w:hAnsi="Times New Roman" w:cs="Times New Roman"/>
          <w:lang w:val="en-US"/>
        </w:rPr>
      </w:pPr>
    </w:p>
    <w:p w14:paraId="20D38A5A" w14:textId="5F933714" w:rsidR="00D91899" w:rsidRPr="00DF0796" w:rsidRDefault="00D91899" w:rsidP="00D91899">
      <w:pPr>
        <w:rPr>
          <w:rFonts w:ascii="Times New Roman" w:hAnsi="Times New Roman" w:cs="Times New Roman"/>
          <w:b/>
          <w:bCs/>
          <w:lang w:val="en-US"/>
        </w:rPr>
      </w:pPr>
      <w:r w:rsidRPr="00DF0796">
        <w:rPr>
          <w:rFonts w:ascii="Times New Roman" w:hAnsi="Times New Roman" w:cs="Times New Roman"/>
          <w:b/>
          <w:bCs/>
          <w:lang w:val="en-US"/>
        </w:rPr>
        <w:t>Objectives and assessed capabilities:</w:t>
      </w:r>
    </w:p>
    <w:p w14:paraId="114D528A" w14:textId="77777777" w:rsidR="00D91899" w:rsidRPr="00DF0796" w:rsidRDefault="00D91899" w:rsidP="00D91899">
      <w:pPr>
        <w:rPr>
          <w:rFonts w:ascii="Times New Roman" w:hAnsi="Times New Roman" w:cs="Times New Roman"/>
          <w:lang w:val="en-US"/>
        </w:rPr>
      </w:pPr>
    </w:p>
    <w:p w14:paraId="35B50EEF" w14:textId="6A3E5809" w:rsidR="00D91899" w:rsidRPr="00DF0796" w:rsidRDefault="00D91899" w:rsidP="00D91899">
      <w:pPr>
        <w:pStyle w:val="ListParagraph"/>
        <w:numPr>
          <w:ilvl w:val="0"/>
          <w:numId w:val="3"/>
        </w:numPr>
        <w:rPr>
          <w:rFonts w:ascii="Times New Roman" w:hAnsi="Times New Roman" w:cs="Times New Roman"/>
          <w:lang w:val="en-US"/>
        </w:rPr>
      </w:pPr>
      <w:r w:rsidRPr="00DF0796">
        <w:rPr>
          <w:rFonts w:ascii="Times New Roman" w:hAnsi="Times New Roman" w:cs="Times New Roman"/>
          <w:lang w:val="en-US"/>
        </w:rPr>
        <w:t>Prepare the source dataset inspect feature distributions and class balance and build a train/test workflow.</w:t>
      </w:r>
    </w:p>
    <w:p w14:paraId="27BBE00F" w14:textId="6EDEDF02" w:rsidR="00D91899" w:rsidRPr="00DF0796" w:rsidRDefault="00D91899" w:rsidP="00D91899">
      <w:pPr>
        <w:pStyle w:val="ListParagraph"/>
        <w:numPr>
          <w:ilvl w:val="0"/>
          <w:numId w:val="3"/>
        </w:numPr>
        <w:rPr>
          <w:rFonts w:ascii="Times New Roman" w:hAnsi="Times New Roman" w:cs="Times New Roman"/>
          <w:lang w:val="en-US"/>
        </w:rPr>
      </w:pPr>
      <w:r w:rsidRPr="00DF0796">
        <w:rPr>
          <w:rFonts w:ascii="Times New Roman" w:hAnsi="Times New Roman" w:cs="Times New Roman"/>
          <w:lang w:val="en-US"/>
        </w:rPr>
        <w:t>Compare four model families under five‑fold cross‑validation; choose the best candidate before looking at the held‑out test set.</w:t>
      </w:r>
    </w:p>
    <w:p w14:paraId="61BF05B1" w14:textId="11C1B305" w:rsidR="00D91899" w:rsidRPr="00DF0796" w:rsidRDefault="00D91899" w:rsidP="00D91899">
      <w:pPr>
        <w:pStyle w:val="ListParagraph"/>
        <w:numPr>
          <w:ilvl w:val="0"/>
          <w:numId w:val="3"/>
        </w:numPr>
        <w:rPr>
          <w:rFonts w:ascii="Times New Roman" w:hAnsi="Times New Roman" w:cs="Times New Roman"/>
          <w:lang w:val="en-US"/>
        </w:rPr>
      </w:pPr>
      <w:r w:rsidRPr="00DF0796">
        <w:rPr>
          <w:rFonts w:ascii="Times New Roman" w:hAnsi="Times New Roman" w:cs="Times New Roman"/>
          <w:lang w:val="en-US"/>
        </w:rPr>
        <w:t>Track metrics in MLflow package the fitted pipeline and register a versioned champion model.</w:t>
      </w:r>
    </w:p>
    <w:p w14:paraId="6E5D5480" w14:textId="1744F487" w:rsidR="00D91899" w:rsidRPr="00DF0796" w:rsidRDefault="00D91899" w:rsidP="00D91899">
      <w:pPr>
        <w:pStyle w:val="ListParagraph"/>
        <w:numPr>
          <w:ilvl w:val="0"/>
          <w:numId w:val="3"/>
        </w:numPr>
        <w:rPr>
          <w:rFonts w:ascii="Times New Roman" w:hAnsi="Times New Roman" w:cs="Times New Roman"/>
          <w:lang w:val="en-US"/>
        </w:rPr>
      </w:pPr>
      <w:r w:rsidRPr="00DF0796">
        <w:rPr>
          <w:rFonts w:ascii="Times New Roman" w:hAnsi="Times New Roman" w:cs="Times New Roman"/>
          <w:lang w:val="en-US"/>
        </w:rPr>
        <w:t>Validate source changes through GitHub Actions build a Docker image serve predictions on K3s and watch API health and latency.</w:t>
      </w:r>
    </w:p>
    <w:p w14:paraId="2C8E3251" w14:textId="77777777" w:rsidR="00E44A99" w:rsidRPr="00DF0796" w:rsidRDefault="00E44A99" w:rsidP="00E44A99">
      <w:pPr>
        <w:rPr>
          <w:rFonts w:ascii="Times New Roman" w:hAnsi="Times New Roman" w:cs="Times New Roman"/>
          <w:lang w:val="en-US"/>
        </w:rPr>
      </w:pPr>
    </w:p>
    <w:p w14:paraId="34099D5F" w14:textId="2D646020" w:rsidR="00D91899" w:rsidRPr="00DF0796" w:rsidRDefault="00D91899" w:rsidP="00E44A99">
      <w:pPr>
        <w:rPr>
          <w:rFonts w:ascii="Times New Roman" w:hAnsi="Times New Roman" w:cs="Times New Roman"/>
          <w:b/>
          <w:bCs/>
          <w:lang w:val="en-US"/>
        </w:rPr>
      </w:pPr>
      <w:r w:rsidRPr="00DF0796">
        <w:rPr>
          <w:rFonts w:ascii="Times New Roman" w:hAnsi="Times New Roman" w:cs="Times New Roman"/>
          <w:b/>
          <w:bCs/>
          <w:lang w:val="en-US"/>
        </w:rPr>
        <w:t>System Boundary:</w:t>
      </w:r>
    </w:p>
    <w:p w14:paraId="689C632C" w14:textId="77777777" w:rsidR="00E44A99" w:rsidRPr="00DF0796" w:rsidRDefault="00E44A99" w:rsidP="00E44A99">
      <w:pPr>
        <w:rPr>
          <w:rFonts w:ascii="Times New Roman" w:hAnsi="Times New Roman" w:cs="Times New Roman"/>
          <w:lang w:val="en-US"/>
        </w:rPr>
      </w:pPr>
    </w:p>
    <w:p w14:paraId="68C9F08B" w14:textId="0D165132"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The repository contains scripts and a CI workflow. The deployed API uses a model from a MLflow registry, CI does not push a new model or deploy containers. Kubernetes and the Load Balancer stay local to the development environment and are not publicly hosted.</w:t>
      </w:r>
    </w:p>
    <w:p w14:paraId="2787E981" w14:textId="77777777" w:rsidR="00D91899" w:rsidRPr="00DF0796" w:rsidRDefault="00D91899" w:rsidP="00E44A99">
      <w:pPr>
        <w:rPr>
          <w:rFonts w:ascii="Times New Roman" w:hAnsi="Times New Roman" w:cs="Times New Roman"/>
          <w:lang w:val="en-US"/>
        </w:rPr>
      </w:pPr>
    </w:p>
    <w:p w14:paraId="745912B5" w14:textId="5DF0D811" w:rsidR="00D91899" w:rsidRPr="00DF0796" w:rsidRDefault="00D91899" w:rsidP="00E44A99">
      <w:pPr>
        <w:rPr>
          <w:rFonts w:ascii="Times New Roman" w:hAnsi="Times New Roman" w:cs="Times New Roman"/>
          <w:b/>
          <w:bCs/>
          <w:lang w:val="en-US"/>
        </w:rPr>
      </w:pPr>
      <w:r w:rsidRPr="00DF0796">
        <w:rPr>
          <w:rFonts w:ascii="Times New Roman" w:hAnsi="Times New Roman" w:cs="Times New Roman"/>
          <w:b/>
          <w:bCs/>
          <w:lang w:val="en-US"/>
        </w:rPr>
        <w:t>Principal Reported Evidence:</w:t>
      </w:r>
    </w:p>
    <w:p w14:paraId="5B4CDD19" w14:textId="77777777" w:rsidR="00E44A99" w:rsidRPr="00DF0796" w:rsidRDefault="00E44A99" w:rsidP="00E44A99">
      <w:pPr>
        <w:rPr>
          <w:rFonts w:ascii="Times New Roman" w:hAnsi="Times New Roman" w:cs="Times New Roman"/>
          <w:lang w:val="en-US"/>
        </w:rPr>
      </w:pPr>
    </w:p>
    <w:tbl>
      <w:tblPr>
        <w:tblStyle w:val="TableGrid"/>
        <w:tblW w:w="9493" w:type="dxa"/>
        <w:tblLook w:val="04A0" w:firstRow="1" w:lastRow="0" w:firstColumn="1" w:lastColumn="0" w:noHBand="0" w:noVBand="1"/>
      </w:tblPr>
      <w:tblGrid>
        <w:gridCol w:w="4508"/>
        <w:gridCol w:w="4985"/>
      </w:tblGrid>
      <w:tr w:rsidR="00D91899" w:rsidRPr="00DF0796" w14:paraId="022A6209" w14:textId="77777777" w:rsidTr="00D91899">
        <w:tc>
          <w:tcPr>
            <w:tcW w:w="4508" w:type="dxa"/>
          </w:tcPr>
          <w:p w14:paraId="0B22326B" w14:textId="7EDCD0FE" w:rsidR="00D91899" w:rsidRPr="00DF0796" w:rsidRDefault="00D91899" w:rsidP="00E44A99">
            <w:pPr>
              <w:rPr>
                <w:rFonts w:ascii="Times New Roman" w:hAnsi="Times New Roman" w:cs="Times New Roman"/>
                <w:b/>
                <w:bCs/>
                <w:lang w:val="en-US"/>
              </w:rPr>
            </w:pPr>
            <w:r w:rsidRPr="00DF0796">
              <w:rPr>
                <w:rFonts w:ascii="Times New Roman" w:hAnsi="Times New Roman" w:cs="Times New Roman"/>
                <w:b/>
                <w:bCs/>
                <w:lang w:val="en-US"/>
              </w:rPr>
              <w:t>Evaluation</w:t>
            </w:r>
          </w:p>
        </w:tc>
        <w:tc>
          <w:tcPr>
            <w:tcW w:w="4985" w:type="dxa"/>
          </w:tcPr>
          <w:p w14:paraId="39F4DF61" w14:textId="125A496C" w:rsidR="00D91899" w:rsidRPr="00DF0796" w:rsidRDefault="00D91899" w:rsidP="00E44A99">
            <w:pPr>
              <w:rPr>
                <w:rFonts w:ascii="Times New Roman" w:hAnsi="Times New Roman" w:cs="Times New Roman"/>
                <w:b/>
                <w:bCs/>
                <w:lang w:val="en-US"/>
              </w:rPr>
            </w:pPr>
            <w:r w:rsidRPr="00DF0796">
              <w:rPr>
                <w:rFonts w:ascii="Times New Roman" w:hAnsi="Times New Roman" w:cs="Times New Roman"/>
                <w:b/>
                <w:bCs/>
                <w:lang w:val="en-US"/>
              </w:rPr>
              <w:t>Operations</w:t>
            </w:r>
          </w:p>
        </w:tc>
      </w:tr>
      <w:tr w:rsidR="00D91899" w:rsidRPr="00DF0796" w14:paraId="6124060B" w14:textId="77777777" w:rsidTr="00EC21B1">
        <w:trPr>
          <w:trHeight w:val="369"/>
        </w:trPr>
        <w:tc>
          <w:tcPr>
            <w:tcW w:w="4508" w:type="dxa"/>
          </w:tcPr>
          <w:p w14:paraId="2EFFA5EC" w14:textId="28E309C0"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5-fold CV selected ROC-AUC: 0.9044</w:t>
            </w:r>
          </w:p>
        </w:tc>
        <w:tc>
          <w:tcPr>
            <w:tcW w:w="4985" w:type="dxa"/>
          </w:tcPr>
          <w:p w14:paraId="208D207C" w14:textId="45642ED6"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GitHub Actions run #7: success (2m 11s)</w:t>
            </w:r>
          </w:p>
        </w:tc>
      </w:tr>
      <w:tr w:rsidR="00D91899" w:rsidRPr="00DF0796" w14:paraId="4B6EE61B" w14:textId="77777777" w:rsidTr="00EC21B1">
        <w:trPr>
          <w:trHeight w:val="416"/>
        </w:trPr>
        <w:tc>
          <w:tcPr>
            <w:tcW w:w="4508" w:type="dxa"/>
          </w:tcPr>
          <w:p w14:paraId="3E08BB66" w14:textId="35280862"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Held-out accuracy: 88.52%, Recall: 92.86%</w:t>
            </w:r>
          </w:p>
        </w:tc>
        <w:tc>
          <w:tcPr>
            <w:tcW w:w="4985" w:type="dxa"/>
          </w:tcPr>
          <w:p w14:paraId="700A0501" w14:textId="78FEE79B"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22 automated tests; lint, train, Docker validation</w:t>
            </w:r>
          </w:p>
        </w:tc>
      </w:tr>
      <w:tr w:rsidR="00D91899" w:rsidRPr="00DF0796" w14:paraId="58CF5A30" w14:textId="77777777" w:rsidTr="00EC21B1">
        <w:trPr>
          <w:trHeight w:val="349"/>
        </w:trPr>
        <w:tc>
          <w:tcPr>
            <w:tcW w:w="4508" w:type="dxa"/>
          </w:tcPr>
          <w:p w14:paraId="787E857A" w14:textId="225A010B"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61 test cases, TN: 28, FP: 5, FN: 2, TP: 26</w:t>
            </w:r>
          </w:p>
        </w:tc>
        <w:tc>
          <w:tcPr>
            <w:tcW w:w="4985" w:type="dxa"/>
          </w:tcPr>
          <w:p w14:paraId="28D39A33" w14:textId="0BFB3CEB"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200 sequential requests, p95 latency 51.32ms</w:t>
            </w:r>
          </w:p>
        </w:tc>
      </w:tr>
    </w:tbl>
    <w:p w14:paraId="50DA1760" w14:textId="77777777" w:rsidR="00D91899" w:rsidRPr="00DF0796" w:rsidRDefault="00D91899" w:rsidP="00E44A99">
      <w:pPr>
        <w:rPr>
          <w:rFonts w:ascii="Times New Roman" w:hAnsi="Times New Roman" w:cs="Times New Roman"/>
          <w:lang w:val="en-US"/>
        </w:rPr>
      </w:pPr>
    </w:p>
    <w:p w14:paraId="11172DA8" w14:textId="77777777" w:rsidR="00E44A99" w:rsidRPr="00DF0796" w:rsidRDefault="00E44A99" w:rsidP="00E44A99">
      <w:pPr>
        <w:rPr>
          <w:rFonts w:ascii="Times New Roman" w:hAnsi="Times New Roman" w:cs="Times New Roman"/>
          <w:lang w:val="en-US"/>
        </w:rPr>
      </w:pPr>
    </w:p>
    <w:p w14:paraId="77C47472" w14:textId="77777777" w:rsidR="00D91899" w:rsidRPr="00DF0796" w:rsidRDefault="00D91899" w:rsidP="00E44A99">
      <w:pPr>
        <w:rPr>
          <w:rFonts w:ascii="Times New Roman" w:hAnsi="Times New Roman" w:cs="Times New Roman"/>
          <w:lang w:val="en-US"/>
        </w:rPr>
      </w:pPr>
    </w:p>
    <w:p w14:paraId="0A66BBE9" w14:textId="77777777" w:rsidR="00D91899" w:rsidRPr="00DF0796" w:rsidRDefault="00D91899" w:rsidP="00E44A99">
      <w:pPr>
        <w:rPr>
          <w:rFonts w:ascii="Times New Roman" w:hAnsi="Times New Roman" w:cs="Times New Roman"/>
          <w:lang w:val="en-US"/>
        </w:rPr>
      </w:pPr>
    </w:p>
    <w:p w14:paraId="1253696A" w14:textId="77777777" w:rsidR="00D91899" w:rsidRPr="00DF0796" w:rsidRDefault="00D91899" w:rsidP="00E44A99">
      <w:pPr>
        <w:rPr>
          <w:rFonts w:ascii="Times New Roman" w:hAnsi="Times New Roman" w:cs="Times New Roman"/>
          <w:lang w:val="en-US"/>
        </w:rPr>
      </w:pPr>
    </w:p>
    <w:p w14:paraId="02927D44" w14:textId="77777777" w:rsidR="00D91899" w:rsidRPr="00DF0796" w:rsidRDefault="00D91899" w:rsidP="00E44A99">
      <w:pPr>
        <w:rPr>
          <w:rFonts w:ascii="Times New Roman" w:hAnsi="Times New Roman" w:cs="Times New Roman"/>
          <w:lang w:val="en-US"/>
        </w:rPr>
      </w:pPr>
    </w:p>
    <w:p w14:paraId="44E8E223" w14:textId="77777777" w:rsidR="00D91899" w:rsidRPr="00DF0796" w:rsidRDefault="00D91899" w:rsidP="00E44A99">
      <w:pPr>
        <w:rPr>
          <w:rFonts w:ascii="Times New Roman" w:hAnsi="Times New Roman" w:cs="Times New Roman"/>
          <w:lang w:val="en-US"/>
        </w:rPr>
      </w:pPr>
    </w:p>
    <w:p w14:paraId="413F3FE0" w14:textId="353838D9" w:rsidR="00E44A99" w:rsidRPr="00DF0796" w:rsidRDefault="00E44A99" w:rsidP="00E44A99">
      <w:pPr>
        <w:rPr>
          <w:rFonts w:ascii="Times New Roman" w:hAnsi="Times New Roman" w:cs="Times New Roman"/>
          <w:b/>
          <w:bCs/>
          <w:sz w:val="28"/>
          <w:szCs w:val="28"/>
          <w:u w:val="single"/>
          <w:lang w:val="en-US"/>
        </w:rPr>
      </w:pPr>
      <w:r w:rsidRPr="00DF0796">
        <w:rPr>
          <w:rFonts w:ascii="Times New Roman" w:hAnsi="Times New Roman" w:cs="Times New Roman"/>
          <w:b/>
          <w:bCs/>
          <w:sz w:val="28"/>
          <w:szCs w:val="28"/>
          <w:u w:val="single"/>
          <w:lang w:val="en-US"/>
        </w:rPr>
        <w:lastRenderedPageBreak/>
        <w:t>DATASET AND EXPLORATORY ANALYSIS</w:t>
      </w:r>
    </w:p>
    <w:p w14:paraId="328256E8" w14:textId="77777777" w:rsidR="00E44A99" w:rsidRPr="00DF0796" w:rsidRDefault="00E44A99" w:rsidP="00E44A99">
      <w:pPr>
        <w:rPr>
          <w:rFonts w:ascii="Times New Roman" w:hAnsi="Times New Roman" w:cs="Times New Roman"/>
          <w:lang w:val="en-US"/>
        </w:rPr>
      </w:pPr>
    </w:p>
    <w:p w14:paraId="4D4CD6A6" w14:textId="2FD97968"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Data Acquisition &amp; EDA</w:t>
      </w:r>
      <w:r w:rsidR="00D91899" w:rsidRPr="00DF0796">
        <w:rPr>
          <w:rFonts w:ascii="Times New Roman" w:hAnsi="Times New Roman" w:cs="Times New Roman"/>
          <w:b/>
          <w:bCs/>
          <w:lang w:val="en-US"/>
        </w:rPr>
        <w:t>:</w:t>
      </w:r>
    </w:p>
    <w:p w14:paraId="17D38C61" w14:textId="77777777" w:rsidR="00E44A99" w:rsidRPr="00DF0796" w:rsidRDefault="00E44A99" w:rsidP="00E44A99">
      <w:pPr>
        <w:rPr>
          <w:rFonts w:ascii="Times New Roman" w:hAnsi="Times New Roman" w:cs="Times New Roman"/>
          <w:lang w:val="en-US"/>
        </w:rPr>
      </w:pPr>
    </w:p>
    <w:p w14:paraId="354AE299" w14:textId="670B587A"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The raw Cleveland file from the UCI Heart Disease collection is in the repository and has been turned into a binary-classification table. Original diagnosis value 0 means “no disease”, and values 1- 4 mean “disease present”. The target column is now called heart_disease.</w:t>
      </w:r>
    </w:p>
    <w:p w14:paraId="5BA7101B" w14:textId="4F38B22A" w:rsidR="00D91899" w:rsidRPr="00DF0796" w:rsidRDefault="00D91899" w:rsidP="00E44A99">
      <w:pPr>
        <w:rPr>
          <w:rFonts w:ascii="Times New Roman" w:hAnsi="Times New Roman" w:cs="Times New Roman"/>
          <w:lang w:val="en-US"/>
        </w:rPr>
      </w:pPr>
    </w:p>
    <w:p w14:paraId="6855CE1E" w14:textId="7D067001" w:rsidR="00D91899" w:rsidRPr="00DF0796" w:rsidRDefault="00D91899" w:rsidP="00E44A99">
      <w:pPr>
        <w:rPr>
          <w:rFonts w:ascii="Times New Roman" w:hAnsi="Times New Roman" w:cs="Times New Roman"/>
          <w:lang w:val="en-US"/>
        </w:rPr>
      </w:pPr>
      <w:r w:rsidRPr="00DF0796">
        <w:rPr>
          <w:rFonts w:ascii="Times New Roman" w:hAnsi="Times New Roman" w:cs="Times New Roman"/>
          <w:lang w:val="en-US"/>
        </w:rPr>
        <w:t xml:space="preserve">            </w:t>
      </w:r>
      <w:r w:rsidRPr="00DF0796">
        <w:rPr>
          <w:rFonts w:ascii="Times New Roman" w:hAnsi="Times New Roman" w:cs="Times New Roman"/>
          <w:noProof/>
        </w:rPr>
        <w:drawing>
          <wp:inline distT="0" distB="0" distL="0" distR="0" wp14:anchorId="735C808B" wp14:editId="3EBC51DA">
            <wp:extent cx="4370832" cy="2822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5"/>
                    <a:stretch>
                      <a:fillRect/>
                    </a:stretch>
                  </pic:blipFill>
                  <pic:spPr>
                    <a:xfrm>
                      <a:off x="0" y="0"/>
                      <a:ext cx="4370832" cy="2822685"/>
                    </a:xfrm>
                    <a:prstGeom prst="rect">
                      <a:avLst/>
                    </a:prstGeom>
                  </pic:spPr>
                </pic:pic>
              </a:graphicData>
            </a:graphic>
          </wp:inline>
        </w:drawing>
      </w:r>
    </w:p>
    <w:p w14:paraId="24DCE35D" w14:textId="5A7FFF6A" w:rsidR="00E44A99" w:rsidRPr="00AF24C7" w:rsidRDefault="00E44A99" w:rsidP="000918DB">
      <w:pPr>
        <w:jc w:val="center"/>
        <w:rPr>
          <w:rFonts w:ascii="Times New Roman" w:hAnsi="Times New Roman" w:cs="Times New Roman"/>
          <w:i/>
          <w:iCs/>
          <w:sz w:val="20"/>
          <w:szCs w:val="20"/>
          <w:u w:val="single"/>
          <w:lang w:val="en-US"/>
        </w:rPr>
      </w:pPr>
      <w:r w:rsidRPr="00AF24C7">
        <w:rPr>
          <w:rFonts w:ascii="Times New Roman" w:hAnsi="Times New Roman" w:cs="Times New Roman"/>
          <w:i/>
          <w:iCs/>
          <w:sz w:val="20"/>
          <w:szCs w:val="20"/>
          <w:u w:val="single"/>
          <w:lang w:val="en-US"/>
        </w:rPr>
        <w:t>Fig 1. Class distribution in the Cleveland data.</w:t>
      </w:r>
    </w:p>
    <w:p w14:paraId="490B2833" w14:textId="77777777" w:rsidR="00E44A99" w:rsidRPr="00DF0796" w:rsidRDefault="00E44A99" w:rsidP="00E44A99">
      <w:pPr>
        <w:rPr>
          <w:rFonts w:ascii="Times New Roman" w:hAnsi="Times New Roman" w:cs="Times New Roman"/>
          <w:lang w:val="en-US"/>
        </w:rPr>
      </w:pPr>
    </w:p>
    <w:p w14:paraId="59FE3071" w14:textId="77777777" w:rsidR="000918DB" w:rsidRPr="00DF0796" w:rsidRDefault="000918DB" w:rsidP="00E44A99">
      <w:pPr>
        <w:rPr>
          <w:rFonts w:ascii="Times New Roman" w:hAnsi="Times New Roman" w:cs="Times New Roman"/>
          <w:lang w:val="en-US"/>
        </w:rPr>
      </w:pPr>
    </w:p>
    <w:p w14:paraId="4C11F5F5" w14:textId="6705EA8A"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Exploratory observations</w:t>
      </w:r>
      <w:r w:rsidR="000918DB" w:rsidRPr="00DF0796">
        <w:rPr>
          <w:rFonts w:ascii="Times New Roman" w:hAnsi="Times New Roman" w:cs="Times New Roman"/>
          <w:b/>
          <w:bCs/>
          <w:lang w:val="en-US"/>
        </w:rPr>
        <w:t>:</w:t>
      </w:r>
    </w:p>
    <w:p w14:paraId="68159224" w14:textId="77777777" w:rsidR="00E44A99" w:rsidRPr="00DF0796" w:rsidRDefault="00E44A99" w:rsidP="00E44A99">
      <w:pPr>
        <w:rPr>
          <w:rFonts w:ascii="Times New Roman" w:hAnsi="Times New Roman" w:cs="Times New Roman"/>
          <w:lang w:val="en-US"/>
        </w:rPr>
      </w:pPr>
    </w:p>
    <w:p w14:paraId="1E945CA0" w14:textId="77777777"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The outcome classes are almost balanced. The sample is small. Feature histograms show ranges and shapes for numeric measurements such as age resting blood pressure, serum cholesterol, maximum heart rate and ST depression. These checks led to the decision to keep preprocessing inside the modeling pipeline than apply it to the entire dataset before splitting.</w:t>
      </w:r>
    </w:p>
    <w:p w14:paraId="3CB22F08" w14:textId="77777777" w:rsidR="00E44A99" w:rsidRPr="00DF0796" w:rsidRDefault="00E44A99" w:rsidP="00E44A99">
      <w:pPr>
        <w:rPr>
          <w:rFonts w:ascii="Times New Roman" w:hAnsi="Times New Roman" w:cs="Times New Roman"/>
          <w:lang w:val="en-US"/>
        </w:rPr>
      </w:pPr>
    </w:p>
    <w:p w14:paraId="4C8DF08E" w14:textId="6951CB56" w:rsidR="000918DB" w:rsidRPr="00DF0796" w:rsidRDefault="000918DB" w:rsidP="00E44A99">
      <w:pPr>
        <w:rPr>
          <w:rFonts w:ascii="Times New Roman" w:hAnsi="Times New Roman" w:cs="Times New Roman"/>
          <w:lang w:val="en-US"/>
        </w:rPr>
      </w:pPr>
      <w:r w:rsidRPr="00DF0796">
        <w:rPr>
          <w:rFonts w:ascii="Times New Roman" w:hAnsi="Times New Roman" w:cs="Times New Roman"/>
          <w:lang w:val="en-US"/>
        </w:rPr>
        <w:t xml:space="preserve">         </w:t>
      </w:r>
      <w:r w:rsidRPr="00DF0796">
        <w:rPr>
          <w:rFonts w:ascii="Times New Roman" w:hAnsi="Times New Roman" w:cs="Times New Roman"/>
          <w:noProof/>
        </w:rPr>
        <w:drawing>
          <wp:inline distT="0" distB="0" distL="0" distR="0" wp14:anchorId="748A6D78" wp14:editId="0B36324E">
            <wp:extent cx="5043957" cy="2735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6"/>
                    <a:stretch>
                      <a:fillRect/>
                    </a:stretch>
                  </pic:blipFill>
                  <pic:spPr>
                    <a:xfrm>
                      <a:off x="0" y="0"/>
                      <a:ext cx="5092938" cy="2762271"/>
                    </a:xfrm>
                    <a:prstGeom prst="rect">
                      <a:avLst/>
                    </a:prstGeom>
                  </pic:spPr>
                </pic:pic>
              </a:graphicData>
            </a:graphic>
          </wp:inline>
        </w:drawing>
      </w:r>
    </w:p>
    <w:p w14:paraId="1AC315A2" w14:textId="1634A34F" w:rsidR="00E44A99" w:rsidRPr="00056A1D" w:rsidRDefault="00E44A99" w:rsidP="000918DB">
      <w:pPr>
        <w:jc w:val="center"/>
        <w:rPr>
          <w:rFonts w:ascii="Times New Roman" w:hAnsi="Times New Roman" w:cs="Times New Roman"/>
          <w:i/>
          <w:iCs/>
          <w:sz w:val="20"/>
          <w:szCs w:val="20"/>
          <w:u w:val="single"/>
          <w:lang w:val="en-US"/>
        </w:rPr>
      </w:pPr>
      <w:r w:rsidRPr="00056A1D">
        <w:rPr>
          <w:rFonts w:ascii="Times New Roman" w:hAnsi="Times New Roman" w:cs="Times New Roman"/>
          <w:i/>
          <w:iCs/>
          <w:sz w:val="20"/>
          <w:szCs w:val="20"/>
          <w:u w:val="single"/>
          <w:lang w:val="en-US"/>
        </w:rPr>
        <w:t>Fig</w:t>
      </w:r>
      <w:r w:rsidR="00056A1D">
        <w:rPr>
          <w:rFonts w:ascii="Times New Roman" w:hAnsi="Times New Roman" w:cs="Times New Roman"/>
          <w:i/>
          <w:iCs/>
          <w:sz w:val="20"/>
          <w:szCs w:val="20"/>
          <w:u w:val="single"/>
          <w:lang w:val="en-US"/>
        </w:rPr>
        <w:t xml:space="preserve"> </w:t>
      </w:r>
      <w:r w:rsidRPr="00056A1D">
        <w:rPr>
          <w:rFonts w:ascii="Times New Roman" w:hAnsi="Times New Roman" w:cs="Times New Roman"/>
          <w:i/>
          <w:iCs/>
          <w:sz w:val="20"/>
          <w:szCs w:val="20"/>
          <w:u w:val="single"/>
          <w:lang w:val="en-US"/>
        </w:rPr>
        <w:t>2. Representative numeric-feature distributions (existing EDA output).</w:t>
      </w:r>
    </w:p>
    <w:p w14:paraId="2AD7A59A" w14:textId="4B310313" w:rsidR="00E44A99" w:rsidRPr="00DF0796" w:rsidRDefault="000918DB" w:rsidP="00E44A99">
      <w:pPr>
        <w:rPr>
          <w:rFonts w:ascii="Times New Roman" w:hAnsi="Times New Roman" w:cs="Times New Roman"/>
          <w:b/>
          <w:bCs/>
          <w:sz w:val="28"/>
          <w:szCs w:val="28"/>
          <w:u w:val="single"/>
          <w:lang w:val="en-US"/>
        </w:rPr>
      </w:pPr>
      <w:r w:rsidRPr="00DF0796">
        <w:rPr>
          <w:rFonts w:ascii="Times New Roman" w:hAnsi="Times New Roman" w:cs="Times New Roman"/>
          <w:b/>
          <w:bCs/>
          <w:sz w:val="28"/>
          <w:szCs w:val="28"/>
          <w:u w:val="single"/>
          <w:lang w:val="en-US"/>
        </w:rPr>
        <w:lastRenderedPageBreak/>
        <w:t xml:space="preserve">EXPERIMENTAL </w:t>
      </w:r>
      <w:r w:rsidR="00E44A99" w:rsidRPr="00DF0796">
        <w:rPr>
          <w:rFonts w:ascii="Times New Roman" w:hAnsi="Times New Roman" w:cs="Times New Roman"/>
          <w:b/>
          <w:bCs/>
          <w:sz w:val="28"/>
          <w:szCs w:val="28"/>
          <w:u w:val="single"/>
          <w:lang w:val="en-US"/>
        </w:rPr>
        <w:t>DESIGN</w:t>
      </w:r>
    </w:p>
    <w:p w14:paraId="2DF8C6F5" w14:textId="77777777" w:rsidR="00E44A99" w:rsidRPr="00DF0796" w:rsidRDefault="00E44A99" w:rsidP="00E44A99">
      <w:pPr>
        <w:rPr>
          <w:rFonts w:ascii="Times New Roman" w:hAnsi="Times New Roman" w:cs="Times New Roman"/>
          <w:lang w:val="en-US"/>
        </w:rPr>
      </w:pPr>
    </w:p>
    <w:p w14:paraId="3BF57FD1" w14:textId="3B21F2C3"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Feature Engineering &amp; Leakage Control</w:t>
      </w:r>
      <w:r w:rsidR="000918DB" w:rsidRPr="00DF0796">
        <w:rPr>
          <w:rFonts w:ascii="Times New Roman" w:hAnsi="Times New Roman" w:cs="Times New Roman"/>
          <w:b/>
          <w:bCs/>
          <w:lang w:val="en-US"/>
        </w:rPr>
        <w:t>:</w:t>
      </w:r>
    </w:p>
    <w:p w14:paraId="54355475" w14:textId="77777777" w:rsidR="00E44A99" w:rsidRPr="00DF0796" w:rsidRDefault="00E44A99" w:rsidP="00E44A99">
      <w:pPr>
        <w:rPr>
          <w:rFonts w:ascii="Times New Roman" w:hAnsi="Times New Roman" w:cs="Times New Roman"/>
          <w:lang w:val="en-US"/>
        </w:rPr>
      </w:pPr>
    </w:p>
    <w:p w14:paraId="64CA68C1" w14:textId="11372244"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One held‑out test set</w:t>
      </w:r>
      <w:r w:rsidR="000918DB" w:rsidRPr="00DF0796">
        <w:rPr>
          <w:rFonts w:ascii="Times New Roman" w:hAnsi="Times New Roman" w:cs="Times New Roman"/>
          <w:lang w:val="en-US"/>
        </w:rPr>
        <w:t>,</w:t>
      </w:r>
      <w:r w:rsidRPr="00DF0796">
        <w:rPr>
          <w:rFonts w:ascii="Times New Roman" w:hAnsi="Times New Roman" w:cs="Times New Roman"/>
          <w:lang w:val="en-US"/>
        </w:rPr>
        <w:t xml:space="preserve"> five‑fold cross‑validation limited to training records</w:t>
      </w:r>
      <w:r w:rsidR="000918DB" w:rsidRPr="00DF0796">
        <w:rPr>
          <w:rFonts w:ascii="Times New Roman" w:hAnsi="Times New Roman" w:cs="Times New Roman"/>
          <w:lang w:val="en-US"/>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1560"/>
        <w:gridCol w:w="4626"/>
      </w:tblGrid>
      <w:tr w:rsidR="000918DB" w:rsidRPr="00DF0796" w14:paraId="6550FBD8" w14:textId="2C49E8EE" w:rsidTr="000918DB">
        <w:trPr>
          <w:trHeight w:val="414"/>
        </w:trPr>
        <w:tc>
          <w:tcPr>
            <w:tcW w:w="2835" w:type="dxa"/>
          </w:tcPr>
          <w:p w14:paraId="18CF5733" w14:textId="260B322F" w:rsidR="000918DB" w:rsidRPr="00DF0796" w:rsidRDefault="000918DB" w:rsidP="000918DB">
            <w:pPr>
              <w:rPr>
                <w:rFonts w:ascii="Times New Roman" w:hAnsi="Times New Roman" w:cs="Times New Roman"/>
                <w:b/>
                <w:bCs/>
                <w:lang w:val="en-US"/>
              </w:rPr>
            </w:pPr>
            <w:r w:rsidRPr="00DF0796">
              <w:rPr>
                <w:rFonts w:ascii="Times New Roman" w:hAnsi="Times New Roman" w:cs="Times New Roman"/>
                <w:b/>
                <w:bCs/>
                <w:lang w:val="en-US"/>
              </w:rPr>
              <w:t>STAGE</w:t>
            </w:r>
          </w:p>
        </w:tc>
        <w:tc>
          <w:tcPr>
            <w:tcW w:w="1560" w:type="dxa"/>
          </w:tcPr>
          <w:p w14:paraId="662A5AE7" w14:textId="13F12AFF" w:rsidR="000918DB" w:rsidRPr="00DF0796" w:rsidRDefault="000918DB" w:rsidP="000918DB">
            <w:pPr>
              <w:ind w:left="57"/>
              <w:rPr>
                <w:rFonts w:ascii="Times New Roman" w:hAnsi="Times New Roman" w:cs="Times New Roman"/>
                <w:b/>
                <w:bCs/>
                <w:lang w:val="en-US"/>
              </w:rPr>
            </w:pPr>
            <w:r w:rsidRPr="00DF0796">
              <w:rPr>
                <w:rFonts w:ascii="Times New Roman" w:hAnsi="Times New Roman" w:cs="Times New Roman"/>
                <w:b/>
                <w:bCs/>
                <w:lang w:val="en-US"/>
              </w:rPr>
              <w:t>RECORDS</w:t>
            </w:r>
          </w:p>
        </w:tc>
        <w:tc>
          <w:tcPr>
            <w:tcW w:w="4626" w:type="dxa"/>
          </w:tcPr>
          <w:p w14:paraId="2A79B66C" w14:textId="1690FBBC" w:rsidR="000918DB" w:rsidRPr="00DF0796" w:rsidRDefault="000918DB" w:rsidP="000918DB">
            <w:pPr>
              <w:ind w:left="79"/>
              <w:rPr>
                <w:rFonts w:ascii="Times New Roman" w:hAnsi="Times New Roman" w:cs="Times New Roman"/>
                <w:b/>
                <w:bCs/>
                <w:lang w:val="en-US"/>
              </w:rPr>
            </w:pPr>
            <w:r w:rsidRPr="00DF0796">
              <w:rPr>
                <w:rFonts w:ascii="Times New Roman" w:hAnsi="Times New Roman" w:cs="Times New Roman"/>
                <w:b/>
                <w:bCs/>
                <w:lang w:val="en-US"/>
              </w:rPr>
              <w:t>ROLE</w:t>
            </w:r>
          </w:p>
        </w:tc>
      </w:tr>
      <w:tr w:rsidR="000918DB" w:rsidRPr="00DF0796" w14:paraId="65EE3813" w14:textId="77777777" w:rsidTr="000918DB">
        <w:trPr>
          <w:trHeight w:val="422"/>
        </w:trPr>
        <w:tc>
          <w:tcPr>
            <w:tcW w:w="2835" w:type="dxa"/>
          </w:tcPr>
          <w:p w14:paraId="78D6FBC0" w14:textId="68504DBF"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Raw / prepared data</w:t>
            </w:r>
          </w:p>
        </w:tc>
        <w:tc>
          <w:tcPr>
            <w:tcW w:w="1560" w:type="dxa"/>
          </w:tcPr>
          <w:p w14:paraId="6A84FD58" w14:textId="30F59C54" w:rsidR="000918DB" w:rsidRPr="00DF0796" w:rsidRDefault="000918DB" w:rsidP="000918DB">
            <w:pPr>
              <w:jc w:val="center"/>
              <w:rPr>
                <w:rFonts w:ascii="Times New Roman" w:hAnsi="Times New Roman" w:cs="Times New Roman"/>
                <w:lang w:val="en-US"/>
              </w:rPr>
            </w:pPr>
            <w:r w:rsidRPr="00DF0796">
              <w:rPr>
                <w:rFonts w:ascii="Times New Roman" w:hAnsi="Times New Roman" w:cs="Times New Roman"/>
                <w:lang w:val="en-US"/>
              </w:rPr>
              <w:t>303</w:t>
            </w:r>
          </w:p>
        </w:tc>
        <w:tc>
          <w:tcPr>
            <w:tcW w:w="4626" w:type="dxa"/>
          </w:tcPr>
          <w:p w14:paraId="0AF7F7E8" w14:textId="1E309B23"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13 features + binary target</w:t>
            </w:r>
          </w:p>
        </w:tc>
      </w:tr>
      <w:tr w:rsidR="000918DB" w:rsidRPr="00DF0796" w14:paraId="0ABA4ED4" w14:textId="77777777" w:rsidTr="000918DB">
        <w:trPr>
          <w:trHeight w:val="590"/>
        </w:trPr>
        <w:tc>
          <w:tcPr>
            <w:tcW w:w="2835" w:type="dxa"/>
          </w:tcPr>
          <w:p w14:paraId="2F8B2128" w14:textId="6CA70FCE"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Stratified training portion</w:t>
            </w:r>
            <w:r w:rsidRPr="00DF0796">
              <w:rPr>
                <w:rFonts w:ascii="Times New Roman" w:hAnsi="Times New Roman" w:cs="Times New Roman"/>
                <w:lang w:val="en-US"/>
              </w:rPr>
              <w:tab/>
            </w:r>
          </w:p>
        </w:tc>
        <w:tc>
          <w:tcPr>
            <w:tcW w:w="1560" w:type="dxa"/>
          </w:tcPr>
          <w:p w14:paraId="0783BA66" w14:textId="09318EA8" w:rsidR="000918DB" w:rsidRPr="00DF0796" w:rsidRDefault="000918DB" w:rsidP="000918DB">
            <w:pPr>
              <w:jc w:val="center"/>
              <w:rPr>
                <w:rFonts w:ascii="Times New Roman" w:hAnsi="Times New Roman" w:cs="Times New Roman"/>
                <w:lang w:val="en-US"/>
              </w:rPr>
            </w:pPr>
            <w:r w:rsidRPr="00DF0796">
              <w:rPr>
                <w:rFonts w:ascii="Times New Roman" w:hAnsi="Times New Roman" w:cs="Times New Roman"/>
                <w:lang w:val="en-US"/>
              </w:rPr>
              <w:t>242 (80%)</w:t>
            </w:r>
          </w:p>
        </w:tc>
        <w:tc>
          <w:tcPr>
            <w:tcW w:w="4626" w:type="dxa"/>
          </w:tcPr>
          <w:p w14:paraId="63929DBD" w14:textId="1BD259ED"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Cross‑validation and hyperparameter tuning</w:t>
            </w:r>
          </w:p>
        </w:tc>
      </w:tr>
      <w:tr w:rsidR="000918DB" w:rsidRPr="00DF0796" w14:paraId="3899C884" w14:textId="77777777" w:rsidTr="000918DB">
        <w:trPr>
          <w:trHeight w:val="380"/>
        </w:trPr>
        <w:tc>
          <w:tcPr>
            <w:tcW w:w="2835" w:type="dxa"/>
          </w:tcPr>
          <w:p w14:paraId="37B5FE54" w14:textId="7434B9B6"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Stratified held‑out portion</w:t>
            </w:r>
          </w:p>
        </w:tc>
        <w:tc>
          <w:tcPr>
            <w:tcW w:w="1560" w:type="dxa"/>
          </w:tcPr>
          <w:p w14:paraId="5BEAAAE4" w14:textId="59066607" w:rsidR="000918DB" w:rsidRPr="00DF0796" w:rsidRDefault="000918DB" w:rsidP="000918DB">
            <w:pPr>
              <w:jc w:val="center"/>
              <w:rPr>
                <w:rFonts w:ascii="Times New Roman" w:hAnsi="Times New Roman" w:cs="Times New Roman"/>
                <w:lang w:val="en-US"/>
              </w:rPr>
            </w:pPr>
            <w:r w:rsidRPr="00DF0796">
              <w:rPr>
                <w:rFonts w:ascii="Times New Roman" w:hAnsi="Times New Roman" w:cs="Times New Roman"/>
                <w:lang w:val="en-US"/>
              </w:rPr>
              <w:t>61 (20%)</w:t>
            </w:r>
          </w:p>
        </w:tc>
        <w:tc>
          <w:tcPr>
            <w:tcW w:w="4626" w:type="dxa"/>
          </w:tcPr>
          <w:p w14:paraId="54AAD427" w14:textId="23806B12" w:rsidR="000918DB" w:rsidRPr="00DF0796" w:rsidRDefault="000918DB" w:rsidP="000918DB">
            <w:pPr>
              <w:rPr>
                <w:rFonts w:ascii="Times New Roman" w:hAnsi="Times New Roman" w:cs="Times New Roman"/>
                <w:lang w:val="en-US"/>
              </w:rPr>
            </w:pPr>
            <w:r w:rsidRPr="00DF0796">
              <w:rPr>
                <w:rFonts w:ascii="Times New Roman" w:hAnsi="Times New Roman" w:cs="Times New Roman"/>
                <w:lang w:val="en-US"/>
              </w:rPr>
              <w:t>One final evaluation after model choice</w:t>
            </w:r>
          </w:p>
        </w:tc>
      </w:tr>
    </w:tbl>
    <w:p w14:paraId="34272534" w14:textId="77777777" w:rsidR="00E44A99" w:rsidRPr="00DF0796" w:rsidRDefault="00E44A99" w:rsidP="00E44A99">
      <w:pPr>
        <w:rPr>
          <w:rFonts w:ascii="Times New Roman" w:hAnsi="Times New Roman" w:cs="Times New Roman"/>
          <w:lang w:val="en-US"/>
        </w:rPr>
      </w:pPr>
    </w:p>
    <w:p w14:paraId="5CCB082B" w14:textId="77777777"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All splits use random_state=42. The labels are stratified so that the train and test partitions keep the class mix about the same. Predictor columns include age, sex, chest‑pain type, blood pressure, cholesterol, fasting glucose resting ECG, heart rate, exercise‑induced angina, oldpeak, slope, major‑vessel count and thalassemia‑related status.</w:t>
      </w:r>
    </w:p>
    <w:p w14:paraId="74053003" w14:textId="77777777" w:rsidR="00E44A99" w:rsidRPr="00DF0796" w:rsidRDefault="00E44A99" w:rsidP="00E44A99">
      <w:pPr>
        <w:rPr>
          <w:rFonts w:ascii="Times New Roman" w:hAnsi="Times New Roman" w:cs="Times New Roman"/>
          <w:lang w:val="en-US"/>
        </w:rPr>
      </w:pPr>
    </w:p>
    <w:p w14:paraId="060FCD7E" w14:textId="34FEB2DE"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Preprocessing protocol</w:t>
      </w:r>
      <w:r w:rsidR="000918DB" w:rsidRPr="00DF0796">
        <w:rPr>
          <w:rFonts w:ascii="Times New Roman" w:hAnsi="Times New Roman" w:cs="Times New Roman"/>
          <w:b/>
          <w:bCs/>
          <w:lang w:val="en-US"/>
        </w:rPr>
        <w:t>:</w:t>
      </w:r>
    </w:p>
    <w:p w14:paraId="274B0B8E" w14:textId="77777777" w:rsidR="00E44A99" w:rsidRPr="00DF0796" w:rsidRDefault="00E44A99" w:rsidP="00E44A99">
      <w:pPr>
        <w:rPr>
          <w:rFonts w:ascii="Times New Roman" w:hAnsi="Times New Roman" w:cs="Times New Roman"/>
          <w:lang w:val="en-US"/>
        </w:rPr>
      </w:pPr>
    </w:p>
    <w:p w14:paraId="7921190F" w14:textId="6FD79632" w:rsidR="00E44A99" w:rsidRPr="00DF0796" w:rsidRDefault="00E44A99" w:rsidP="00E44A99">
      <w:pPr>
        <w:pStyle w:val="ListParagraph"/>
        <w:numPr>
          <w:ilvl w:val="0"/>
          <w:numId w:val="4"/>
        </w:numPr>
        <w:rPr>
          <w:rFonts w:ascii="Times New Roman" w:hAnsi="Times New Roman" w:cs="Times New Roman"/>
          <w:lang w:val="en-US"/>
        </w:rPr>
      </w:pPr>
      <w:r w:rsidRPr="00DF0796">
        <w:rPr>
          <w:rFonts w:ascii="Times New Roman" w:hAnsi="Times New Roman" w:cs="Times New Roman"/>
          <w:lang w:val="en-US"/>
        </w:rPr>
        <w:t>The source data has missing markers; preprocessing is fitted on training folds inside scikit‑learn Pipelines.</w:t>
      </w:r>
    </w:p>
    <w:p w14:paraId="60B867AA" w14:textId="1ED4A558" w:rsidR="00E44A99" w:rsidRPr="00DF0796" w:rsidRDefault="00E44A99" w:rsidP="00E44A99">
      <w:pPr>
        <w:pStyle w:val="ListParagraph"/>
        <w:numPr>
          <w:ilvl w:val="0"/>
          <w:numId w:val="4"/>
        </w:numPr>
        <w:rPr>
          <w:rFonts w:ascii="Times New Roman" w:hAnsi="Times New Roman" w:cs="Times New Roman"/>
          <w:lang w:val="en-US"/>
        </w:rPr>
      </w:pPr>
      <w:r w:rsidRPr="00DF0796">
        <w:rPr>
          <w:rFonts w:ascii="Times New Roman" w:hAnsi="Times New Roman" w:cs="Times New Roman"/>
          <w:lang w:val="en-US"/>
        </w:rPr>
        <w:t>During cross‑validation each fold training data set the preprocessing parameters; the validation folds are transformed only with those fitted parameters.</w:t>
      </w:r>
    </w:p>
    <w:p w14:paraId="1D6DBDA0" w14:textId="77777777" w:rsidR="00E44A99" w:rsidRPr="00DF0796" w:rsidRDefault="00E44A99" w:rsidP="000918DB">
      <w:pPr>
        <w:pStyle w:val="ListParagraph"/>
        <w:numPr>
          <w:ilvl w:val="0"/>
          <w:numId w:val="4"/>
        </w:numPr>
        <w:rPr>
          <w:rFonts w:ascii="Times New Roman" w:hAnsi="Times New Roman" w:cs="Times New Roman"/>
          <w:lang w:val="en-US"/>
        </w:rPr>
      </w:pPr>
      <w:r w:rsidRPr="00DF0796">
        <w:rPr>
          <w:rFonts w:ascii="Times New Roman" w:hAnsi="Times New Roman" w:cs="Times New Roman"/>
          <w:lang w:val="en-US"/>
        </w:rPr>
        <w:t>The chosen pipeline is refitted on all 242 training records before the test‑set assessment.</w:t>
      </w:r>
    </w:p>
    <w:p w14:paraId="161066F0" w14:textId="77777777" w:rsidR="00E44A99" w:rsidRPr="00DF0796" w:rsidRDefault="00E44A99" w:rsidP="00E44A99">
      <w:pPr>
        <w:rPr>
          <w:rFonts w:ascii="Times New Roman" w:hAnsi="Times New Roman" w:cs="Times New Roman"/>
          <w:lang w:val="en-US"/>
        </w:rPr>
      </w:pPr>
    </w:p>
    <w:p w14:paraId="0E49C76D" w14:textId="5ED7D8B7"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Correlation inspection</w:t>
      </w:r>
      <w:r w:rsidR="000918DB" w:rsidRPr="00DF0796">
        <w:rPr>
          <w:rFonts w:ascii="Times New Roman" w:hAnsi="Times New Roman" w:cs="Times New Roman"/>
          <w:b/>
          <w:bCs/>
          <w:lang w:val="en-US"/>
        </w:rPr>
        <w:t>:</w:t>
      </w:r>
    </w:p>
    <w:p w14:paraId="3F7469F4" w14:textId="77777777" w:rsidR="00E44A99" w:rsidRPr="00DF0796" w:rsidRDefault="00E44A99" w:rsidP="00E44A99">
      <w:pPr>
        <w:rPr>
          <w:rFonts w:ascii="Times New Roman" w:hAnsi="Times New Roman" w:cs="Times New Roman"/>
          <w:lang w:val="en-US"/>
        </w:rPr>
      </w:pPr>
    </w:p>
    <w:p w14:paraId="6DDE1826" w14:textId="2DDCA4A0" w:rsidR="000918DB" w:rsidRPr="00DF0796" w:rsidRDefault="000918DB" w:rsidP="000918DB">
      <w:pPr>
        <w:jc w:val="center"/>
        <w:rPr>
          <w:rFonts w:ascii="Times New Roman" w:hAnsi="Times New Roman" w:cs="Times New Roman"/>
          <w:lang w:val="en-US"/>
        </w:rPr>
      </w:pPr>
      <w:r w:rsidRPr="00DF0796">
        <w:rPr>
          <w:rFonts w:ascii="Times New Roman" w:hAnsi="Times New Roman" w:cs="Times New Roman"/>
          <w:noProof/>
        </w:rPr>
        <w:drawing>
          <wp:inline distT="0" distB="0" distL="0" distR="0" wp14:anchorId="67A0EBA3" wp14:editId="34AB45CE">
            <wp:extent cx="3447738" cy="298367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3464179" cy="2997901"/>
                    </a:xfrm>
                    <a:prstGeom prst="rect">
                      <a:avLst/>
                    </a:prstGeom>
                  </pic:spPr>
                </pic:pic>
              </a:graphicData>
            </a:graphic>
          </wp:inline>
        </w:drawing>
      </w:r>
    </w:p>
    <w:p w14:paraId="701188CF" w14:textId="5DDB341C" w:rsidR="00E44A99" w:rsidRPr="00EC21B1" w:rsidRDefault="00E44A99" w:rsidP="000918DB">
      <w:pPr>
        <w:jc w:val="center"/>
        <w:rPr>
          <w:rFonts w:ascii="Times New Roman" w:hAnsi="Times New Roman" w:cs="Times New Roman"/>
          <w:i/>
          <w:iCs/>
          <w:sz w:val="20"/>
          <w:szCs w:val="20"/>
          <w:u w:val="single"/>
          <w:lang w:val="en-US"/>
        </w:rPr>
      </w:pPr>
      <w:r w:rsidRPr="00EC21B1">
        <w:rPr>
          <w:rFonts w:ascii="Times New Roman" w:hAnsi="Times New Roman" w:cs="Times New Roman"/>
          <w:i/>
          <w:iCs/>
          <w:sz w:val="20"/>
          <w:szCs w:val="20"/>
          <w:u w:val="single"/>
          <w:lang w:val="en-US"/>
        </w:rPr>
        <w:t>Fig 3. Correlations of selected features, from the EDA.</w:t>
      </w:r>
    </w:p>
    <w:p w14:paraId="6BBA5EDD" w14:textId="77777777" w:rsidR="00E44A99" w:rsidRPr="00DF0796" w:rsidRDefault="00E44A99" w:rsidP="00E44A99">
      <w:pPr>
        <w:rPr>
          <w:rFonts w:ascii="Times New Roman" w:hAnsi="Times New Roman" w:cs="Times New Roman"/>
          <w:lang w:val="en-US"/>
        </w:rPr>
      </w:pPr>
    </w:p>
    <w:p w14:paraId="1F791EE7" w14:textId="0B03CFD7"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Correlation patterns give </w:t>
      </w:r>
      <w:r w:rsidR="003806DD" w:rsidRPr="00DF0796">
        <w:rPr>
          <w:rFonts w:ascii="Times New Roman" w:hAnsi="Times New Roman" w:cs="Times New Roman"/>
          <w:lang w:val="en-US"/>
        </w:rPr>
        <w:t xml:space="preserve">exploratory </w:t>
      </w:r>
      <w:r w:rsidRPr="00DF0796">
        <w:rPr>
          <w:rFonts w:ascii="Times New Roman" w:hAnsi="Times New Roman" w:cs="Times New Roman"/>
          <w:lang w:val="en-US"/>
        </w:rPr>
        <w:t>context, not causal links or proof of clinical relevance. Hyperparameter optimi</w:t>
      </w:r>
      <w:r w:rsidR="000918DB" w:rsidRPr="00DF0796">
        <w:rPr>
          <w:rFonts w:ascii="Times New Roman" w:hAnsi="Times New Roman" w:cs="Times New Roman"/>
          <w:lang w:val="en-US"/>
        </w:rPr>
        <w:t>z</w:t>
      </w:r>
      <w:r w:rsidRPr="00DF0796">
        <w:rPr>
          <w:rFonts w:ascii="Times New Roman" w:hAnsi="Times New Roman" w:cs="Times New Roman"/>
          <w:lang w:val="en-US"/>
        </w:rPr>
        <w:t>ation and model choice use mean cross‑validation ROC‑AUC; the held‑out test subset is kept out of tuning.</w:t>
      </w:r>
    </w:p>
    <w:p w14:paraId="04A3590A" w14:textId="54B5D816" w:rsidR="00E44A99" w:rsidRPr="00D11C80" w:rsidRDefault="003806DD"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 xml:space="preserve">MODELING AND </w:t>
      </w:r>
      <w:r w:rsidR="00E44A99" w:rsidRPr="00D11C80">
        <w:rPr>
          <w:rFonts w:ascii="Times New Roman" w:hAnsi="Times New Roman" w:cs="Times New Roman"/>
          <w:b/>
          <w:bCs/>
          <w:sz w:val="28"/>
          <w:szCs w:val="28"/>
          <w:u w:val="single"/>
          <w:lang w:val="en-US"/>
        </w:rPr>
        <w:t>O</w:t>
      </w:r>
      <w:r w:rsidRPr="00D11C80">
        <w:rPr>
          <w:rFonts w:ascii="Times New Roman" w:hAnsi="Times New Roman" w:cs="Times New Roman"/>
          <w:b/>
          <w:bCs/>
          <w:sz w:val="28"/>
          <w:szCs w:val="28"/>
          <w:u w:val="single"/>
          <w:lang w:val="en-US"/>
        </w:rPr>
        <w:t>PTIMIZATION</w:t>
      </w:r>
    </w:p>
    <w:p w14:paraId="099B954D" w14:textId="77777777" w:rsidR="00E44A99" w:rsidRPr="00DF0796" w:rsidRDefault="00E44A99" w:rsidP="00E44A99">
      <w:pPr>
        <w:rPr>
          <w:rFonts w:ascii="Times New Roman" w:hAnsi="Times New Roman" w:cs="Times New Roman"/>
          <w:lang w:val="en-US"/>
        </w:rPr>
      </w:pPr>
    </w:p>
    <w:p w14:paraId="30BB5515" w14:textId="1C32932E"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Model Comparison &amp; Tuning</w:t>
      </w:r>
      <w:r w:rsidR="003806DD" w:rsidRPr="00DF0796">
        <w:rPr>
          <w:rFonts w:ascii="Times New Roman" w:hAnsi="Times New Roman" w:cs="Times New Roman"/>
          <w:b/>
          <w:bCs/>
          <w:lang w:val="en-US"/>
        </w:rPr>
        <w:t>:</w:t>
      </w:r>
    </w:p>
    <w:p w14:paraId="1DBBE39E" w14:textId="77777777" w:rsidR="00E44A99" w:rsidRPr="00DF0796" w:rsidRDefault="00E44A99" w:rsidP="00E44A99">
      <w:pPr>
        <w:rPr>
          <w:rFonts w:ascii="Times New Roman" w:hAnsi="Times New Roman" w:cs="Times New Roman"/>
          <w:lang w:val="en-US"/>
        </w:rPr>
      </w:pPr>
    </w:p>
    <w:p w14:paraId="4C17E7D5" w14:textId="77777777"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I have tested eight setups from four main classifier families using average metrics from five‑fold training cross‑validation.</w:t>
      </w:r>
    </w:p>
    <w:p w14:paraId="030F8E51" w14:textId="77777777" w:rsidR="003806DD" w:rsidRPr="00DF0796" w:rsidRDefault="003806DD" w:rsidP="00E44A99">
      <w:pPr>
        <w:rPr>
          <w:rFonts w:ascii="Times New Roman" w:hAnsi="Times New Roman" w:cs="Times New Roman"/>
          <w:lang w:val="en-US"/>
        </w:rPr>
      </w:pPr>
    </w:p>
    <w:tbl>
      <w:tblPr>
        <w:tblStyle w:val="TableGrid"/>
        <w:tblW w:w="9776" w:type="dxa"/>
        <w:tblLayout w:type="fixed"/>
        <w:tblLook w:val="04A0" w:firstRow="1" w:lastRow="0" w:firstColumn="1" w:lastColumn="0" w:noHBand="0" w:noVBand="1"/>
      </w:tblPr>
      <w:tblGrid>
        <w:gridCol w:w="1838"/>
        <w:gridCol w:w="1276"/>
        <w:gridCol w:w="1559"/>
        <w:gridCol w:w="1559"/>
        <w:gridCol w:w="1276"/>
        <w:gridCol w:w="851"/>
        <w:gridCol w:w="1417"/>
      </w:tblGrid>
      <w:tr w:rsidR="003806DD" w:rsidRPr="00DF0796" w14:paraId="638046C0" w14:textId="77777777" w:rsidTr="003806DD">
        <w:tc>
          <w:tcPr>
            <w:tcW w:w="1838" w:type="dxa"/>
          </w:tcPr>
          <w:p w14:paraId="6A545962" w14:textId="22E30F46" w:rsidR="003806DD" w:rsidRPr="00DF0796" w:rsidRDefault="003806DD" w:rsidP="003806DD">
            <w:pPr>
              <w:rPr>
                <w:rFonts w:ascii="Times New Roman" w:hAnsi="Times New Roman" w:cs="Times New Roman"/>
                <w:lang w:val="en-US"/>
              </w:rPr>
            </w:pPr>
            <w:r w:rsidRPr="00DF0796">
              <w:rPr>
                <w:rFonts w:ascii="Times New Roman" w:hAnsi="Times New Roman" w:cs="Times New Roman"/>
              </w:rPr>
              <w:t>MODEL</w:t>
            </w:r>
          </w:p>
        </w:tc>
        <w:tc>
          <w:tcPr>
            <w:tcW w:w="1276" w:type="dxa"/>
          </w:tcPr>
          <w:p w14:paraId="40F5F3A5" w14:textId="2B169903" w:rsidR="003806DD" w:rsidRPr="00DF0796" w:rsidRDefault="003806DD" w:rsidP="003806DD">
            <w:pPr>
              <w:rPr>
                <w:rFonts w:ascii="Times New Roman" w:hAnsi="Times New Roman" w:cs="Times New Roman"/>
                <w:lang w:val="en-US"/>
              </w:rPr>
            </w:pPr>
            <w:r w:rsidRPr="00DF0796">
              <w:rPr>
                <w:rFonts w:ascii="Times New Roman" w:hAnsi="Times New Roman" w:cs="Times New Roman"/>
              </w:rPr>
              <w:t>VARIANT</w:t>
            </w:r>
          </w:p>
        </w:tc>
        <w:tc>
          <w:tcPr>
            <w:tcW w:w="1559" w:type="dxa"/>
          </w:tcPr>
          <w:p w14:paraId="3690E220" w14:textId="0E291DD8" w:rsidR="003806DD" w:rsidRPr="00DF0796" w:rsidRDefault="003806DD" w:rsidP="003806DD">
            <w:pPr>
              <w:rPr>
                <w:rFonts w:ascii="Times New Roman" w:hAnsi="Times New Roman" w:cs="Times New Roman"/>
                <w:lang w:val="en-US"/>
              </w:rPr>
            </w:pPr>
            <w:r w:rsidRPr="00DF0796">
              <w:rPr>
                <w:rFonts w:ascii="Times New Roman" w:hAnsi="Times New Roman" w:cs="Times New Roman"/>
              </w:rPr>
              <w:t>ACCURACY</w:t>
            </w:r>
          </w:p>
        </w:tc>
        <w:tc>
          <w:tcPr>
            <w:tcW w:w="1559" w:type="dxa"/>
          </w:tcPr>
          <w:p w14:paraId="6F3FAFA7" w14:textId="1E531F1F" w:rsidR="003806DD" w:rsidRPr="00DF0796" w:rsidRDefault="003806DD" w:rsidP="003806DD">
            <w:pPr>
              <w:rPr>
                <w:rFonts w:ascii="Times New Roman" w:hAnsi="Times New Roman" w:cs="Times New Roman"/>
                <w:lang w:val="en-US"/>
              </w:rPr>
            </w:pPr>
            <w:r w:rsidRPr="00DF0796">
              <w:rPr>
                <w:rFonts w:ascii="Times New Roman" w:hAnsi="Times New Roman" w:cs="Times New Roman"/>
              </w:rPr>
              <w:t>PRECISION</w:t>
            </w:r>
          </w:p>
        </w:tc>
        <w:tc>
          <w:tcPr>
            <w:tcW w:w="1276" w:type="dxa"/>
          </w:tcPr>
          <w:p w14:paraId="79428530" w14:textId="0FC16105" w:rsidR="003806DD" w:rsidRPr="00DF0796" w:rsidRDefault="003806DD" w:rsidP="003806DD">
            <w:pPr>
              <w:rPr>
                <w:rFonts w:ascii="Times New Roman" w:hAnsi="Times New Roman" w:cs="Times New Roman"/>
                <w:lang w:val="en-US"/>
              </w:rPr>
            </w:pPr>
            <w:r w:rsidRPr="00DF0796">
              <w:rPr>
                <w:rFonts w:ascii="Times New Roman" w:hAnsi="Times New Roman" w:cs="Times New Roman"/>
              </w:rPr>
              <w:t>RECALL</w:t>
            </w:r>
          </w:p>
        </w:tc>
        <w:tc>
          <w:tcPr>
            <w:tcW w:w="851" w:type="dxa"/>
          </w:tcPr>
          <w:p w14:paraId="07FC7575" w14:textId="6D40B6E5" w:rsidR="003806DD" w:rsidRPr="00DF0796" w:rsidRDefault="003806DD" w:rsidP="003806DD">
            <w:pPr>
              <w:rPr>
                <w:rFonts w:ascii="Times New Roman" w:hAnsi="Times New Roman" w:cs="Times New Roman"/>
                <w:lang w:val="en-US"/>
              </w:rPr>
            </w:pPr>
            <w:r w:rsidRPr="00DF0796">
              <w:rPr>
                <w:rFonts w:ascii="Times New Roman" w:hAnsi="Times New Roman" w:cs="Times New Roman"/>
              </w:rPr>
              <w:t>F1</w:t>
            </w:r>
          </w:p>
        </w:tc>
        <w:tc>
          <w:tcPr>
            <w:tcW w:w="1417" w:type="dxa"/>
          </w:tcPr>
          <w:p w14:paraId="7B32B615" w14:textId="60BFCC81" w:rsidR="003806DD" w:rsidRPr="00DF0796" w:rsidRDefault="003806DD" w:rsidP="003806DD">
            <w:pPr>
              <w:rPr>
                <w:rFonts w:ascii="Times New Roman" w:hAnsi="Times New Roman" w:cs="Times New Roman"/>
                <w:lang w:val="en-US"/>
              </w:rPr>
            </w:pPr>
            <w:r w:rsidRPr="00DF0796">
              <w:rPr>
                <w:rFonts w:ascii="Times New Roman" w:hAnsi="Times New Roman" w:cs="Times New Roman"/>
              </w:rPr>
              <w:t>ROC-AUC</w:t>
            </w:r>
          </w:p>
        </w:tc>
      </w:tr>
      <w:tr w:rsidR="003806DD" w:rsidRPr="00DF0796" w14:paraId="5125277F" w14:textId="77777777" w:rsidTr="003806DD">
        <w:tc>
          <w:tcPr>
            <w:tcW w:w="1838" w:type="dxa"/>
          </w:tcPr>
          <w:p w14:paraId="4B272F02" w14:textId="3410BA4A"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Logistic Regression</w:t>
            </w:r>
          </w:p>
        </w:tc>
        <w:tc>
          <w:tcPr>
            <w:tcW w:w="1276" w:type="dxa"/>
          </w:tcPr>
          <w:p w14:paraId="394331D9" w14:textId="5393CD19"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Baseline</w:t>
            </w:r>
          </w:p>
        </w:tc>
        <w:tc>
          <w:tcPr>
            <w:tcW w:w="1559" w:type="dxa"/>
          </w:tcPr>
          <w:p w14:paraId="61DC2EAB" w14:textId="0CB096F9"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0.8471</w:t>
            </w:r>
          </w:p>
        </w:tc>
        <w:tc>
          <w:tcPr>
            <w:tcW w:w="1559" w:type="dxa"/>
          </w:tcPr>
          <w:p w14:paraId="56F731FB" w14:textId="7BCB9AEC"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0.8768</w:t>
            </w:r>
          </w:p>
        </w:tc>
        <w:tc>
          <w:tcPr>
            <w:tcW w:w="1276" w:type="dxa"/>
          </w:tcPr>
          <w:p w14:paraId="64455E8C" w14:textId="4F115EF1"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0.7834</w:t>
            </w:r>
          </w:p>
        </w:tc>
        <w:tc>
          <w:tcPr>
            <w:tcW w:w="851" w:type="dxa"/>
          </w:tcPr>
          <w:p w14:paraId="5448FE12" w14:textId="2F374ECD"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0.8245</w:t>
            </w:r>
          </w:p>
        </w:tc>
        <w:tc>
          <w:tcPr>
            <w:tcW w:w="1417" w:type="dxa"/>
          </w:tcPr>
          <w:p w14:paraId="0F47D0E2" w14:textId="1141E507" w:rsidR="003806DD" w:rsidRPr="00DF0796" w:rsidRDefault="003806DD" w:rsidP="00E44A99">
            <w:pPr>
              <w:rPr>
                <w:rFonts w:ascii="Times New Roman" w:hAnsi="Times New Roman" w:cs="Times New Roman"/>
                <w:sz w:val="20"/>
                <w:szCs w:val="20"/>
                <w:lang w:val="en-US"/>
              </w:rPr>
            </w:pPr>
            <w:r w:rsidRPr="00DF0796">
              <w:rPr>
                <w:rFonts w:ascii="Times New Roman" w:hAnsi="Times New Roman" w:cs="Times New Roman"/>
                <w:sz w:val="20"/>
                <w:szCs w:val="20"/>
                <w:lang w:val="en-US"/>
              </w:rPr>
              <w:t>0.9025</w:t>
            </w:r>
          </w:p>
        </w:tc>
      </w:tr>
      <w:tr w:rsidR="003806DD" w:rsidRPr="00DF0796" w14:paraId="6E7C63C5" w14:textId="77777777" w:rsidTr="003806DD">
        <w:tc>
          <w:tcPr>
            <w:tcW w:w="1838" w:type="dxa"/>
          </w:tcPr>
          <w:p w14:paraId="19691239" w14:textId="70CA1544"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Logistic Regression</w:t>
            </w:r>
          </w:p>
        </w:tc>
        <w:tc>
          <w:tcPr>
            <w:tcW w:w="1276" w:type="dxa"/>
          </w:tcPr>
          <w:p w14:paraId="6EECDB70" w14:textId="0EC9E988"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Tuned</w:t>
            </w:r>
          </w:p>
        </w:tc>
        <w:tc>
          <w:tcPr>
            <w:tcW w:w="1559" w:type="dxa"/>
          </w:tcPr>
          <w:p w14:paraId="0FAB4383" w14:textId="3610780D"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8304</w:t>
            </w:r>
          </w:p>
        </w:tc>
        <w:tc>
          <w:tcPr>
            <w:tcW w:w="1559" w:type="dxa"/>
          </w:tcPr>
          <w:p w14:paraId="3849BAC1" w14:textId="775A76C2"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8232</w:t>
            </w:r>
          </w:p>
        </w:tc>
        <w:tc>
          <w:tcPr>
            <w:tcW w:w="1276" w:type="dxa"/>
          </w:tcPr>
          <w:p w14:paraId="7F8E407F" w14:textId="393ECED1"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8099</w:t>
            </w:r>
          </w:p>
        </w:tc>
        <w:tc>
          <w:tcPr>
            <w:tcW w:w="851" w:type="dxa"/>
          </w:tcPr>
          <w:p w14:paraId="0F4D45CB" w14:textId="1A48DD67"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8</w:t>
            </w:r>
            <w:r w:rsidRPr="00DF0796">
              <w:rPr>
                <w:rFonts w:ascii="Times New Roman" w:hAnsi="Times New Roman" w:cs="Times New Roman"/>
                <w:sz w:val="20"/>
                <w:szCs w:val="20"/>
              </w:rPr>
              <w:t>132</w:t>
            </w:r>
          </w:p>
        </w:tc>
        <w:tc>
          <w:tcPr>
            <w:tcW w:w="1417" w:type="dxa"/>
          </w:tcPr>
          <w:p w14:paraId="227B47C0" w14:textId="2A1BD659"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9028</w:t>
            </w:r>
          </w:p>
        </w:tc>
      </w:tr>
      <w:tr w:rsidR="003806DD" w:rsidRPr="00DF0796" w14:paraId="11139626" w14:textId="77777777" w:rsidTr="003806DD">
        <w:tc>
          <w:tcPr>
            <w:tcW w:w="1838" w:type="dxa"/>
          </w:tcPr>
          <w:p w14:paraId="350C604C" w14:textId="359E3B54"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Random Forest</w:t>
            </w:r>
          </w:p>
        </w:tc>
        <w:tc>
          <w:tcPr>
            <w:tcW w:w="1276" w:type="dxa"/>
          </w:tcPr>
          <w:p w14:paraId="36D71475" w14:textId="2BCFC696"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Baseline</w:t>
            </w:r>
          </w:p>
        </w:tc>
        <w:tc>
          <w:tcPr>
            <w:tcW w:w="1559" w:type="dxa"/>
          </w:tcPr>
          <w:p w14:paraId="7438A5F7" w14:textId="3B26C00C"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8139</w:t>
            </w:r>
          </w:p>
        </w:tc>
        <w:tc>
          <w:tcPr>
            <w:tcW w:w="1559" w:type="dxa"/>
          </w:tcPr>
          <w:p w14:paraId="3C43F04A" w14:textId="23921E4C"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8129</w:t>
            </w:r>
          </w:p>
        </w:tc>
        <w:tc>
          <w:tcPr>
            <w:tcW w:w="1276" w:type="dxa"/>
          </w:tcPr>
          <w:p w14:paraId="15660E98" w14:textId="5EC8AC89"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7739</w:t>
            </w:r>
          </w:p>
        </w:tc>
        <w:tc>
          <w:tcPr>
            <w:tcW w:w="851" w:type="dxa"/>
          </w:tcPr>
          <w:p w14:paraId="074A8A2E" w14:textId="7C5A8CBF"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w:t>
            </w:r>
            <w:r w:rsidRPr="00DF0796">
              <w:rPr>
                <w:rFonts w:ascii="Times New Roman" w:hAnsi="Times New Roman" w:cs="Times New Roman"/>
                <w:sz w:val="20"/>
                <w:szCs w:val="20"/>
              </w:rPr>
              <w:t>900</w:t>
            </w:r>
          </w:p>
        </w:tc>
        <w:tc>
          <w:tcPr>
            <w:tcW w:w="1417" w:type="dxa"/>
          </w:tcPr>
          <w:p w14:paraId="51A3B996" w14:textId="023E9503"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8923</w:t>
            </w:r>
          </w:p>
        </w:tc>
      </w:tr>
      <w:tr w:rsidR="003806DD" w:rsidRPr="00DF0796" w14:paraId="7D6F31AD" w14:textId="77777777" w:rsidTr="003806DD">
        <w:tc>
          <w:tcPr>
            <w:tcW w:w="1838" w:type="dxa"/>
          </w:tcPr>
          <w:p w14:paraId="3773DD70" w14:textId="6E1D1FD7"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Random Forest</w:t>
            </w:r>
          </w:p>
        </w:tc>
        <w:tc>
          <w:tcPr>
            <w:tcW w:w="1276" w:type="dxa"/>
          </w:tcPr>
          <w:p w14:paraId="7302DCEA" w14:textId="358EE6E2"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Tuned</w:t>
            </w:r>
          </w:p>
        </w:tc>
        <w:tc>
          <w:tcPr>
            <w:tcW w:w="1559" w:type="dxa"/>
          </w:tcPr>
          <w:p w14:paraId="4FE1E4EF" w14:textId="457E0212"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8056</w:t>
            </w:r>
          </w:p>
        </w:tc>
        <w:tc>
          <w:tcPr>
            <w:tcW w:w="1559" w:type="dxa"/>
          </w:tcPr>
          <w:p w14:paraId="28187C44" w14:textId="757B73FC"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7965</w:t>
            </w:r>
          </w:p>
        </w:tc>
        <w:tc>
          <w:tcPr>
            <w:tcW w:w="1276" w:type="dxa"/>
          </w:tcPr>
          <w:p w14:paraId="4E641591" w14:textId="67FAE7CF"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7826</w:t>
            </w:r>
          </w:p>
        </w:tc>
        <w:tc>
          <w:tcPr>
            <w:tcW w:w="851" w:type="dxa"/>
          </w:tcPr>
          <w:p w14:paraId="709C45D9" w14:textId="66AC8937"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rPr>
              <w:t>0.</w:t>
            </w:r>
            <w:r w:rsidR="003806DD" w:rsidRPr="00DF0796">
              <w:rPr>
                <w:rFonts w:ascii="Times New Roman" w:hAnsi="Times New Roman" w:cs="Times New Roman"/>
                <w:sz w:val="20"/>
                <w:szCs w:val="20"/>
              </w:rPr>
              <w:t>7</w:t>
            </w:r>
            <w:r w:rsidRPr="00DF0796">
              <w:rPr>
                <w:rFonts w:ascii="Times New Roman" w:hAnsi="Times New Roman" w:cs="Times New Roman"/>
                <w:sz w:val="20"/>
                <w:szCs w:val="20"/>
              </w:rPr>
              <w:t>854</w:t>
            </w:r>
          </w:p>
        </w:tc>
        <w:tc>
          <w:tcPr>
            <w:tcW w:w="1417" w:type="dxa"/>
          </w:tcPr>
          <w:p w14:paraId="36307E6F" w14:textId="074FBF3D"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9044</w:t>
            </w:r>
          </w:p>
        </w:tc>
      </w:tr>
      <w:tr w:rsidR="003806DD" w:rsidRPr="00DF0796" w14:paraId="579B5551" w14:textId="77777777" w:rsidTr="003806DD">
        <w:tc>
          <w:tcPr>
            <w:tcW w:w="1838" w:type="dxa"/>
          </w:tcPr>
          <w:p w14:paraId="2DD1B362" w14:textId="6F66FEFA"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SVM (RBF)</w:t>
            </w:r>
          </w:p>
        </w:tc>
        <w:tc>
          <w:tcPr>
            <w:tcW w:w="1276" w:type="dxa"/>
          </w:tcPr>
          <w:p w14:paraId="60DB81E7" w14:textId="7D352282"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Baseline</w:t>
            </w:r>
          </w:p>
        </w:tc>
        <w:tc>
          <w:tcPr>
            <w:tcW w:w="1559" w:type="dxa"/>
          </w:tcPr>
          <w:p w14:paraId="601369CF" w14:textId="0DD89822"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8139</w:t>
            </w:r>
          </w:p>
        </w:tc>
        <w:tc>
          <w:tcPr>
            <w:tcW w:w="1559" w:type="dxa"/>
          </w:tcPr>
          <w:p w14:paraId="63CF23CE" w14:textId="53441D85"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8303</w:t>
            </w:r>
          </w:p>
        </w:tc>
        <w:tc>
          <w:tcPr>
            <w:tcW w:w="1276" w:type="dxa"/>
          </w:tcPr>
          <w:p w14:paraId="1C9D8E79" w14:textId="05EA0A54"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7648</w:t>
            </w:r>
          </w:p>
        </w:tc>
        <w:tc>
          <w:tcPr>
            <w:tcW w:w="851" w:type="dxa"/>
          </w:tcPr>
          <w:p w14:paraId="636F7C5D" w14:textId="41657724"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w:t>
            </w:r>
            <w:r w:rsidRPr="00DF0796">
              <w:rPr>
                <w:rFonts w:ascii="Times New Roman" w:hAnsi="Times New Roman" w:cs="Times New Roman"/>
                <w:sz w:val="20"/>
                <w:szCs w:val="20"/>
              </w:rPr>
              <w:t>893</w:t>
            </w:r>
          </w:p>
        </w:tc>
        <w:tc>
          <w:tcPr>
            <w:tcW w:w="1417" w:type="dxa"/>
          </w:tcPr>
          <w:p w14:paraId="4702F5C5" w14:textId="1333037B"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8884</w:t>
            </w:r>
          </w:p>
        </w:tc>
      </w:tr>
      <w:tr w:rsidR="003806DD" w:rsidRPr="00DF0796" w14:paraId="6EF38EA8" w14:textId="77777777" w:rsidTr="003806DD">
        <w:tc>
          <w:tcPr>
            <w:tcW w:w="1838" w:type="dxa"/>
          </w:tcPr>
          <w:p w14:paraId="7D24DA97" w14:textId="60A3A367"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SVM (RBF)</w:t>
            </w:r>
          </w:p>
        </w:tc>
        <w:tc>
          <w:tcPr>
            <w:tcW w:w="1276" w:type="dxa"/>
          </w:tcPr>
          <w:p w14:paraId="09E2CEB7" w14:textId="35E1A596"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Tuned</w:t>
            </w:r>
          </w:p>
        </w:tc>
        <w:tc>
          <w:tcPr>
            <w:tcW w:w="1559" w:type="dxa"/>
          </w:tcPr>
          <w:p w14:paraId="5D20FFB2" w14:textId="07E2FA4D"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8139</w:t>
            </w:r>
          </w:p>
        </w:tc>
        <w:tc>
          <w:tcPr>
            <w:tcW w:w="1559" w:type="dxa"/>
          </w:tcPr>
          <w:p w14:paraId="55FE38DD" w14:textId="031BC5CD"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8303</w:t>
            </w:r>
          </w:p>
        </w:tc>
        <w:tc>
          <w:tcPr>
            <w:tcW w:w="1276" w:type="dxa"/>
          </w:tcPr>
          <w:p w14:paraId="14D85107" w14:textId="2F3198E8"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7648</w:t>
            </w:r>
          </w:p>
        </w:tc>
        <w:tc>
          <w:tcPr>
            <w:tcW w:w="851" w:type="dxa"/>
          </w:tcPr>
          <w:p w14:paraId="49A92BBF" w14:textId="46461B6A"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w:t>
            </w:r>
            <w:r w:rsidRPr="00DF0796">
              <w:rPr>
                <w:rFonts w:ascii="Times New Roman" w:hAnsi="Times New Roman" w:cs="Times New Roman"/>
                <w:sz w:val="20"/>
                <w:szCs w:val="20"/>
              </w:rPr>
              <w:t>893</w:t>
            </w:r>
          </w:p>
        </w:tc>
        <w:tc>
          <w:tcPr>
            <w:tcW w:w="1417" w:type="dxa"/>
          </w:tcPr>
          <w:p w14:paraId="7A000CAF" w14:textId="55AEEED0"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8884</w:t>
            </w:r>
          </w:p>
        </w:tc>
      </w:tr>
      <w:tr w:rsidR="003806DD" w:rsidRPr="00DF0796" w14:paraId="576937CF" w14:textId="77777777" w:rsidTr="003806DD">
        <w:tc>
          <w:tcPr>
            <w:tcW w:w="1838" w:type="dxa"/>
          </w:tcPr>
          <w:p w14:paraId="10B4B141" w14:textId="49088B56"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Gradient Boosting</w:t>
            </w:r>
          </w:p>
        </w:tc>
        <w:tc>
          <w:tcPr>
            <w:tcW w:w="1276" w:type="dxa"/>
          </w:tcPr>
          <w:p w14:paraId="7F00C594" w14:textId="64773C6D"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Baseline</w:t>
            </w:r>
          </w:p>
        </w:tc>
        <w:tc>
          <w:tcPr>
            <w:tcW w:w="1559" w:type="dxa"/>
          </w:tcPr>
          <w:p w14:paraId="5BA8BD18" w14:textId="5EACE08D"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7975</w:t>
            </w:r>
          </w:p>
        </w:tc>
        <w:tc>
          <w:tcPr>
            <w:tcW w:w="1559" w:type="dxa"/>
          </w:tcPr>
          <w:p w14:paraId="736B24FF" w14:textId="2E5215D9"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7724</w:t>
            </w:r>
          </w:p>
        </w:tc>
        <w:tc>
          <w:tcPr>
            <w:tcW w:w="1276" w:type="dxa"/>
          </w:tcPr>
          <w:p w14:paraId="70773E53" w14:textId="6B3FD5A4"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7925</w:t>
            </w:r>
          </w:p>
        </w:tc>
        <w:tc>
          <w:tcPr>
            <w:tcW w:w="851" w:type="dxa"/>
          </w:tcPr>
          <w:p w14:paraId="299EE160" w14:textId="424052DE"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w:t>
            </w:r>
            <w:r w:rsidRPr="00DF0796">
              <w:rPr>
                <w:rFonts w:ascii="Times New Roman" w:hAnsi="Times New Roman" w:cs="Times New Roman"/>
                <w:sz w:val="20"/>
                <w:szCs w:val="20"/>
              </w:rPr>
              <w:t>809</w:t>
            </w:r>
          </w:p>
        </w:tc>
        <w:tc>
          <w:tcPr>
            <w:tcW w:w="1417" w:type="dxa"/>
          </w:tcPr>
          <w:p w14:paraId="4F38F704" w14:textId="3FFE121D"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8563</w:t>
            </w:r>
          </w:p>
        </w:tc>
      </w:tr>
      <w:tr w:rsidR="003806DD" w:rsidRPr="00DF0796" w14:paraId="4726A8A2" w14:textId="77777777" w:rsidTr="003806DD">
        <w:tc>
          <w:tcPr>
            <w:tcW w:w="1838" w:type="dxa"/>
          </w:tcPr>
          <w:p w14:paraId="13F1C91F" w14:textId="455729C2"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Gradient Boosting</w:t>
            </w:r>
          </w:p>
        </w:tc>
        <w:tc>
          <w:tcPr>
            <w:tcW w:w="1276" w:type="dxa"/>
          </w:tcPr>
          <w:p w14:paraId="3DBD7198" w14:textId="03550BA2" w:rsidR="003806DD" w:rsidRPr="00DF0796" w:rsidRDefault="003806DD" w:rsidP="003806DD">
            <w:pPr>
              <w:rPr>
                <w:rFonts w:ascii="Times New Roman" w:hAnsi="Times New Roman" w:cs="Times New Roman"/>
                <w:lang w:val="en-US"/>
              </w:rPr>
            </w:pPr>
            <w:r w:rsidRPr="00DF0796">
              <w:rPr>
                <w:rFonts w:ascii="Times New Roman" w:hAnsi="Times New Roman" w:cs="Times New Roman"/>
                <w:sz w:val="20"/>
                <w:szCs w:val="20"/>
                <w:lang w:val="en-US"/>
              </w:rPr>
              <w:t>Tuned</w:t>
            </w:r>
          </w:p>
        </w:tc>
        <w:tc>
          <w:tcPr>
            <w:tcW w:w="1559" w:type="dxa"/>
          </w:tcPr>
          <w:p w14:paraId="27BBAB10" w14:textId="592C08BF" w:rsidR="003806DD" w:rsidRPr="00DF0796" w:rsidRDefault="003806DD" w:rsidP="003806DD">
            <w:pPr>
              <w:jc w:val="both"/>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8469</w:t>
            </w:r>
          </w:p>
        </w:tc>
        <w:tc>
          <w:tcPr>
            <w:tcW w:w="1559" w:type="dxa"/>
          </w:tcPr>
          <w:p w14:paraId="659E4C4B" w14:textId="2DD6A76A" w:rsidR="003806DD" w:rsidRPr="00DF0796" w:rsidRDefault="003806DD"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8777</w:t>
            </w:r>
          </w:p>
        </w:tc>
        <w:tc>
          <w:tcPr>
            <w:tcW w:w="1276" w:type="dxa"/>
          </w:tcPr>
          <w:p w14:paraId="04E1BE07" w14:textId="72C9255A"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003806DD" w:rsidRPr="00DF0796">
              <w:rPr>
                <w:rFonts w:ascii="Times New Roman" w:hAnsi="Times New Roman" w:cs="Times New Roman"/>
                <w:sz w:val="20"/>
                <w:szCs w:val="20"/>
              </w:rPr>
              <w:t>7830</w:t>
            </w:r>
          </w:p>
        </w:tc>
        <w:tc>
          <w:tcPr>
            <w:tcW w:w="851" w:type="dxa"/>
          </w:tcPr>
          <w:p w14:paraId="6343D1C8" w14:textId="57AC511D"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8234</w:t>
            </w:r>
          </w:p>
        </w:tc>
        <w:tc>
          <w:tcPr>
            <w:tcW w:w="1417" w:type="dxa"/>
          </w:tcPr>
          <w:p w14:paraId="3BD3CB2F" w14:textId="5F89AAB5" w:rsidR="003806DD" w:rsidRPr="00DF0796" w:rsidRDefault="00E86BFC" w:rsidP="003806DD">
            <w:pPr>
              <w:rPr>
                <w:rFonts w:ascii="Times New Roman" w:hAnsi="Times New Roman" w:cs="Times New Roman"/>
                <w:sz w:val="20"/>
                <w:szCs w:val="20"/>
                <w:lang w:val="en-US"/>
              </w:rPr>
            </w:pPr>
            <w:r w:rsidRPr="00DF0796">
              <w:rPr>
                <w:rFonts w:ascii="Times New Roman" w:hAnsi="Times New Roman" w:cs="Times New Roman"/>
                <w:sz w:val="20"/>
                <w:szCs w:val="20"/>
                <w:lang w:val="en-US"/>
              </w:rPr>
              <w:t>0.</w:t>
            </w:r>
            <w:r w:rsidRPr="00DF0796">
              <w:rPr>
                <w:rFonts w:ascii="Times New Roman" w:hAnsi="Times New Roman" w:cs="Times New Roman"/>
                <w:sz w:val="20"/>
                <w:szCs w:val="20"/>
              </w:rPr>
              <w:t>8958</w:t>
            </w:r>
          </w:p>
        </w:tc>
      </w:tr>
    </w:tbl>
    <w:p w14:paraId="794D5CD9" w14:textId="77777777" w:rsidR="003806DD" w:rsidRPr="00DF0796" w:rsidRDefault="003806DD" w:rsidP="00E44A99">
      <w:pPr>
        <w:rPr>
          <w:rFonts w:ascii="Times New Roman" w:hAnsi="Times New Roman" w:cs="Times New Roman"/>
          <w:lang w:val="en-US"/>
        </w:rPr>
      </w:pPr>
    </w:p>
    <w:p w14:paraId="229B5AA3" w14:textId="07605F96" w:rsidR="00E44A99" w:rsidRPr="00DF0796" w:rsidRDefault="00E86BFC" w:rsidP="00E86BFC">
      <w:pPr>
        <w:jc w:val="center"/>
        <w:rPr>
          <w:rFonts w:ascii="Times New Roman" w:hAnsi="Times New Roman" w:cs="Times New Roman"/>
          <w:lang w:val="en-US"/>
        </w:rPr>
      </w:pPr>
      <w:r w:rsidRPr="00DF0796">
        <w:rPr>
          <w:rFonts w:ascii="Times New Roman" w:hAnsi="Times New Roman" w:cs="Times New Roman"/>
          <w:noProof/>
        </w:rPr>
        <w:drawing>
          <wp:inline distT="0" distB="0" distL="0" distR="0" wp14:anchorId="52D86BCD" wp14:editId="63E67854">
            <wp:extent cx="5731510" cy="3126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model_comparison.png"/>
                    <pic:cNvPicPr/>
                  </pic:nvPicPr>
                  <pic:blipFill>
                    <a:blip r:embed="rId8"/>
                    <a:stretch>
                      <a:fillRect/>
                    </a:stretch>
                  </pic:blipFill>
                  <pic:spPr>
                    <a:xfrm>
                      <a:off x="0" y="0"/>
                      <a:ext cx="5731510" cy="3126785"/>
                    </a:xfrm>
                    <a:prstGeom prst="rect">
                      <a:avLst/>
                    </a:prstGeom>
                  </pic:spPr>
                </pic:pic>
              </a:graphicData>
            </a:graphic>
          </wp:inline>
        </w:drawing>
      </w:r>
    </w:p>
    <w:p w14:paraId="3CF0D22B" w14:textId="366337EB" w:rsidR="00E44A99" w:rsidRPr="00EC21B1" w:rsidRDefault="00E44A99" w:rsidP="00E86BFC">
      <w:pPr>
        <w:jc w:val="center"/>
        <w:rPr>
          <w:rFonts w:ascii="Times New Roman" w:hAnsi="Times New Roman" w:cs="Times New Roman"/>
          <w:i/>
          <w:iCs/>
          <w:sz w:val="20"/>
          <w:szCs w:val="20"/>
          <w:u w:val="single"/>
          <w:lang w:val="en-US"/>
        </w:rPr>
      </w:pPr>
      <w:r w:rsidRPr="00EC21B1">
        <w:rPr>
          <w:rFonts w:ascii="Times New Roman" w:hAnsi="Times New Roman" w:cs="Times New Roman"/>
          <w:i/>
          <w:iCs/>
          <w:sz w:val="20"/>
          <w:szCs w:val="20"/>
          <w:u w:val="single"/>
          <w:lang w:val="en-US"/>
        </w:rPr>
        <w:t xml:space="preserve">Fig 4. </w:t>
      </w:r>
      <w:r w:rsidR="00E86BFC" w:rsidRPr="00EC21B1">
        <w:rPr>
          <w:rFonts w:ascii="Times New Roman" w:hAnsi="Times New Roman" w:cs="Times New Roman"/>
          <w:i/>
          <w:iCs/>
          <w:sz w:val="20"/>
          <w:szCs w:val="20"/>
          <w:u w:val="single"/>
          <w:lang w:val="en-US"/>
        </w:rPr>
        <w:t>Baseline vs</w:t>
      </w:r>
      <w:r w:rsidRPr="00EC21B1">
        <w:rPr>
          <w:rFonts w:ascii="Times New Roman" w:hAnsi="Times New Roman" w:cs="Times New Roman"/>
          <w:i/>
          <w:iCs/>
          <w:sz w:val="20"/>
          <w:szCs w:val="20"/>
          <w:u w:val="single"/>
          <w:lang w:val="en-US"/>
        </w:rPr>
        <w:t xml:space="preserve"> Tuned mean</w:t>
      </w:r>
      <w:r w:rsidR="00E86BFC" w:rsidRPr="00EC21B1">
        <w:rPr>
          <w:rFonts w:ascii="Times New Roman" w:hAnsi="Times New Roman" w:cs="Times New Roman"/>
          <w:i/>
          <w:iCs/>
          <w:sz w:val="20"/>
          <w:szCs w:val="20"/>
          <w:u w:val="single"/>
          <w:lang w:val="en-US"/>
        </w:rPr>
        <w:t xml:space="preserve"> C</w:t>
      </w:r>
      <w:r w:rsidRPr="00EC21B1">
        <w:rPr>
          <w:rFonts w:ascii="Times New Roman" w:hAnsi="Times New Roman" w:cs="Times New Roman"/>
          <w:i/>
          <w:iCs/>
          <w:sz w:val="20"/>
          <w:szCs w:val="20"/>
          <w:u w:val="single"/>
          <w:lang w:val="en-US"/>
        </w:rPr>
        <w:t>ross‑</w:t>
      </w:r>
      <w:r w:rsidR="00E86BFC" w:rsidRPr="00EC21B1">
        <w:rPr>
          <w:rFonts w:ascii="Times New Roman" w:hAnsi="Times New Roman" w:cs="Times New Roman"/>
          <w:i/>
          <w:iCs/>
          <w:sz w:val="20"/>
          <w:szCs w:val="20"/>
          <w:u w:val="single"/>
          <w:lang w:val="en-US"/>
        </w:rPr>
        <w:t>V</w:t>
      </w:r>
      <w:r w:rsidRPr="00EC21B1">
        <w:rPr>
          <w:rFonts w:ascii="Times New Roman" w:hAnsi="Times New Roman" w:cs="Times New Roman"/>
          <w:i/>
          <w:iCs/>
          <w:sz w:val="20"/>
          <w:szCs w:val="20"/>
          <w:u w:val="single"/>
          <w:lang w:val="en-US"/>
        </w:rPr>
        <w:t>alidation ROC‑AUC for each model family.</w:t>
      </w:r>
    </w:p>
    <w:p w14:paraId="08486FA4" w14:textId="77777777" w:rsidR="00E44A99" w:rsidRPr="00DF0796" w:rsidRDefault="00E44A99" w:rsidP="00E44A99">
      <w:pPr>
        <w:rPr>
          <w:rFonts w:ascii="Times New Roman" w:hAnsi="Times New Roman" w:cs="Times New Roman"/>
          <w:lang w:val="en-US"/>
        </w:rPr>
      </w:pPr>
    </w:p>
    <w:p w14:paraId="000D9BF0" w14:textId="4C2634B4" w:rsidR="00E86BFC" w:rsidRPr="00DF0796" w:rsidRDefault="00E86BFC" w:rsidP="00E44A99">
      <w:pPr>
        <w:rPr>
          <w:rFonts w:ascii="Times New Roman" w:hAnsi="Times New Roman" w:cs="Times New Roman"/>
          <w:b/>
          <w:bCs/>
          <w:lang w:val="en-US"/>
        </w:rPr>
      </w:pPr>
      <w:r w:rsidRPr="00DF0796">
        <w:rPr>
          <w:rFonts w:ascii="Times New Roman" w:hAnsi="Times New Roman" w:cs="Times New Roman"/>
          <w:b/>
          <w:bCs/>
          <w:lang w:val="en-US"/>
        </w:rPr>
        <w:t>Selected HyperParameters and Rationale:</w:t>
      </w:r>
    </w:p>
    <w:p w14:paraId="2F4A4130" w14:textId="77777777" w:rsidR="00E86BFC" w:rsidRPr="00DF0796" w:rsidRDefault="00E86BFC" w:rsidP="00E44A99">
      <w:pPr>
        <w:rPr>
          <w:rFonts w:ascii="Times New Roman" w:hAnsi="Times New Roman" w:cs="Times New Roman"/>
          <w:b/>
          <w:bCs/>
          <w:lang w:val="en-US"/>
        </w:rPr>
      </w:pPr>
    </w:p>
    <w:p w14:paraId="5A9734B1" w14:textId="70E6399B" w:rsidR="00E86BFC" w:rsidRPr="00DF0796" w:rsidRDefault="00E86BFC" w:rsidP="00E86BFC">
      <w:pPr>
        <w:rPr>
          <w:rFonts w:ascii="Times New Roman" w:hAnsi="Times New Roman" w:cs="Times New Roman"/>
          <w:lang w:val="en-US"/>
        </w:rPr>
      </w:pPr>
      <w:r w:rsidRPr="00DF0796">
        <w:rPr>
          <w:rFonts w:ascii="Times New Roman" w:hAnsi="Times New Roman" w:cs="Times New Roman"/>
          <w:b/>
          <w:bCs/>
          <w:lang w:val="en-US"/>
        </w:rPr>
        <w:t>Logistic Regression:</w:t>
      </w:r>
      <w:r w:rsidRPr="00DF0796">
        <w:rPr>
          <w:rFonts w:ascii="Times New Roman" w:hAnsi="Times New Roman" w:cs="Times New Roman"/>
          <w:lang w:val="en-US"/>
        </w:rPr>
        <w:t xml:space="preserve"> C = 0.1, class_weight = balanced</w:t>
      </w:r>
    </w:p>
    <w:p w14:paraId="1AA2083F" w14:textId="77777777" w:rsidR="00E86BFC" w:rsidRPr="00DF0796" w:rsidRDefault="00E86BFC" w:rsidP="00E86BFC">
      <w:pPr>
        <w:rPr>
          <w:rFonts w:ascii="Times New Roman" w:hAnsi="Times New Roman" w:cs="Times New Roman"/>
          <w:sz w:val="20"/>
          <w:szCs w:val="20"/>
          <w:lang w:val="en-US"/>
        </w:rPr>
      </w:pPr>
    </w:p>
    <w:p w14:paraId="28517531" w14:textId="5E03A8E0" w:rsidR="00E86BFC" w:rsidRPr="00DF0796" w:rsidRDefault="00E86BFC" w:rsidP="00E86BFC">
      <w:pPr>
        <w:rPr>
          <w:rFonts w:ascii="Times New Roman" w:hAnsi="Times New Roman" w:cs="Times New Roman"/>
          <w:lang w:val="en-US"/>
        </w:rPr>
      </w:pPr>
      <w:r w:rsidRPr="00DF0796">
        <w:rPr>
          <w:rFonts w:ascii="Times New Roman" w:hAnsi="Times New Roman" w:cs="Times New Roman"/>
          <w:b/>
          <w:bCs/>
          <w:lang w:val="en-US"/>
        </w:rPr>
        <w:t>Random Forest:</w:t>
      </w:r>
      <w:r w:rsidRPr="00DF0796">
        <w:rPr>
          <w:rFonts w:ascii="Times New Roman" w:hAnsi="Times New Roman" w:cs="Times New Roman"/>
          <w:lang w:val="en-US"/>
        </w:rPr>
        <w:t xml:space="preserve"> 200 trees, max_depth = 5, min_samples_leaf = 3, class_weight = balanced</w:t>
      </w:r>
    </w:p>
    <w:p w14:paraId="22ABE892" w14:textId="77777777" w:rsidR="00E86BFC" w:rsidRPr="00DF0796" w:rsidRDefault="00E86BFC" w:rsidP="00E44A99">
      <w:pPr>
        <w:rPr>
          <w:rFonts w:ascii="Times New Roman" w:hAnsi="Times New Roman" w:cs="Times New Roman"/>
          <w:lang w:val="en-US"/>
        </w:rPr>
      </w:pPr>
    </w:p>
    <w:p w14:paraId="6F5EB348" w14:textId="1A5D8CA6"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The tuned Random Forest reached the highest mean cross‑validation ROC‑AUC</w:t>
      </w:r>
      <w:r w:rsidR="00E86BFC" w:rsidRPr="00DF0796">
        <w:rPr>
          <w:rFonts w:ascii="Times New Roman" w:hAnsi="Times New Roman" w:cs="Times New Roman"/>
          <w:lang w:val="en-US"/>
        </w:rPr>
        <w:t xml:space="preserve"> (</w:t>
      </w:r>
      <w:r w:rsidRPr="00DF0796">
        <w:rPr>
          <w:rFonts w:ascii="Times New Roman" w:hAnsi="Times New Roman" w:cs="Times New Roman"/>
          <w:lang w:val="en-US"/>
        </w:rPr>
        <w:t>0.9044 with a</w:t>
      </w:r>
      <w:r w:rsidR="00E86BFC" w:rsidRPr="00DF0796">
        <w:rPr>
          <w:rFonts w:ascii="Times New Roman" w:hAnsi="Times New Roman" w:cs="Times New Roman"/>
          <w:lang w:val="en-US"/>
        </w:rPr>
        <w:t xml:space="preserve"> standard</w:t>
      </w:r>
      <w:r w:rsidRPr="00DF0796">
        <w:rPr>
          <w:rFonts w:ascii="Times New Roman" w:hAnsi="Times New Roman" w:cs="Times New Roman"/>
          <w:lang w:val="en-US"/>
        </w:rPr>
        <w:t xml:space="preserve"> deviation of 0.0260</w:t>
      </w:r>
      <w:r w:rsidR="00E86BFC" w:rsidRPr="00DF0796">
        <w:rPr>
          <w:rFonts w:ascii="Times New Roman" w:hAnsi="Times New Roman" w:cs="Times New Roman"/>
          <w:lang w:val="en-US"/>
        </w:rPr>
        <w:t>)</w:t>
      </w:r>
      <w:r w:rsidRPr="00DF0796">
        <w:rPr>
          <w:rFonts w:ascii="Times New Roman" w:hAnsi="Times New Roman" w:cs="Times New Roman"/>
          <w:lang w:val="en-US"/>
        </w:rPr>
        <w:t>. It was</w:t>
      </w:r>
      <w:r w:rsidR="00E86BFC" w:rsidRPr="00DF0796">
        <w:rPr>
          <w:rFonts w:ascii="Times New Roman" w:hAnsi="Times New Roman" w:cs="Times New Roman"/>
          <w:lang w:val="en-US"/>
        </w:rPr>
        <w:t xml:space="preserve"> narrowly</w:t>
      </w:r>
      <w:r w:rsidRPr="00DF0796">
        <w:rPr>
          <w:rFonts w:ascii="Times New Roman" w:hAnsi="Times New Roman" w:cs="Times New Roman"/>
          <w:lang w:val="en-US"/>
        </w:rPr>
        <w:t xml:space="preserve"> ahead of the tuned Logistic Regression, which had a ROC‑AUC of 0.9028. The difference of 0.0016 does not prove a significant advantage. However Logistic Regression produced an accuracy and a better F1‑score in the cross‑validation results.</w:t>
      </w:r>
    </w:p>
    <w:p w14:paraId="1F10B0FE" w14:textId="77777777" w:rsidR="00E44A99" w:rsidRPr="00DF0796" w:rsidRDefault="00E44A99" w:rsidP="00E44A99">
      <w:pPr>
        <w:rPr>
          <w:rFonts w:ascii="Times New Roman" w:hAnsi="Times New Roman" w:cs="Times New Roman"/>
          <w:lang w:val="en-US"/>
        </w:rPr>
      </w:pPr>
    </w:p>
    <w:p w14:paraId="3FC57C96" w14:textId="77777777" w:rsidR="00E86BFC" w:rsidRPr="00DF0796" w:rsidRDefault="00E86BFC" w:rsidP="00E44A99">
      <w:pPr>
        <w:rPr>
          <w:rFonts w:ascii="Times New Roman" w:hAnsi="Times New Roman" w:cs="Times New Roman"/>
          <w:lang w:val="en-US"/>
        </w:rPr>
      </w:pPr>
    </w:p>
    <w:p w14:paraId="169A1EB8" w14:textId="77777777" w:rsidR="00E86BFC" w:rsidRPr="00DF0796" w:rsidRDefault="00E86BFC" w:rsidP="00E44A99">
      <w:pPr>
        <w:rPr>
          <w:rFonts w:ascii="Times New Roman" w:hAnsi="Times New Roman" w:cs="Times New Roman"/>
          <w:lang w:val="en-US"/>
        </w:rPr>
      </w:pPr>
    </w:p>
    <w:p w14:paraId="5E62C009" w14:textId="11E98F07" w:rsidR="00E44A99" w:rsidRPr="00D11C80" w:rsidRDefault="00E44A99"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FINAL EVALUATION</w:t>
      </w:r>
    </w:p>
    <w:p w14:paraId="041E5760" w14:textId="77777777" w:rsidR="00781B7B" w:rsidRPr="00DF0796" w:rsidRDefault="00781B7B" w:rsidP="00E44A99">
      <w:pPr>
        <w:rPr>
          <w:rFonts w:ascii="Times New Roman" w:hAnsi="Times New Roman" w:cs="Times New Roman"/>
          <w:lang w:val="en-US"/>
        </w:rPr>
      </w:pPr>
    </w:p>
    <w:p w14:paraId="6786C0F8" w14:textId="44FEF589" w:rsidR="00607685" w:rsidRPr="00DF0796" w:rsidRDefault="00E44A99" w:rsidP="00E44A99">
      <w:pPr>
        <w:rPr>
          <w:rFonts w:ascii="Times New Roman" w:hAnsi="Times New Roman" w:cs="Times New Roman"/>
          <w:lang w:val="en-US"/>
        </w:rPr>
      </w:pPr>
      <w:r w:rsidRPr="00DF0796">
        <w:rPr>
          <w:rFonts w:ascii="Times New Roman" w:hAnsi="Times New Roman" w:cs="Times New Roman"/>
          <w:lang w:val="en-US"/>
        </w:rPr>
        <w:t>I evaluated the chosen Random Forest on 61 records that were set aside before model selection.</w:t>
      </w:r>
    </w:p>
    <w:p w14:paraId="2FE144D8" w14:textId="77777777" w:rsidR="00781B7B" w:rsidRPr="00DF0796" w:rsidRDefault="00607685" w:rsidP="00781B7B">
      <w:pPr>
        <w:pStyle w:val="ListParagraph"/>
        <w:numPr>
          <w:ilvl w:val="0"/>
          <w:numId w:val="7"/>
        </w:numPr>
        <w:rPr>
          <w:rFonts w:ascii="Times New Roman" w:hAnsi="Times New Roman" w:cs="Times New Roman"/>
          <w:b/>
          <w:bCs/>
          <w:lang w:val="en-US"/>
        </w:rPr>
      </w:pPr>
      <w:r w:rsidRPr="00DF0796">
        <w:rPr>
          <w:rFonts w:ascii="Times New Roman" w:hAnsi="Times New Roman" w:cs="Times New Roman"/>
          <w:lang w:val="en-US"/>
        </w:rPr>
        <w:t>Accuracy</w:t>
      </w:r>
      <w:r w:rsidR="00781B7B" w:rsidRPr="00DF0796">
        <w:rPr>
          <w:rFonts w:ascii="Times New Roman" w:hAnsi="Times New Roman" w:cs="Times New Roman"/>
          <w:lang w:val="en-US"/>
        </w:rPr>
        <w:t xml:space="preserve">: </w:t>
      </w:r>
      <w:r w:rsidR="00781B7B" w:rsidRPr="00DF0796">
        <w:rPr>
          <w:rFonts w:ascii="Times New Roman" w:hAnsi="Times New Roman" w:cs="Times New Roman"/>
          <w:b/>
          <w:bCs/>
          <w:lang w:val="en-US"/>
        </w:rPr>
        <w:t>88.52%</w:t>
      </w:r>
    </w:p>
    <w:p w14:paraId="608FFEE4" w14:textId="77777777" w:rsidR="00781B7B" w:rsidRPr="00DF0796" w:rsidRDefault="00607685" w:rsidP="00781B7B">
      <w:pPr>
        <w:pStyle w:val="ListParagraph"/>
        <w:numPr>
          <w:ilvl w:val="0"/>
          <w:numId w:val="7"/>
        </w:numPr>
        <w:rPr>
          <w:rFonts w:ascii="Times New Roman" w:hAnsi="Times New Roman" w:cs="Times New Roman"/>
          <w:b/>
          <w:bCs/>
          <w:lang w:val="en-US"/>
        </w:rPr>
      </w:pPr>
      <w:r w:rsidRPr="00DF0796">
        <w:rPr>
          <w:rFonts w:ascii="Times New Roman" w:hAnsi="Times New Roman" w:cs="Times New Roman"/>
          <w:lang w:val="en-US"/>
        </w:rPr>
        <w:t>Precision</w:t>
      </w:r>
      <w:r w:rsidR="00781B7B" w:rsidRPr="00DF0796">
        <w:rPr>
          <w:rFonts w:ascii="Times New Roman" w:hAnsi="Times New Roman" w:cs="Times New Roman"/>
          <w:lang w:val="en-US"/>
        </w:rPr>
        <w:t xml:space="preserve">: </w:t>
      </w:r>
      <w:r w:rsidR="00781B7B" w:rsidRPr="00DF0796">
        <w:rPr>
          <w:rFonts w:ascii="Times New Roman" w:hAnsi="Times New Roman" w:cs="Times New Roman"/>
          <w:b/>
          <w:bCs/>
          <w:lang w:val="en-US"/>
        </w:rPr>
        <w:t>83.87%</w:t>
      </w:r>
    </w:p>
    <w:p w14:paraId="6E714CF3" w14:textId="51C07D33" w:rsidR="00607685" w:rsidRPr="00DF0796" w:rsidRDefault="00607685" w:rsidP="00781B7B">
      <w:pPr>
        <w:pStyle w:val="ListParagraph"/>
        <w:numPr>
          <w:ilvl w:val="0"/>
          <w:numId w:val="7"/>
        </w:numPr>
        <w:rPr>
          <w:rFonts w:ascii="Times New Roman" w:hAnsi="Times New Roman" w:cs="Times New Roman"/>
          <w:b/>
          <w:bCs/>
          <w:lang w:val="en-US"/>
        </w:rPr>
      </w:pPr>
      <w:r w:rsidRPr="00DF0796">
        <w:rPr>
          <w:rFonts w:ascii="Times New Roman" w:hAnsi="Times New Roman" w:cs="Times New Roman"/>
          <w:lang w:val="en-US"/>
        </w:rPr>
        <w:t>Recall</w:t>
      </w:r>
      <w:r w:rsidR="00781B7B" w:rsidRPr="00DF0796">
        <w:rPr>
          <w:rFonts w:ascii="Times New Roman" w:hAnsi="Times New Roman" w:cs="Times New Roman"/>
          <w:lang w:val="en-US"/>
        </w:rPr>
        <w:t xml:space="preserve">: </w:t>
      </w:r>
      <w:r w:rsidR="00781B7B" w:rsidRPr="00DF0796">
        <w:rPr>
          <w:rFonts w:ascii="Times New Roman" w:hAnsi="Times New Roman" w:cs="Times New Roman"/>
          <w:b/>
          <w:bCs/>
          <w:lang w:val="en-US"/>
        </w:rPr>
        <w:t>92.86%</w:t>
      </w:r>
    </w:p>
    <w:p w14:paraId="4BD2901B" w14:textId="77777777" w:rsidR="00781B7B" w:rsidRPr="00DF0796" w:rsidRDefault="00607685" w:rsidP="00781B7B">
      <w:pPr>
        <w:pStyle w:val="ListParagraph"/>
        <w:numPr>
          <w:ilvl w:val="0"/>
          <w:numId w:val="7"/>
        </w:numPr>
        <w:rPr>
          <w:rFonts w:ascii="Times New Roman" w:hAnsi="Times New Roman" w:cs="Times New Roman"/>
          <w:b/>
          <w:bCs/>
          <w:lang w:val="en-US"/>
        </w:rPr>
      </w:pPr>
      <w:r w:rsidRPr="00DF0796">
        <w:rPr>
          <w:rFonts w:ascii="Times New Roman" w:hAnsi="Times New Roman" w:cs="Times New Roman"/>
          <w:lang w:val="en-US"/>
        </w:rPr>
        <w:t>F1-Score</w:t>
      </w:r>
      <w:r w:rsidR="00781B7B" w:rsidRPr="00DF0796">
        <w:rPr>
          <w:rFonts w:ascii="Times New Roman" w:hAnsi="Times New Roman" w:cs="Times New Roman"/>
          <w:lang w:val="en-US"/>
        </w:rPr>
        <w:t xml:space="preserve">: </w:t>
      </w:r>
      <w:r w:rsidR="00781B7B" w:rsidRPr="00DF0796">
        <w:rPr>
          <w:rFonts w:ascii="Times New Roman" w:hAnsi="Times New Roman" w:cs="Times New Roman"/>
          <w:b/>
          <w:bCs/>
          <w:lang w:val="en-US"/>
        </w:rPr>
        <w:t>88.14%</w:t>
      </w:r>
    </w:p>
    <w:p w14:paraId="772BC023" w14:textId="1C217D59" w:rsidR="00607685" w:rsidRPr="00DF0796" w:rsidRDefault="00607685" w:rsidP="00781B7B">
      <w:pPr>
        <w:pStyle w:val="ListParagraph"/>
        <w:numPr>
          <w:ilvl w:val="0"/>
          <w:numId w:val="7"/>
        </w:numPr>
        <w:rPr>
          <w:rFonts w:ascii="Times New Roman" w:hAnsi="Times New Roman" w:cs="Times New Roman"/>
          <w:b/>
          <w:bCs/>
          <w:lang w:val="en-US"/>
        </w:rPr>
      </w:pPr>
      <w:r w:rsidRPr="00DF0796">
        <w:rPr>
          <w:rFonts w:ascii="Times New Roman" w:hAnsi="Times New Roman" w:cs="Times New Roman"/>
          <w:lang w:val="en-US"/>
        </w:rPr>
        <w:t>ROC-AUC</w:t>
      </w:r>
      <w:r w:rsidR="00781B7B" w:rsidRPr="00DF0796">
        <w:rPr>
          <w:rFonts w:ascii="Times New Roman" w:hAnsi="Times New Roman" w:cs="Times New Roman"/>
          <w:lang w:val="en-US"/>
        </w:rPr>
        <w:t xml:space="preserve">: </w:t>
      </w:r>
      <w:r w:rsidR="00781B7B" w:rsidRPr="00DF0796">
        <w:rPr>
          <w:rFonts w:ascii="Times New Roman" w:hAnsi="Times New Roman" w:cs="Times New Roman"/>
          <w:b/>
          <w:bCs/>
          <w:lang w:val="en-US"/>
        </w:rPr>
        <w:t>95.56%</w:t>
      </w:r>
    </w:p>
    <w:p w14:paraId="6B0B0704" w14:textId="0DF7C645" w:rsidR="00E44A99" w:rsidRPr="00DF0796" w:rsidRDefault="00E44A99" w:rsidP="00E44A99">
      <w:pPr>
        <w:rPr>
          <w:rFonts w:ascii="Times New Roman" w:hAnsi="Times New Roman" w:cs="Times New Roman"/>
          <w:lang w:val="en-US"/>
        </w:rPr>
      </w:pPr>
    </w:p>
    <w:p w14:paraId="4E40D6C9" w14:textId="7D9CFDB8" w:rsidR="00781B7B" w:rsidRPr="00DF0796" w:rsidRDefault="00781B7B" w:rsidP="00E44A99">
      <w:pPr>
        <w:rPr>
          <w:rFonts w:ascii="Times New Roman" w:hAnsi="Times New Roman" w:cs="Times New Roman"/>
          <w:lang w:val="en-US"/>
        </w:rPr>
      </w:pPr>
      <w:r w:rsidRPr="00DF0796">
        <w:rPr>
          <w:rFonts w:ascii="Times New Roman" w:hAnsi="Times New Roman" w:cs="Times New Roman"/>
          <w:noProof/>
        </w:rPr>
        <w:drawing>
          <wp:inline distT="0" distB="0" distL="0" distR="0" wp14:anchorId="520A3868" wp14:editId="6D22C5D2">
            <wp:extent cx="2926080" cy="27160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9"/>
                    <a:stretch>
                      <a:fillRect/>
                    </a:stretch>
                  </pic:blipFill>
                  <pic:spPr>
                    <a:xfrm>
                      <a:off x="0" y="0"/>
                      <a:ext cx="2926080" cy="2716087"/>
                    </a:xfrm>
                    <a:prstGeom prst="rect">
                      <a:avLst/>
                    </a:prstGeom>
                  </pic:spPr>
                </pic:pic>
              </a:graphicData>
            </a:graphic>
          </wp:inline>
        </w:drawing>
      </w:r>
      <w:r w:rsidRPr="00DF0796">
        <w:rPr>
          <w:rFonts w:ascii="Times New Roman" w:hAnsi="Times New Roman" w:cs="Times New Roman"/>
          <w:noProof/>
        </w:rPr>
        <w:drawing>
          <wp:inline distT="0" distB="0" distL="0" distR="0" wp14:anchorId="0D16C0FC" wp14:editId="3CF641BD">
            <wp:extent cx="2798064" cy="283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oc_curve.png"/>
                    <pic:cNvPicPr/>
                  </pic:nvPicPr>
                  <pic:blipFill>
                    <a:blip r:embed="rId10"/>
                    <a:stretch>
                      <a:fillRect/>
                    </a:stretch>
                  </pic:blipFill>
                  <pic:spPr>
                    <a:xfrm>
                      <a:off x="0" y="0"/>
                      <a:ext cx="2798064" cy="2832644"/>
                    </a:xfrm>
                    <a:prstGeom prst="rect">
                      <a:avLst/>
                    </a:prstGeom>
                  </pic:spPr>
                </pic:pic>
              </a:graphicData>
            </a:graphic>
          </wp:inline>
        </w:drawing>
      </w:r>
    </w:p>
    <w:p w14:paraId="21191765" w14:textId="77777777" w:rsidR="00E44A99" w:rsidRPr="00DF0796" w:rsidRDefault="00E44A99" w:rsidP="00E44A99">
      <w:pPr>
        <w:rPr>
          <w:rFonts w:ascii="Times New Roman" w:hAnsi="Times New Roman" w:cs="Times New Roman"/>
          <w:lang w:val="en-US"/>
        </w:rPr>
      </w:pPr>
    </w:p>
    <w:p w14:paraId="5AA34998" w14:textId="499AF0B5" w:rsidR="00E44A99" w:rsidRPr="007479C1" w:rsidRDefault="007479C1" w:rsidP="007479C1">
      <w:pPr>
        <w:jc w:val="center"/>
        <w:rPr>
          <w:rFonts w:ascii="Times New Roman" w:hAnsi="Times New Roman" w:cs="Times New Roman"/>
          <w:lang w:val="en-US"/>
        </w:rPr>
      </w:pPr>
      <w:r w:rsidRPr="007479C1">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 xml:space="preserve">     </w:t>
      </w:r>
      <w:r w:rsidR="00E44A99" w:rsidRPr="007479C1">
        <w:rPr>
          <w:rFonts w:ascii="Times New Roman" w:hAnsi="Times New Roman" w:cs="Times New Roman"/>
          <w:i/>
          <w:iCs/>
          <w:sz w:val="20"/>
          <w:szCs w:val="20"/>
          <w:u w:val="single"/>
          <w:lang w:val="en-US"/>
        </w:rPr>
        <w:t>Fig 5. Confusion matrix for 61 cases</w:t>
      </w:r>
      <w:r w:rsidR="00E44A99" w:rsidRPr="007479C1">
        <w:rPr>
          <w:rFonts w:ascii="Times New Roman" w:hAnsi="Times New Roman" w:cs="Times New Roman"/>
          <w:lang w:val="en-US"/>
        </w:rPr>
        <w:t>.</w:t>
      </w:r>
      <w:r w:rsidR="00781B7B" w:rsidRPr="007479C1">
        <w:rPr>
          <w:rFonts w:ascii="Times New Roman" w:hAnsi="Times New Roman" w:cs="Times New Roman"/>
          <w:lang w:val="en-US"/>
        </w:rPr>
        <w:t xml:space="preserve">          </w:t>
      </w:r>
      <w:r>
        <w:rPr>
          <w:rFonts w:ascii="Times New Roman" w:hAnsi="Times New Roman" w:cs="Times New Roman"/>
          <w:lang w:val="en-US"/>
        </w:rPr>
        <w:t xml:space="preserve">  </w:t>
      </w:r>
      <w:r w:rsidR="00E44A99" w:rsidRPr="007479C1">
        <w:rPr>
          <w:rFonts w:ascii="Times New Roman" w:hAnsi="Times New Roman" w:cs="Times New Roman"/>
          <w:i/>
          <w:iCs/>
          <w:sz w:val="20"/>
          <w:szCs w:val="20"/>
          <w:u w:val="single"/>
          <w:lang w:val="en-US"/>
        </w:rPr>
        <w:t>Fi</w:t>
      </w:r>
      <w:r w:rsidR="00F14B4E">
        <w:rPr>
          <w:rFonts w:ascii="Times New Roman" w:hAnsi="Times New Roman" w:cs="Times New Roman"/>
          <w:i/>
          <w:iCs/>
          <w:sz w:val="20"/>
          <w:szCs w:val="20"/>
          <w:u w:val="single"/>
          <w:lang w:val="en-US"/>
        </w:rPr>
        <w:t>g</w:t>
      </w:r>
      <w:r w:rsidR="00E44A99" w:rsidRPr="007479C1">
        <w:rPr>
          <w:rFonts w:ascii="Times New Roman" w:hAnsi="Times New Roman" w:cs="Times New Roman"/>
          <w:i/>
          <w:iCs/>
          <w:sz w:val="20"/>
          <w:szCs w:val="20"/>
          <w:u w:val="single"/>
          <w:lang w:val="en-US"/>
        </w:rPr>
        <w:t xml:space="preserve"> 6. ROC curve for the held‑out test data.</w:t>
      </w:r>
    </w:p>
    <w:p w14:paraId="454B2622" w14:textId="77777777" w:rsidR="00E44A99" w:rsidRPr="00DF0796" w:rsidRDefault="00E44A99" w:rsidP="00E44A99">
      <w:pPr>
        <w:rPr>
          <w:rFonts w:ascii="Times New Roman" w:hAnsi="Times New Roman" w:cs="Times New Roman"/>
          <w:lang w:val="en-US"/>
        </w:rPr>
      </w:pPr>
    </w:p>
    <w:p w14:paraId="7FE1DBF8" w14:textId="77777777" w:rsidR="00781B7B" w:rsidRPr="00DF0796" w:rsidRDefault="00781B7B" w:rsidP="00E44A99">
      <w:pPr>
        <w:rPr>
          <w:rFonts w:ascii="Times New Roman" w:hAnsi="Times New Roman" w:cs="Times New Roman"/>
          <w:lang w:val="en-US"/>
        </w:rPr>
      </w:pPr>
    </w:p>
    <w:p w14:paraId="6F02BEFD" w14:textId="16C0A66B"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Confusion Matrix</w:t>
      </w:r>
      <w:r w:rsidR="00781B7B" w:rsidRPr="00DF0796">
        <w:rPr>
          <w:rFonts w:ascii="Times New Roman" w:hAnsi="Times New Roman" w:cs="Times New Roman"/>
          <w:b/>
          <w:bCs/>
          <w:lang w:val="en-US"/>
        </w:rPr>
        <w:t xml:space="preserve"> Interpretation:</w:t>
      </w:r>
    </w:p>
    <w:p w14:paraId="5765EB8A" w14:textId="77777777" w:rsidR="00E44A99" w:rsidRPr="00DF0796" w:rsidRDefault="00E44A99" w:rsidP="00E44A9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3005"/>
        <w:gridCol w:w="3005"/>
        <w:gridCol w:w="3006"/>
      </w:tblGrid>
      <w:tr w:rsidR="00781B7B" w:rsidRPr="00DF0796" w14:paraId="47C25F02" w14:textId="77777777" w:rsidTr="00781B7B">
        <w:tc>
          <w:tcPr>
            <w:tcW w:w="3005" w:type="dxa"/>
          </w:tcPr>
          <w:p w14:paraId="161162B6" w14:textId="2C527E15"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ACTUAL / PREDICTED</w:t>
            </w:r>
          </w:p>
        </w:tc>
        <w:tc>
          <w:tcPr>
            <w:tcW w:w="3005" w:type="dxa"/>
          </w:tcPr>
          <w:p w14:paraId="3404A6ED" w14:textId="6D019821"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No Disease (0)</w:t>
            </w:r>
          </w:p>
        </w:tc>
        <w:tc>
          <w:tcPr>
            <w:tcW w:w="3006" w:type="dxa"/>
          </w:tcPr>
          <w:p w14:paraId="31849E87" w14:textId="79A4492E"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Disease (1)</w:t>
            </w:r>
          </w:p>
        </w:tc>
      </w:tr>
      <w:tr w:rsidR="00781B7B" w:rsidRPr="00DF0796" w14:paraId="511299F0" w14:textId="77777777" w:rsidTr="00781B7B">
        <w:tc>
          <w:tcPr>
            <w:tcW w:w="3005" w:type="dxa"/>
          </w:tcPr>
          <w:p w14:paraId="06C3B1E3" w14:textId="44573A48"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No Disease (0)</w:t>
            </w:r>
          </w:p>
        </w:tc>
        <w:tc>
          <w:tcPr>
            <w:tcW w:w="3005" w:type="dxa"/>
          </w:tcPr>
          <w:p w14:paraId="1C8C02FF" w14:textId="59C69613"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28 TN</w:t>
            </w:r>
          </w:p>
        </w:tc>
        <w:tc>
          <w:tcPr>
            <w:tcW w:w="3006" w:type="dxa"/>
          </w:tcPr>
          <w:p w14:paraId="425BA696" w14:textId="0BEB16DC"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5 FP</w:t>
            </w:r>
          </w:p>
        </w:tc>
      </w:tr>
      <w:tr w:rsidR="00781B7B" w:rsidRPr="00DF0796" w14:paraId="569CCFC4" w14:textId="77777777" w:rsidTr="00781B7B">
        <w:tc>
          <w:tcPr>
            <w:tcW w:w="3005" w:type="dxa"/>
          </w:tcPr>
          <w:p w14:paraId="51A87709" w14:textId="177AEAB2"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Disease (1)</w:t>
            </w:r>
          </w:p>
        </w:tc>
        <w:tc>
          <w:tcPr>
            <w:tcW w:w="3005" w:type="dxa"/>
          </w:tcPr>
          <w:p w14:paraId="46EB6EDC" w14:textId="5198AAA6"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2 FN</w:t>
            </w:r>
          </w:p>
        </w:tc>
        <w:tc>
          <w:tcPr>
            <w:tcW w:w="3006" w:type="dxa"/>
          </w:tcPr>
          <w:p w14:paraId="5108B88D" w14:textId="3804EE88" w:rsidR="00781B7B" w:rsidRPr="00DF0796" w:rsidRDefault="00781B7B" w:rsidP="00E44A99">
            <w:pPr>
              <w:rPr>
                <w:rFonts w:ascii="Times New Roman" w:hAnsi="Times New Roman" w:cs="Times New Roman"/>
                <w:lang w:val="en-US"/>
              </w:rPr>
            </w:pPr>
            <w:r w:rsidRPr="00DF0796">
              <w:rPr>
                <w:rFonts w:ascii="Times New Roman" w:hAnsi="Times New Roman" w:cs="Times New Roman"/>
                <w:lang w:val="en-US"/>
              </w:rPr>
              <w:t>26 TP</w:t>
            </w:r>
          </w:p>
        </w:tc>
      </w:tr>
    </w:tbl>
    <w:p w14:paraId="0EFE41A9" w14:textId="77777777" w:rsidR="00E44A99" w:rsidRPr="00DF0796" w:rsidRDefault="00E44A99" w:rsidP="00E44A99">
      <w:pPr>
        <w:rPr>
          <w:rFonts w:ascii="Times New Roman" w:hAnsi="Times New Roman" w:cs="Times New Roman"/>
          <w:lang w:val="en-US"/>
        </w:rPr>
      </w:pPr>
    </w:p>
    <w:p w14:paraId="4B299E7A" w14:textId="2CEE928E"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Out of 28 test cases that actually had the disease</w:t>
      </w:r>
      <w:r w:rsidR="00781B7B" w:rsidRPr="00DF0796">
        <w:rPr>
          <w:rFonts w:ascii="Times New Roman" w:hAnsi="Times New Roman" w:cs="Times New Roman"/>
          <w:lang w:val="en-US"/>
        </w:rPr>
        <w:t>,</w:t>
      </w:r>
      <w:r w:rsidRPr="00DF0796">
        <w:rPr>
          <w:rFonts w:ascii="Times New Roman" w:hAnsi="Times New Roman" w:cs="Times New Roman"/>
          <w:lang w:val="en-US"/>
        </w:rPr>
        <w:t xml:space="preserve"> the Random Forest correctly identified 26 giving a recall of 92.86%. It missed two cases and produced five false positives among the 33 negative cases. The </w:t>
      </w:r>
      <w:r w:rsidR="00781B7B" w:rsidRPr="00DF0796">
        <w:rPr>
          <w:rFonts w:ascii="Times New Roman" w:hAnsi="Times New Roman" w:cs="Times New Roman"/>
          <w:lang w:val="en-US"/>
        </w:rPr>
        <w:t>high-test</w:t>
      </w:r>
      <w:r w:rsidRPr="00DF0796">
        <w:rPr>
          <w:rFonts w:ascii="Times New Roman" w:hAnsi="Times New Roman" w:cs="Times New Roman"/>
          <w:lang w:val="en-US"/>
        </w:rPr>
        <w:t xml:space="preserve"> ROC‑AUC shows that the model ranks predictions well for this sample but the exact number could change with other data or different splits.</w:t>
      </w:r>
    </w:p>
    <w:p w14:paraId="16B17CFF" w14:textId="77777777" w:rsidR="00E44A99" w:rsidRPr="00DF0796" w:rsidRDefault="00E44A99" w:rsidP="00E44A99">
      <w:pPr>
        <w:rPr>
          <w:rFonts w:ascii="Times New Roman" w:hAnsi="Times New Roman" w:cs="Times New Roman"/>
          <w:lang w:val="en-US"/>
        </w:rPr>
      </w:pPr>
    </w:p>
    <w:p w14:paraId="321511D6" w14:textId="4C46FA87"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Evaluation</w:t>
      </w:r>
      <w:r w:rsidR="00781B7B" w:rsidRPr="00DF0796">
        <w:rPr>
          <w:rFonts w:ascii="Times New Roman" w:hAnsi="Times New Roman" w:cs="Times New Roman"/>
          <w:b/>
          <w:bCs/>
          <w:lang w:val="en-US"/>
        </w:rPr>
        <w:t xml:space="preserve"> Integrity:</w:t>
      </w:r>
    </w:p>
    <w:p w14:paraId="6D5A185B" w14:textId="77777777" w:rsidR="00E44A99" w:rsidRPr="00DF0796" w:rsidRDefault="00E44A99" w:rsidP="00E44A99">
      <w:pPr>
        <w:rPr>
          <w:rFonts w:ascii="Times New Roman" w:hAnsi="Times New Roman" w:cs="Times New Roman"/>
          <w:lang w:val="en-US"/>
        </w:rPr>
      </w:pPr>
    </w:p>
    <w:p w14:paraId="34653E31" w14:textId="07C8A27A"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I selected the initial tuned Random Forest by using cross‑validation on the training set. Then tested it only once on the held‑out portion. Later I added models from the four families but I did not use the original test score to rank the new table. I did not report any confidence intervals</w:t>
      </w:r>
      <w:r w:rsidR="00CD725D" w:rsidRPr="00DF0796">
        <w:rPr>
          <w:rFonts w:ascii="Times New Roman" w:hAnsi="Times New Roman" w:cs="Times New Roman"/>
          <w:lang w:val="en-US"/>
        </w:rPr>
        <w:t xml:space="preserve"> or c</w:t>
      </w:r>
      <w:r w:rsidRPr="00DF0796">
        <w:rPr>
          <w:rFonts w:ascii="Times New Roman" w:hAnsi="Times New Roman" w:cs="Times New Roman"/>
          <w:lang w:val="en-US"/>
        </w:rPr>
        <w:t>onduct external clinical validation.</w:t>
      </w:r>
    </w:p>
    <w:p w14:paraId="2B0F9D44" w14:textId="77777777" w:rsidR="00E44A99" w:rsidRPr="00DF0796" w:rsidRDefault="00E44A99" w:rsidP="00E44A99">
      <w:pPr>
        <w:rPr>
          <w:rFonts w:ascii="Times New Roman" w:hAnsi="Times New Roman" w:cs="Times New Roman"/>
          <w:lang w:val="en-US"/>
        </w:rPr>
      </w:pPr>
    </w:p>
    <w:p w14:paraId="305A538F" w14:textId="77777777" w:rsidR="00781B7B" w:rsidRPr="00DF0796" w:rsidRDefault="00781B7B" w:rsidP="00E44A99">
      <w:pPr>
        <w:rPr>
          <w:rFonts w:ascii="Times New Roman" w:hAnsi="Times New Roman" w:cs="Times New Roman"/>
          <w:lang w:val="en-US"/>
        </w:rPr>
      </w:pPr>
    </w:p>
    <w:p w14:paraId="11110DC7" w14:textId="673805BA" w:rsidR="00E44A99" w:rsidRPr="00D11C80" w:rsidRDefault="00781B7B"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 xml:space="preserve">TRACKING &amp; </w:t>
      </w:r>
      <w:r w:rsidR="00E44A99" w:rsidRPr="00D11C80">
        <w:rPr>
          <w:rFonts w:ascii="Times New Roman" w:hAnsi="Times New Roman" w:cs="Times New Roman"/>
          <w:b/>
          <w:bCs/>
          <w:sz w:val="28"/>
          <w:szCs w:val="28"/>
          <w:u w:val="single"/>
          <w:lang w:val="en-US"/>
        </w:rPr>
        <w:t>R</w:t>
      </w:r>
      <w:r w:rsidRPr="00D11C80">
        <w:rPr>
          <w:rFonts w:ascii="Times New Roman" w:hAnsi="Times New Roman" w:cs="Times New Roman"/>
          <w:b/>
          <w:bCs/>
          <w:sz w:val="28"/>
          <w:szCs w:val="28"/>
          <w:u w:val="single"/>
          <w:lang w:val="en-US"/>
        </w:rPr>
        <w:t>EGISTRY</w:t>
      </w:r>
    </w:p>
    <w:p w14:paraId="564A3720" w14:textId="77777777" w:rsidR="00E44A99" w:rsidRPr="00DF0796" w:rsidRDefault="00E44A99" w:rsidP="00E44A99">
      <w:pPr>
        <w:rPr>
          <w:rFonts w:ascii="Times New Roman" w:hAnsi="Times New Roman" w:cs="Times New Roman"/>
          <w:lang w:val="en-US"/>
        </w:rPr>
      </w:pPr>
    </w:p>
    <w:p w14:paraId="7831AA6D" w14:textId="6DE6EB6E"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MLflow Experiment Management</w:t>
      </w:r>
      <w:r w:rsidR="00C676A7" w:rsidRPr="00DF0796">
        <w:rPr>
          <w:rFonts w:ascii="Times New Roman" w:hAnsi="Times New Roman" w:cs="Times New Roman"/>
          <w:b/>
          <w:bCs/>
          <w:lang w:val="en-US"/>
        </w:rPr>
        <w:t>:</w:t>
      </w:r>
    </w:p>
    <w:p w14:paraId="246415B4" w14:textId="77777777" w:rsidR="00E44A99" w:rsidRPr="00DF0796" w:rsidRDefault="00E44A99" w:rsidP="00E44A99">
      <w:pPr>
        <w:rPr>
          <w:rFonts w:ascii="Times New Roman" w:hAnsi="Times New Roman" w:cs="Times New Roman"/>
          <w:lang w:val="en-US"/>
        </w:rPr>
      </w:pPr>
    </w:p>
    <w:p w14:paraId="013FE0C4" w14:textId="06889AAE"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I tracked each run packaged the models reproducibly and registered a champion alias.</w:t>
      </w:r>
    </w:p>
    <w:p w14:paraId="0A9E7ED2" w14:textId="4377FD66"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MLflow keeps a record of each model configuration and its cross‑validation metrics. The experiment named heart‑disease‑model‑comparison holds eight tracked configurations. I export</w:t>
      </w:r>
      <w:r w:rsidR="00C676A7" w:rsidRPr="00DF0796">
        <w:rPr>
          <w:rFonts w:ascii="Times New Roman" w:hAnsi="Times New Roman" w:cs="Times New Roman"/>
          <w:lang w:val="en-US"/>
        </w:rPr>
        <w:t>ed</w:t>
      </w:r>
      <w:r w:rsidRPr="00DF0796">
        <w:rPr>
          <w:rFonts w:ascii="Times New Roman" w:hAnsi="Times New Roman" w:cs="Times New Roman"/>
          <w:lang w:val="en-US"/>
        </w:rPr>
        <w:t xml:space="preserve"> the comparison reports to CSV and Markdown</w:t>
      </w:r>
      <w:r w:rsidR="00C676A7" w:rsidRPr="00DF0796">
        <w:rPr>
          <w:rFonts w:ascii="Times New Roman" w:hAnsi="Times New Roman" w:cs="Times New Roman"/>
          <w:lang w:val="en-US"/>
        </w:rPr>
        <w:t xml:space="preserve"> and</w:t>
      </w:r>
      <w:r w:rsidRPr="00DF0796">
        <w:rPr>
          <w:rFonts w:ascii="Times New Roman" w:hAnsi="Times New Roman" w:cs="Times New Roman"/>
          <w:lang w:val="en-US"/>
        </w:rPr>
        <w:t xml:space="preserve"> can</w:t>
      </w:r>
      <w:r w:rsidR="00C676A7" w:rsidRPr="00DF0796">
        <w:rPr>
          <w:rFonts w:ascii="Times New Roman" w:hAnsi="Times New Roman" w:cs="Times New Roman"/>
          <w:lang w:val="en-US"/>
        </w:rPr>
        <w:t xml:space="preserve"> be</w:t>
      </w:r>
      <w:r w:rsidRPr="00DF0796">
        <w:rPr>
          <w:rFonts w:ascii="Times New Roman" w:hAnsi="Times New Roman" w:cs="Times New Roman"/>
          <w:lang w:val="en-US"/>
        </w:rPr>
        <w:t xml:space="preserve"> trace</w:t>
      </w:r>
      <w:r w:rsidR="00C676A7" w:rsidRPr="00DF0796">
        <w:rPr>
          <w:rFonts w:ascii="Times New Roman" w:hAnsi="Times New Roman" w:cs="Times New Roman"/>
          <w:lang w:val="en-US"/>
        </w:rPr>
        <w:t>d</w:t>
      </w:r>
      <w:r w:rsidRPr="00DF0796">
        <w:rPr>
          <w:rFonts w:ascii="Times New Roman" w:hAnsi="Times New Roman" w:cs="Times New Roman"/>
          <w:lang w:val="en-US"/>
        </w:rPr>
        <w:t xml:space="preserve"> using MLflow run identifiers.</w:t>
      </w:r>
    </w:p>
    <w:p w14:paraId="7D73F9EE" w14:textId="77777777" w:rsidR="00E44A99" w:rsidRPr="00DF0796" w:rsidRDefault="00E44A99" w:rsidP="00E44A99">
      <w:pPr>
        <w:rPr>
          <w:rFonts w:ascii="Times New Roman" w:hAnsi="Times New Roman" w:cs="Times New Roman"/>
          <w:lang w:val="en-US"/>
        </w:rPr>
      </w:pPr>
    </w:p>
    <w:p w14:paraId="1E25E4D1" w14:textId="2EC7EC36" w:rsidR="00C676A7" w:rsidRPr="00DF0796" w:rsidRDefault="00C676A7" w:rsidP="00C676A7">
      <w:pPr>
        <w:rPr>
          <w:rFonts w:ascii="Times New Roman" w:hAnsi="Times New Roman" w:cs="Times New Roman"/>
          <w:lang w:val="en-US"/>
        </w:rPr>
      </w:pPr>
      <w:r w:rsidRPr="00DF0796">
        <w:rPr>
          <w:rFonts w:ascii="Times New Roman" w:hAnsi="Times New Roman" w:cs="Times New Roman"/>
          <w:noProof/>
        </w:rPr>
        <w:drawing>
          <wp:inline distT="0" distB="0" distL="0" distR="0" wp14:anchorId="46BD95A1" wp14:editId="38172BC9">
            <wp:extent cx="5731510" cy="198786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lflow-experiments.png"/>
                    <pic:cNvPicPr/>
                  </pic:nvPicPr>
                  <pic:blipFill>
                    <a:blip r:embed="rId11"/>
                    <a:stretch>
                      <a:fillRect/>
                    </a:stretch>
                  </pic:blipFill>
                  <pic:spPr>
                    <a:xfrm>
                      <a:off x="0" y="0"/>
                      <a:ext cx="5731510" cy="1987868"/>
                    </a:xfrm>
                    <a:prstGeom prst="rect">
                      <a:avLst/>
                    </a:prstGeom>
                  </pic:spPr>
                </pic:pic>
              </a:graphicData>
            </a:graphic>
          </wp:inline>
        </w:drawing>
      </w:r>
    </w:p>
    <w:p w14:paraId="65481B47" w14:textId="43C19D07" w:rsidR="00E44A99" w:rsidRPr="007479C1" w:rsidRDefault="00E44A99" w:rsidP="00C676A7">
      <w:pPr>
        <w:jc w:val="center"/>
        <w:rPr>
          <w:rFonts w:ascii="Times New Roman" w:hAnsi="Times New Roman" w:cs="Times New Roman"/>
          <w:i/>
          <w:iCs/>
          <w:sz w:val="20"/>
          <w:szCs w:val="20"/>
          <w:u w:val="single"/>
          <w:lang w:val="en-US"/>
        </w:rPr>
      </w:pPr>
      <w:r w:rsidRPr="007479C1">
        <w:rPr>
          <w:rFonts w:ascii="Times New Roman" w:hAnsi="Times New Roman" w:cs="Times New Roman"/>
          <w:i/>
          <w:iCs/>
          <w:sz w:val="20"/>
          <w:szCs w:val="20"/>
          <w:u w:val="single"/>
          <w:lang w:val="en-US"/>
        </w:rPr>
        <w:t>Fig 7. MLflow experiment runs showing ROC‑AUC columns.</w:t>
      </w:r>
    </w:p>
    <w:p w14:paraId="1A4B65F6" w14:textId="77777777" w:rsidR="00E44A99" w:rsidRPr="00DF0796" w:rsidRDefault="00E44A99" w:rsidP="00E44A99">
      <w:pPr>
        <w:rPr>
          <w:rFonts w:ascii="Times New Roman" w:hAnsi="Times New Roman" w:cs="Times New Roman"/>
          <w:lang w:val="en-US"/>
        </w:rPr>
      </w:pPr>
    </w:p>
    <w:p w14:paraId="599348CF" w14:textId="355AE3B0" w:rsidR="00E44A99" w:rsidRPr="00DF0796" w:rsidRDefault="00C676A7" w:rsidP="00E44A99">
      <w:pPr>
        <w:rPr>
          <w:rFonts w:ascii="Times New Roman" w:hAnsi="Times New Roman" w:cs="Times New Roman"/>
          <w:b/>
          <w:bCs/>
          <w:lang w:val="en-US"/>
        </w:rPr>
      </w:pPr>
      <w:r w:rsidRPr="00DF0796">
        <w:rPr>
          <w:rFonts w:ascii="Times New Roman" w:hAnsi="Times New Roman" w:cs="Times New Roman"/>
          <w:b/>
          <w:bCs/>
          <w:lang w:val="en-US"/>
        </w:rPr>
        <w:t>Model Packaging and Approval:</w:t>
      </w:r>
    </w:p>
    <w:p w14:paraId="025D211E" w14:textId="77777777" w:rsidR="00E44A99" w:rsidRPr="00DF0796" w:rsidRDefault="00E44A99" w:rsidP="00E44A99">
      <w:pPr>
        <w:rPr>
          <w:rFonts w:ascii="Times New Roman" w:hAnsi="Times New Roman" w:cs="Times New Roman"/>
          <w:lang w:val="en-US"/>
        </w:rPr>
      </w:pPr>
    </w:p>
    <w:p w14:paraId="49CC2F4D" w14:textId="3AB24D82"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I refit the chosen tuned Random Forest inside a scikit‑learn Pipeline that includes preprocessing. I log it as an MLflow model using </w:t>
      </w:r>
      <w:r w:rsidRPr="007479C1">
        <w:rPr>
          <w:rFonts w:ascii="Times New Roman" w:hAnsi="Times New Roman" w:cs="Times New Roman"/>
          <w:b/>
          <w:bCs/>
          <w:lang w:val="en-US"/>
        </w:rPr>
        <w:t>skops serialization</w:t>
      </w:r>
      <w:r w:rsidR="00C676A7" w:rsidRPr="00DF0796">
        <w:rPr>
          <w:rFonts w:ascii="Times New Roman" w:hAnsi="Times New Roman" w:cs="Times New Roman"/>
          <w:lang w:val="en-US"/>
        </w:rPr>
        <w:t xml:space="preserve"> and</w:t>
      </w:r>
      <w:r w:rsidRPr="00DF0796">
        <w:rPr>
          <w:rFonts w:ascii="Times New Roman" w:hAnsi="Times New Roman" w:cs="Times New Roman"/>
          <w:lang w:val="en-US"/>
        </w:rPr>
        <w:t xml:space="preserve"> attach</w:t>
      </w:r>
      <w:r w:rsidR="00C676A7" w:rsidRPr="00DF0796">
        <w:rPr>
          <w:rFonts w:ascii="Times New Roman" w:hAnsi="Times New Roman" w:cs="Times New Roman"/>
          <w:lang w:val="en-US"/>
        </w:rPr>
        <w:t>ed</w:t>
      </w:r>
      <w:r w:rsidRPr="00DF0796">
        <w:rPr>
          <w:rFonts w:ascii="Times New Roman" w:hAnsi="Times New Roman" w:cs="Times New Roman"/>
          <w:lang w:val="en-US"/>
        </w:rPr>
        <w:t xml:space="preserve"> a model signature and sample input. The registry now holds heart‑disease‑classifier, version 1</w:t>
      </w:r>
      <w:r w:rsidR="00C676A7" w:rsidRPr="00DF0796">
        <w:rPr>
          <w:rFonts w:ascii="Times New Roman" w:hAnsi="Times New Roman" w:cs="Times New Roman"/>
          <w:lang w:val="en-US"/>
        </w:rPr>
        <w:t xml:space="preserve"> with</w:t>
      </w:r>
      <w:r w:rsidRPr="00DF0796">
        <w:rPr>
          <w:rFonts w:ascii="Times New Roman" w:hAnsi="Times New Roman" w:cs="Times New Roman"/>
          <w:lang w:val="en-US"/>
        </w:rPr>
        <w:t xml:space="preserve"> the alias champion. The API loads </w:t>
      </w:r>
      <w:r w:rsidRPr="007479C1">
        <w:rPr>
          <w:rFonts w:ascii="Times New Roman" w:hAnsi="Times New Roman" w:cs="Times New Roman"/>
          <w:b/>
          <w:bCs/>
          <w:lang w:val="en-US"/>
        </w:rPr>
        <w:t>models:/heart-disease-classifier@champion</w:t>
      </w:r>
      <w:r w:rsidRPr="00DF0796">
        <w:rPr>
          <w:rFonts w:ascii="Times New Roman" w:hAnsi="Times New Roman" w:cs="Times New Roman"/>
          <w:lang w:val="en-US"/>
        </w:rPr>
        <w:t xml:space="preserve"> </w:t>
      </w:r>
      <w:r w:rsidR="00C676A7" w:rsidRPr="00DF0796">
        <w:rPr>
          <w:rFonts w:ascii="Times New Roman" w:hAnsi="Times New Roman" w:cs="Times New Roman"/>
          <w:lang w:val="en-US"/>
        </w:rPr>
        <w:t>at startup</w:t>
      </w:r>
      <w:r w:rsidRPr="00DF0796">
        <w:rPr>
          <w:rFonts w:ascii="Times New Roman" w:hAnsi="Times New Roman" w:cs="Times New Roman"/>
          <w:lang w:val="en-US"/>
        </w:rPr>
        <w:t>.</w:t>
      </w:r>
    </w:p>
    <w:p w14:paraId="393F67AE" w14:textId="77777777" w:rsidR="00E44A99" w:rsidRPr="00DF0796" w:rsidRDefault="00E44A99" w:rsidP="00E44A99">
      <w:pPr>
        <w:rPr>
          <w:rFonts w:ascii="Times New Roman" w:hAnsi="Times New Roman" w:cs="Times New Roman"/>
          <w:lang w:val="en-US"/>
        </w:rPr>
      </w:pPr>
    </w:p>
    <w:p w14:paraId="70297DFD" w14:textId="17B426E9" w:rsidR="00C676A7" w:rsidRPr="00DF0796" w:rsidRDefault="00C676A7" w:rsidP="00C676A7">
      <w:pPr>
        <w:jc w:val="center"/>
        <w:rPr>
          <w:rFonts w:ascii="Times New Roman" w:hAnsi="Times New Roman" w:cs="Times New Roman"/>
          <w:lang w:val="en-US"/>
        </w:rPr>
      </w:pPr>
      <w:r w:rsidRPr="00DF0796">
        <w:rPr>
          <w:rFonts w:ascii="Times New Roman" w:hAnsi="Times New Roman" w:cs="Times New Roman"/>
          <w:noProof/>
        </w:rPr>
        <w:drawing>
          <wp:inline distT="0" distB="0" distL="0" distR="0" wp14:anchorId="7545818C" wp14:editId="466CEBFF">
            <wp:extent cx="5731510" cy="255984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lflow-model-registry.png"/>
                    <pic:cNvPicPr/>
                  </pic:nvPicPr>
                  <pic:blipFill>
                    <a:blip r:embed="rId12"/>
                    <a:stretch>
                      <a:fillRect/>
                    </a:stretch>
                  </pic:blipFill>
                  <pic:spPr>
                    <a:xfrm>
                      <a:off x="0" y="0"/>
                      <a:ext cx="5731510" cy="2559844"/>
                    </a:xfrm>
                    <a:prstGeom prst="rect">
                      <a:avLst/>
                    </a:prstGeom>
                  </pic:spPr>
                </pic:pic>
              </a:graphicData>
            </a:graphic>
          </wp:inline>
        </w:drawing>
      </w:r>
    </w:p>
    <w:p w14:paraId="50794C5C" w14:textId="4A0727A8" w:rsidR="00E44A99" w:rsidRPr="007479C1" w:rsidRDefault="00E44A99" w:rsidP="00C676A7">
      <w:pPr>
        <w:jc w:val="center"/>
        <w:rPr>
          <w:rFonts w:ascii="Times New Roman" w:hAnsi="Times New Roman" w:cs="Times New Roman"/>
          <w:i/>
          <w:iCs/>
          <w:sz w:val="20"/>
          <w:szCs w:val="20"/>
          <w:u w:val="single"/>
          <w:lang w:val="en-US"/>
        </w:rPr>
      </w:pPr>
      <w:r w:rsidRPr="007479C1">
        <w:rPr>
          <w:rFonts w:ascii="Times New Roman" w:hAnsi="Times New Roman" w:cs="Times New Roman"/>
          <w:i/>
          <w:iCs/>
          <w:sz w:val="20"/>
          <w:szCs w:val="20"/>
          <w:u w:val="single"/>
          <w:lang w:val="en-US"/>
        </w:rPr>
        <w:t>Fig 8. Registered Random Forest version 1</w:t>
      </w:r>
      <w:r w:rsidR="00C676A7" w:rsidRPr="007479C1">
        <w:rPr>
          <w:rFonts w:ascii="Times New Roman" w:hAnsi="Times New Roman" w:cs="Times New Roman"/>
          <w:i/>
          <w:iCs/>
          <w:sz w:val="20"/>
          <w:szCs w:val="20"/>
          <w:u w:val="single"/>
          <w:lang w:val="en-US"/>
        </w:rPr>
        <w:t xml:space="preserve"> and</w:t>
      </w:r>
      <w:r w:rsidRPr="007479C1">
        <w:rPr>
          <w:rFonts w:ascii="Times New Roman" w:hAnsi="Times New Roman" w:cs="Times New Roman"/>
          <w:i/>
          <w:iCs/>
          <w:sz w:val="20"/>
          <w:szCs w:val="20"/>
          <w:u w:val="single"/>
          <w:lang w:val="en-US"/>
        </w:rPr>
        <w:t xml:space="preserve"> champion alias.</w:t>
      </w:r>
    </w:p>
    <w:p w14:paraId="58735091" w14:textId="77777777" w:rsidR="00E44A99" w:rsidRPr="00DF0796" w:rsidRDefault="00E44A99" w:rsidP="00E44A99">
      <w:pPr>
        <w:rPr>
          <w:rFonts w:ascii="Times New Roman" w:hAnsi="Times New Roman" w:cs="Times New Roman"/>
          <w:lang w:val="en-US"/>
        </w:rPr>
      </w:pPr>
    </w:p>
    <w:p w14:paraId="5AE6C123" w14:textId="2E9403D6"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Reproducibility boundary: The registration and verification scripts point to the</w:t>
      </w:r>
      <w:r w:rsidR="00CE6226" w:rsidRPr="00DF0796">
        <w:rPr>
          <w:rFonts w:ascii="Times New Roman" w:hAnsi="Times New Roman" w:cs="Times New Roman"/>
          <w:lang w:val="en-US"/>
        </w:rPr>
        <w:t xml:space="preserve"> original</w:t>
      </w:r>
      <w:r w:rsidRPr="00DF0796">
        <w:rPr>
          <w:rFonts w:ascii="Times New Roman" w:hAnsi="Times New Roman" w:cs="Times New Roman"/>
          <w:lang w:val="en-US"/>
        </w:rPr>
        <w:t xml:space="preserve"> model and run IDs. A fresh clone will not reproduce the MLflow database logged artifacts or the champion alias </w:t>
      </w:r>
      <w:r w:rsidR="00CE6226" w:rsidRPr="00DF0796">
        <w:rPr>
          <w:rFonts w:ascii="Times New Roman" w:hAnsi="Times New Roman" w:cs="Times New Roman"/>
          <w:lang w:val="en-US"/>
        </w:rPr>
        <w:t>without</w:t>
      </w:r>
      <w:r w:rsidRPr="00DF0796">
        <w:rPr>
          <w:rFonts w:ascii="Times New Roman" w:hAnsi="Times New Roman" w:cs="Times New Roman"/>
          <w:lang w:val="en-US"/>
        </w:rPr>
        <w:t xml:space="preserve"> regenerat</w:t>
      </w:r>
      <w:r w:rsidR="00CE6226" w:rsidRPr="00DF0796">
        <w:rPr>
          <w:rFonts w:ascii="Times New Roman" w:hAnsi="Times New Roman" w:cs="Times New Roman"/>
          <w:lang w:val="en-US"/>
        </w:rPr>
        <w:t xml:space="preserve">ing </w:t>
      </w:r>
      <w:r w:rsidRPr="00DF0796">
        <w:rPr>
          <w:rFonts w:ascii="Times New Roman" w:hAnsi="Times New Roman" w:cs="Times New Roman"/>
          <w:lang w:val="en-US"/>
        </w:rPr>
        <w:t>the artifacts and updat</w:t>
      </w:r>
      <w:r w:rsidR="00CE6226" w:rsidRPr="00DF0796">
        <w:rPr>
          <w:rFonts w:ascii="Times New Roman" w:hAnsi="Times New Roman" w:cs="Times New Roman"/>
          <w:lang w:val="en-US"/>
        </w:rPr>
        <w:t>ing</w:t>
      </w:r>
      <w:r w:rsidRPr="00DF0796">
        <w:rPr>
          <w:rFonts w:ascii="Times New Roman" w:hAnsi="Times New Roman" w:cs="Times New Roman"/>
          <w:lang w:val="en-US"/>
        </w:rPr>
        <w:t xml:space="preserve"> the identifiers.</w:t>
      </w:r>
    </w:p>
    <w:p w14:paraId="5BEF2EBF" w14:textId="48D6C690" w:rsidR="00E44A99" w:rsidRPr="00D11C80" w:rsidRDefault="00E44A99"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CONTINUOUS INTEGRATION</w:t>
      </w:r>
    </w:p>
    <w:p w14:paraId="01E13FA4" w14:textId="77777777" w:rsidR="00E44A99" w:rsidRPr="00DF0796" w:rsidRDefault="00E44A99" w:rsidP="00E44A99">
      <w:pPr>
        <w:rPr>
          <w:rFonts w:ascii="Times New Roman" w:hAnsi="Times New Roman" w:cs="Times New Roman"/>
          <w:lang w:val="en-US"/>
        </w:rPr>
      </w:pPr>
    </w:p>
    <w:p w14:paraId="3953196C" w14:textId="5637BF29"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 xml:space="preserve">Automated </w:t>
      </w:r>
      <w:r w:rsidR="007D3F18" w:rsidRPr="00DF0796">
        <w:rPr>
          <w:rFonts w:ascii="Times New Roman" w:hAnsi="Times New Roman" w:cs="Times New Roman"/>
          <w:b/>
          <w:bCs/>
          <w:lang w:val="en-US"/>
        </w:rPr>
        <w:t xml:space="preserve">CI </w:t>
      </w:r>
      <w:r w:rsidRPr="00DF0796">
        <w:rPr>
          <w:rFonts w:ascii="Times New Roman" w:hAnsi="Times New Roman" w:cs="Times New Roman"/>
          <w:b/>
          <w:bCs/>
          <w:lang w:val="en-US"/>
        </w:rPr>
        <w:t>Validation</w:t>
      </w:r>
      <w:r w:rsidR="007D3F18" w:rsidRPr="00DF0796">
        <w:rPr>
          <w:rFonts w:ascii="Times New Roman" w:hAnsi="Times New Roman" w:cs="Times New Roman"/>
          <w:b/>
          <w:bCs/>
          <w:lang w:val="en-US"/>
        </w:rPr>
        <w:t>:</w:t>
      </w:r>
    </w:p>
    <w:p w14:paraId="6676E928" w14:textId="77777777" w:rsidR="00E44A99" w:rsidRPr="00DF0796" w:rsidRDefault="00E44A99" w:rsidP="00E44A99">
      <w:pPr>
        <w:rPr>
          <w:rFonts w:ascii="Times New Roman" w:hAnsi="Times New Roman" w:cs="Times New Roman"/>
          <w:lang w:val="en-US"/>
        </w:rPr>
      </w:pPr>
    </w:p>
    <w:p w14:paraId="7ADB7EA4" w14:textId="7CD0CFAE"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The workflow </w:t>
      </w:r>
      <w:r w:rsidR="00DF0796" w:rsidRPr="00DF0796">
        <w:rPr>
          <w:rFonts w:ascii="Times New Roman" w:hAnsi="Times New Roman" w:cs="Times New Roman"/>
          <w:lang w:val="en-US"/>
        </w:rPr>
        <w:t xml:space="preserve">triggers on pushes and </w:t>
      </w:r>
      <w:r w:rsidRPr="00DF0796">
        <w:rPr>
          <w:rFonts w:ascii="Times New Roman" w:hAnsi="Times New Roman" w:cs="Times New Roman"/>
          <w:lang w:val="en-US"/>
        </w:rPr>
        <w:t>pull request</w:t>
      </w:r>
      <w:r w:rsidR="00DF0796" w:rsidRPr="00DF0796">
        <w:rPr>
          <w:rFonts w:ascii="Times New Roman" w:hAnsi="Times New Roman" w:cs="Times New Roman"/>
          <w:lang w:val="en-US"/>
        </w:rPr>
        <w:t xml:space="preserve">s </w:t>
      </w:r>
      <w:r w:rsidRPr="00DF0796">
        <w:rPr>
          <w:rFonts w:ascii="Times New Roman" w:hAnsi="Times New Roman" w:cs="Times New Roman"/>
          <w:lang w:val="en-US"/>
        </w:rPr>
        <w:t>to the main branch. It runs three jobs on GitHub‑hosted Ubuntu: one validates the code another repeats the baseline cross‑validation training and the third builds the API container. If any job fails the following Docker validation job does not finish.</w:t>
      </w:r>
    </w:p>
    <w:p w14:paraId="519654FC" w14:textId="77777777" w:rsidR="00E44A99" w:rsidRPr="00DF0796" w:rsidRDefault="00E44A99" w:rsidP="00E44A9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838"/>
        <w:gridCol w:w="4172"/>
        <w:gridCol w:w="3006"/>
      </w:tblGrid>
      <w:tr w:rsidR="00DF0796" w:rsidRPr="00DF0796" w14:paraId="54EF82B5" w14:textId="77777777" w:rsidTr="00DF0796">
        <w:tc>
          <w:tcPr>
            <w:tcW w:w="1838" w:type="dxa"/>
          </w:tcPr>
          <w:p w14:paraId="30AF7FA0" w14:textId="14ACACEF"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Job</w:t>
            </w:r>
          </w:p>
        </w:tc>
        <w:tc>
          <w:tcPr>
            <w:tcW w:w="4172" w:type="dxa"/>
          </w:tcPr>
          <w:p w14:paraId="57BFEF9F" w14:textId="02BDB7C1"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Activities</w:t>
            </w:r>
          </w:p>
        </w:tc>
        <w:tc>
          <w:tcPr>
            <w:tcW w:w="3006" w:type="dxa"/>
          </w:tcPr>
          <w:p w14:paraId="79588B93" w14:textId="3A96B41F"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Observed Duration</w:t>
            </w:r>
          </w:p>
        </w:tc>
      </w:tr>
      <w:tr w:rsidR="00DF0796" w:rsidRPr="00DF0796" w14:paraId="2A8A2142" w14:textId="77777777" w:rsidTr="00DF0796">
        <w:tc>
          <w:tcPr>
            <w:tcW w:w="1838" w:type="dxa"/>
          </w:tcPr>
          <w:p w14:paraId="037640C9" w14:textId="7BB24D76"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Python Tests</w:t>
            </w:r>
          </w:p>
        </w:tc>
        <w:tc>
          <w:tcPr>
            <w:tcW w:w="4172" w:type="dxa"/>
          </w:tcPr>
          <w:p w14:paraId="6AA00921" w14:textId="63ADAB56"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Ruff static checks, Pytest (22 tests)</w:t>
            </w:r>
          </w:p>
        </w:tc>
        <w:tc>
          <w:tcPr>
            <w:tcW w:w="3006" w:type="dxa"/>
          </w:tcPr>
          <w:p w14:paraId="188B13FA" w14:textId="5CFB5EA4"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40 seconds</w:t>
            </w:r>
          </w:p>
        </w:tc>
      </w:tr>
      <w:tr w:rsidR="00DF0796" w:rsidRPr="00DF0796" w14:paraId="5B553357" w14:textId="77777777" w:rsidTr="00DF0796">
        <w:tc>
          <w:tcPr>
            <w:tcW w:w="1838" w:type="dxa"/>
          </w:tcPr>
          <w:p w14:paraId="102AA6BD" w14:textId="0E87FF3A"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Model Training</w:t>
            </w:r>
          </w:p>
        </w:tc>
        <w:tc>
          <w:tcPr>
            <w:tcW w:w="4172" w:type="dxa"/>
          </w:tcPr>
          <w:p w14:paraId="4F4B5842" w14:textId="13DCD56B"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Baseline 5-fold CV, saved console log</w:t>
            </w:r>
          </w:p>
        </w:tc>
        <w:tc>
          <w:tcPr>
            <w:tcW w:w="3006" w:type="dxa"/>
          </w:tcPr>
          <w:p w14:paraId="1885AD47" w14:textId="2A11F32E"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39 seconds</w:t>
            </w:r>
          </w:p>
        </w:tc>
      </w:tr>
      <w:tr w:rsidR="00DF0796" w:rsidRPr="00DF0796" w14:paraId="2A2EF83C" w14:textId="77777777" w:rsidTr="00DF0796">
        <w:tc>
          <w:tcPr>
            <w:tcW w:w="1838" w:type="dxa"/>
          </w:tcPr>
          <w:p w14:paraId="6E9F736F" w14:textId="390D72D3"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Docker Build</w:t>
            </w:r>
          </w:p>
        </w:tc>
        <w:tc>
          <w:tcPr>
            <w:tcW w:w="4172" w:type="dxa"/>
          </w:tcPr>
          <w:p w14:paraId="761C5990" w14:textId="7223EC02"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Build container image from Dockerfile</w:t>
            </w:r>
          </w:p>
        </w:tc>
        <w:tc>
          <w:tcPr>
            <w:tcW w:w="3006" w:type="dxa"/>
          </w:tcPr>
          <w:p w14:paraId="38A4ED43" w14:textId="63FB72EF" w:rsidR="00DF0796" w:rsidRPr="00DF0796" w:rsidRDefault="00DF0796" w:rsidP="00E44A99">
            <w:pPr>
              <w:rPr>
                <w:rFonts w:ascii="Times New Roman" w:hAnsi="Times New Roman" w:cs="Times New Roman"/>
                <w:lang w:val="en-US"/>
              </w:rPr>
            </w:pPr>
            <w:r w:rsidRPr="00DF0796">
              <w:rPr>
                <w:rFonts w:ascii="Times New Roman" w:hAnsi="Times New Roman" w:cs="Times New Roman"/>
                <w:lang w:val="en-US"/>
              </w:rPr>
              <w:t>42 seconds</w:t>
            </w:r>
          </w:p>
        </w:tc>
      </w:tr>
    </w:tbl>
    <w:p w14:paraId="5B626AA8" w14:textId="77777777" w:rsidR="00DF0796" w:rsidRPr="00DF0796" w:rsidRDefault="00DF0796" w:rsidP="00E44A99">
      <w:pPr>
        <w:rPr>
          <w:rFonts w:ascii="Times New Roman" w:hAnsi="Times New Roman" w:cs="Times New Roman"/>
          <w:lang w:val="en-US"/>
        </w:rPr>
      </w:pPr>
    </w:p>
    <w:p w14:paraId="29FE9EF6" w14:textId="514E69C3" w:rsidR="00E44A99" w:rsidRPr="00DF0796" w:rsidRDefault="00DF0796" w:rsidP="00DF0796">
      <w:pPr>
        <w:jc w:val="center"/>
        <w:rPr>
          <w:rFonts w:ascii="Times New Roman" w:hAnsi="Times New Roman" w:cs="Times New Roman"/>
          <w:lang w:val="en-US"/>
        </w:rPr>
      </w:pPr>
      <w:r w:rsidRPr="00DF0796">
        <w:rPr>
          <w:rFonts w:ascii="Times New Roman" w:hAnsi="Times New Roman" w:cs="Times New Roman"/>
          <w:noProof/>
        </w:rPr>
        <w:drawing>
          <wp:inline distT="0" distB="0" distL="0" distR="0" wp14:anchorId="483C3CA0" wp14:editId="49B67AF5">
            <wp:extent cx="5731510" cy="2190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ithub-actions-ci.png"/>
                    <pic:cNvPicPr/>
                  </pic:nvPicPr>
                  <pic:blipFill>
                    <a:blip r:embed="rId13"/>
                    <a:stretch>
                      <a:fillRect/>
                    </a:stretch>
                  </pic:blipFill>
                  <pic:spPr>
                    <a:xfrm>
                      <a:off x="0" y="0"/>
                      <a:ext cx="5731510" cy="2190718"/>
                    </a:xfrm>
                    <a:prstGeom prst="rect">
                      <a:avLst/>
                    </a:prstGeom>
                  </pic:spPr>
                </pic:pic>
              </a:graphicData>
            </a:graphic>
          </wp:inline>
        </w:drawing>
      </w:r>
    </w:p>
    <w:p w14:paraId="282502E8" w14:textId="254A286C" w:rsidR="00E44A99" w:rsidRPr="007479C1" w:rsidRDefault="00E44A99" w:rsidP="00DF0796">
      <w:pPr>
        <w:jc w:val="center"/>
        <w:rPr>
          <w:rFonts w:ascii="Times New Roman" w:hAnsi="Times New Roman" w:cs="Times New Roman"/>
          <w:i/>
          <w:iCs/>
          <w:sz w:val="20"/>
          <w:szCs w:val="20"/>
          <w:u w:val="single"/>
          <w:lang w:val="en-US"/>
        </w:rPr>
      </w:pPr>
      <w:r w:rsidRPr="007479C1">
        <w:rPr>
          <w:rFonts w:ascii="Times New Roman" w:hAnsi="Times New Roman" w:cs="Times New Roman"/>
          <w:i/>
          <w:iCs/>
          <w:sz w:val="20"/>
          <w:szCs w:val="20"/>
          <w:u w:val="single"/>
          <w:lang w:val="en-US"/>
        </w:rPr>
        <w:t>Fig 9. Successful pipeline and downloadable model‑training‑results artifact.</w:t>
      </w:r>
    </w:p>
    <w:p w14:paraId="2EED5952" w14:textId="77777777" w:rsidR="00E44A99" w:rsidRPr="00DF0796" w:rsidRDefault="00E44A99" w:rsidP="00E44A99">
      <w:pPr>
        <w:rPr>
          <w:rFonts w:ascii="Times New Roman" w:hAnsi="Times New Roman" w:cs="Times New Roman"/>
          <w:lang w:val="en-US"/>
        </w:rPr>
      </w:pPr>
    </w:p>
    <w:p w14:paraId="62886CDD" w14:textId="7A54CA4A" w:rsidR="00E44A99" w:rsidRPr="00DF0796" w:rsidRDefault="00DF0796" w:rsidP="00E44A99">
      <w:pPr>
        <w:rPr>
          <w:rFonts w:ascii="Times New Roman" w:hAnsi="Times New Roman" w:cs="Times New Roman"/>
          <w:b/>
          <w:bCs/>
          <w:lang w:val="en-US"/>
        </w:rPr>
      </w:pPr>
      <w:r w:rsidRPr="00DF0796">
        <w:rPr>
          <w:rFonts w:ascii="Times New Roman" w:hAnsi="Times New Roman" w:cs="Times New Roman"/>
          <w:b/>
          <w:bCs/>
          <w:lang w:val="en-US"/>
        </w:rPr>
        <w:t>Audit Trail and Practical Meaning:</w:t>
      </w:r>
    </w:p>
    <w:p w14:paraId="26C53E77" w14:textId="77777777" w:rsidR="00E44A99" w:rsidRPr="00DF0796" w:rsidRDefault="00E44A99" w:rsidP="00E44A99">
      <w:pPr>
        <w:rPr>
          <w:rFonts w:ascii="Times New Roman" w:hAnsi="Times New Roman" w:cs="Times New Roman"/>
          <w:lang w:val="en-US"/>
        </w:rPr>
      </w:pPr>
    </w:p>
    <w:p w14:paraId="53FB2EE9" w14:textId="713EDC1C" w:rsidR="00E44A99" w:rsidRPr="00DF0796" w:rsidRDefault="00E44A99" w:rsidP="00E44A99">
      <w:pPr>
        <w:pStyle w:val="ListParagraph"/>
        <w:numPr>
          <w:ilvl w:val="0"/>
          <w:numId w:val="8"/>
        </w:numPr>
        <w:rPr>
          <w:rFonts w:ascii="Times New Roman" w:hAnsi="Times New Roman" w:cs="Times New Roman"/>
          <w:lang w:val="en-US"/>
        </w:rPr>
      </w:pPr>
      <w:r w:rsidRPr="00DF0796">
        <w:rPr>
          <w:rFonts w:ascii="Times New Roman" w:hAnsi="Times New Roman" w:cs="Times New Roman"/>
          <w:lang w:val="en-US"/>
        </w:rPr>
        <w:t>The training job writes the log file at reports/ci/model-training.log</w:t>
      </w:r>
      <w:r w:rsidR="00DF0796" w:rsidRPr="00DF0796">
        <w:rPr>
          <w:rFonts w:ascii="Times New Roman" w:hAnsi="Times New Roman" w:cs="Times New Roman"/>
          <w:lang w:val="en-US"/>
        </w:rPr>
        <w:t xml:space="preserve"> and u</w:t>
      </w:r>
      <w:r w:rsidRPr="00DF0796">
        <w:rPr>
          <w:rFonts w:ascii="Times New Roman" w:hAnsi="Times New Roman" w:cs="Times New Roman"/>
          <w:lang w:val="en-US"/>
        </w:rPr>
        <w:t xml:space="preserve">ploads it </w:t>
      </w:r>
      <w:r w:rsidR="00DF0796" w:rsidRPr="00DF0796">
        <w:rPr>
          <w:rFonts w:ascii="Times New Roman" w:hAnsi="Times New Roman" w:cs="Times New Roman"/>
          <w:lang w:val="en-US"/>
        </w:rPr>
        <w:t xml:space="preserve">under </w:t>
      </w:r>
      <w:r w:rsidRPr="00DF0796">
        <w:rPr>
          <w:rFonts w:ascii="Times New Roman" w:hAnsi="Times New Roman" w:cs="Times New Roman"/>
          <w:lang w:val="en-US"/>
        </w:rPr>
        <w:t>model-training-results.</w:t>
      </w:r>
    </w:p>
    <w:p w14:paraId="4603B59D" w14:textId="31C7009C" w:rsidR="00E44A99" w:rsidRPr="00DF0796" w:rsidRDefault="00E44A99" w:rsidP="00E44A99">
      <w:pPr>
        <w:pStyle w:val="ListParagraph"/>
        <w:numPr>
          <w:ilvl w:val="0"/>
          <w:numId w:val="8"/>
        </w:numPr>
        <w:rPr>
          <w:rFonts w:ascii="Times New Roman" w:hAnsi="Times New Roman" w:cs="Times New Roman"/>
          <w:lang w:val="en-US"/>
        </w:rPr>
      </w:pPr>
      <w:r w:rsidRPr="00DF0796">
        <w:rPr>
          <w:rFonts w:ascii="Times New Roman" w:hAnsi="Times New Roman" w:cs="Times New Roman"/>
          <w:lang w:val="en-US"/>
        </w:rPr>
        <w:t xml:space="preserve">The run </w:t>
      </w:r>
      <w:r w:rsidR="00DF0796" w:rsidRPr="00DF0796">
        <w:rPr>
          <w:rFonts w:ascii="Times New Roman" w:hAnsi="Times New Roman" w:cs="Times New Roman"/>
          <w:lang w:val="en-US"/>
        </w:rPr>
        <w:t>completed</w:t>
      </w:r>
      <w:r w:rsidRPr="00DF0796">
        <w:rPr>
          <w:rFonts w:ascii="Times New Roman" w:hAnsi="Times New Roman" w:cs="Times New Roman"/>
          <w:lang w:val="en-US"/>
        </w:rPr>
        <w:t xml:space="preserve"> successfully in </w:t>
      </w:r>
      <w:r w:rsidR="00DF0796" w:rsidRPr="00DF0796">
        <w:rPr>
          <w:rFonts w:ascii="Times New Roman" w:hAnsi="Times New Roman" w:cs="Times New Roman"/>
          <w:lang w:val="en-US"/>
        </w:rPr>
        <w:t>2m 11s and p</w:t>
      </w:r>
      <w:r w:rsidRPr="00DF0796">
        <w:rPr>
          <w:rFonts w:ascii="Times New Roman" w:hAnsi="Times New Roman" w:cs="Times New Roman"/>
          <w:lang w:val="en-US"/>
        </w:rPr>
        <w:t>roduced one downloadable artifact.</w:t>
      </w:r>
    </w:p>
    <w:p w14:paraId="208B04E4" w14:textId="7E194FD6" w:rsidR="00E44A99" w:rsidRPr="00DF0796" w:rsidRDefault="00E44A99" w:rsidP="00E44A99">
      <w:pPr>
        <w:pStyle w:val="ListParagraph"/>
        <w:numPr>
          <w:ilvl w:val="0"/>
          <w:numId w:val="8"/>
        </w:numPr>
        <w:rPr>
          <w:rFonts w:ascii="Times New Roman" w:hAnsi="Times New Roman" w:cs="Times New Roman"/>
          <w:lang w:val="en-US"/>
        </w:rPr>
      </w:pPr>
      <w:r w:rsidRPr="00DF0796">
        <w:rPr>
          <w:rFonts w:ascii="Times New Roman" w:hAnsi="Times New Roman" w:cs="Times New Roman"/>
          <w:lang w:val="en-US"/>
        </w:rPr>
        <w:t>Docker is built as a CI validation step. This run does not publish the image to a registry</w:t>
      </w:r>
      <w:r w:rsidR="00DF0796" w:rsidRPr="00DF0796">
        <w:rPr>
          <w:rFonts w:ascii="Times New Roman" w:hAnsi="Times New Roman" w:cs="Times New Roman"/>
          <w:lang w:val="en-US"/>
        </w:rPr>
        <w:t>.</w:t>
      </w:r>
    </w:p>
    <w:p w14:paraId="104762CB" w14:textId="2712959C" w:rsidR="00E44A99" w:rsidRPr="00DF0796" w:rsidRDefault="00E44A99" w:rsidP="00DF0796">
      <w:pPr>
        <w:pStyle w:val="ListParagraph"/>
        <w:numPr>
          <w:ilvl w:val="0"/>
          <w:numId w:val="8"/>
        </w:numPr>
        <w:rPr>
          <w:rFonts w:ascii="Times New Roman" w:hAnsi="Times New Roman" w:cs="Times New Roman"/>
          <w:lang w:val="en-US"/>
        </w:rPr>
      </w:pPr>
      <w:r w:rsidRPr="00DF0796">
        <w:rPr>
          <w:rFonts w:ascii="Times New Roman" w:hAnsi="Times New Roman" w:cs="Times New Roman"/>
          <w:lang w:val="en-US"/>
        </w:rPr>
        <w:t xml:space="preserve">There is no </w:t>
      </w:r>
      <w:r w:rsidR="00DF0796" w:rsidRPr="00DF0796">
        <w:rPr>
          <w:rFonts w:ascii="Times New Roman" w:hAnsi="Times New Roman" w:cs="Times New Roman"/>
          <w:lang w:val="en-US"/>
        </w:rPr>
        <w:t xml:space="preserve">automatic </w:t>
      </w:r>
      <w:r w:rsidRPr="00DF0796">
        <w:rPr>
          <w:rFonts w:ascii="Times New Roman" w:hAnsi="Times New Roman" w:cs="Times New Roman"/>
          <w:lang w:val="en-US"/>
        </w:rPr>
        <w:t>Kubernetes rollout or automatic MLflow champion promotion in this workflow.</w:t>
      </w:r>
    </w:p>
    <w:p w14:paraId="784CC20F" w14:textId="16F7E781" w:rsidR="00E44A99" w:rsidRDefault="00E44A99" w:rsidP="00E44A99">
      <w:pPr>
        <w:rPr>
          <w:rFonts w:ascii="Times New Roman" w:hAnsi="Times New Roman" w:cs="Times New Roman"/>
          <w:lang w:val="en-US"/>
        </w:rPr>
      </w:pPr>
    </w:p>
    <w:p w14:paraId="1DB1C711" w14:textId="77777777" w:rsidR="00DF0796" w:rsidRDefault="00DF0796" w:rsidP="00E44A99">
      <w:pPr>
        <w:rPr>
          <w:rFonts w:ascii="Times New Roman" w:hAnsi="Times New Roman" w:cs="Times New Roman"/>
          <w:lang w:val="en-US"/>
        </w:rPr>
      </w:pPr>
    </w:p>
    <w:p w14:paraId="3C535CCC" w14:textId="77777777" w:rsidR="00DF0796" w:rsidRDefault="00DF0796" w:rsidP="00E44A99">
      <w:pPr>
        <w:rPr>
          <w:rFonts w:ascii="Times New Roman" w:hAnsi="Times New Roman" w:cs="Times New Roman"/>
          <w:lang w:val="en-US"/>
        </w:rPr>
      </w:pPr>
    </w:p>
    <w:p w14:paraId="78637502" w14:textId="77777777" w:rsidR="00DF0796" w:rsidRDefault="00DF0796" w:rsidP="00E44A99">
      <w:pPr>
        <w:rPr>
          <w:rFonts w:ascii="Times New Roman" w:hAnsi="Times New Roman" w:cs="Times New Roman"/>
          <w:lang w:val="en-US"/>
        </w:rPr>
      </w:pPr>
    </w:p>
    <w:p w14:paraId="232FFE64" w14:textId="77777777" w:rsidR="00DF0796" w:rsidRDefault="00DF0796" w:rsidP="00E44A99">
      <w:pPr>
        <w:rPr>
          <w:rFonts w:ascii="Times New Roman" w:hAnsi="Times New Roman" w:cs="Times New Roman"/>
          <w:lang w:val="en-US"/>
        </w:rPr>
      </w:pPr>
    </w:p>
    <w:p w14:paraId="22E14091" w14:textId="77777777" w:rsidR="00DF0796" w:rsidRDefault="00DF0796" w:rsidP="00E44A99">
      <w:pPr>
        <w:rPr>
          <w:rFonts w:ascii="Times New Roman" w:hAnsi="Times New Roman" w:cs="Times New Roman"/>
          <w:lang w:val="en-US"/>
        </w:rPr>
      </w:pPr>
    </w:p>
    <w:p w14:paraId="07481A31" w14:textId="77777777" w:rsidR="00DF0796" w:rsidRDefault="00DF0796" w:rsidP="00E44A99">
      <w:pPr>
        <w:rPr>
          <w:rFonts w:ascii="Times New Roman" w:hAnsi="Times New Roman" w:cs="Times New Roman"/>
          <w:lang w:val="en-US"/>
        </w:rPr>
      </w:pPr>
    </w:p>
    <w:p w14:paraId="45F205E5" w14:textId="77777777" w:rsidR="00DF0796" w:rsidRDefault="00DF0796" w:rsidP="00E44A99">
      <w:pPr>
        <w:rPr>
          <w:rFonts w:ascii="Times New Roman" w:hAnsi="Times New Roman" w:cs="Times New Roman"/>
          <w:lang w:val="en-US"/>
        </w:rPr>
      </w:pPr>
    </w:p>
    <w:p w14:paraId="4CDCAC83" w14:textId="77777777" w:rsidR="00DF0796" w:rsidRDefault="00DF0796" w:rsidP="00E44A99">
      <w:pPr>
        <w:rPr>
          <w:rFonts w:ascii="Times New Roman" w:hAnsi="Times New Roman" w:cs="Times New Roman"/>
          <w:lang w:val="en-US"/>
        </w:rPr>
      </w:pPr>
    </w:p>
    <w:p w14:paraId="6184BBF5" w14:textId="77777777" w:rsidR="00DF0796" w:rsidRDefault="00DF0796" w:rsidP="00E44A99">
      <w:pPr>
        <w:rPr>
          <w:rFonts w:ascii="Times New Roman" w:hAnsi="Times New Roman" w:cs="Times New Roman"/>
          <w:lang w:val="en-US"/>
        </w:rPr>
      </w:pPr>
    </w:p>
    <w:p w14:paraId="6E7AB49E" w14:textId="77777777" w:rsidR="00DF0796" w:rsidRPr="00DF0796" w:rsidRDefault="00DF0796" w:rsidP="00E44A99">
      <w:pPr>
        <w:rPr>
          <w:rFonts w:ascii="Times New Roman" w:hAnsi="Times New Roman" w:cs="Times New Roman"/>
          <w:lang w:val="en-US"/>
        </w:rPr>
      </w:pPr>
    </w:p>
    <w:p w14:paraId="33BDB3BC" w14:textId="77777777" w:rsidR="00E44A99" w:rsidRPr="00DF0796" w:rsidRDefault="00E44A99" w:rsidP="00E44A99">
      <w:pPr>
        <w:rPr>
          <w:rFonts w:ascii="Times New Roman" w:hAnsi="Times New Roman" w:cs="Times New Roman"/>
          <w:lang w:val="en-US"/>
        </w:rPr>
      </w:pPr>
    </w:p>
    <w:p w14:paraId="0FA4F78F" w14:textId="747003A9" w:rsidR="00E44A99" w:rsidRPr="00D11C80" w:rsidRDefault="00E44A99"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CONTAINERIZED DEPLOYMENT</w:t>
      </w:r>
    </w:p>
    <w:p w14:paraId="46B9EEA2" w14:textId="77777777" w:rsidR="00E44A99" w:rsidRPr="00DF0796" w:rsidRDefault="00E44A99" w:rsidP="00E44A99">
      <w:pPr>
        <w:rPr>
          <w:rFonts w:ascii="Times New Roman" w:hAnsi="Times New Roman" w:cs="Times New Roman"/>
          <w:lang w:val="en-US"/>
        </w:rPr>
      </w:pPr>
    </w:p>
    <w:p w14:paraId="660493D7" w14:textId="08496AC0" w:rsidR="00E44A99" w:rsidRPr="00DF0796" w:rsidRDefault="00E44A99" w:rsidP="00E44A99">
      <w:pPr>
        <w:rPr>
          <w:rFonts w:ascii="Times New Roman" w:hAnsi="Times New Roman" w:cs="Times New Roman"/>
          <w:b/>
          <w:bCs/>
          <w:lang w:val="en-US"/>
        </w:rPr>
      </w:pPr>
      <w:r w:rsidRPr="00DF0796">
        <w:rPr>
          <w:rFonts w:ascii="Times New Roman" w:hAnsi="Times New Roman" w:cs="Times New Roman"/>
          <w:b/>
          <w:bCs/>
          <w:lang w:val="en-US"/>
        </w:rPr>
        <w:t>Docker, Kubernetes &amp; Architecture</w:t>
      </w:r>
      <w:r w:rsidR="00DF0796">
        <w:rPr>
          <w:rFonts w:ascii="Times New Roman" w:hAnsi="Times New Roman" w:cs="Times New Roman"/>
          <w:b/>
          <w:bCs/>
          <w:lang w:val="en-US"/>
        </w:rPr>
        <w:t>:</w:t>
      </w:r>
    </w:p>
    <w:p w14:paraId="58A89AE3" w14:textId="77777777" w:rsidR="00E44A99" w:rsidRPr="00DF0796" w:rsidRDefault="00E44A99" w:rsidP="00E44A99">
      <w:pPr>
        <w:rPr>
          <w:rFonts w:ascii="Times New Roman" w:hAnsi="Times New Roman" w:cs="Times New Roman"/>
          <w:lang w:val="en-US"/>
        </w:rPr>
      </w:pPr>
    </w:p>
    <w:p w14:paraId="574AD300" w14:textId="77777777" w:rsidR="00E44A99" w:rsidRDefault="00E44A99" w:rsidP="00E44A99">
      <w:pPr>
        <w:rPr>
          <w:rFonts w:ascii="Times New Roman" w:hAnsi="Times New Roman" w:cs="Times New Roman"/>
          <w:lang w:val="en-US"/>
        </w:rPr>
      </w:pPr>
      <w:r w:rsidRPr="00DF0796">
        <w:rPr>
          <w:rFonts w:ascii="Times New Roman" w:hAnsi="Times New Roman" w:cs="Times New Roman"/>
          <w:lang w:val="en-US"/>
        </w:rPr>
        <w:t>Containerized FastAPI inference deployed locally using Colima and K3s</w:t>
      </w:r>
    </w:p>
    <w:p w14:paraId="6CE2E7A7" w14:textId="77777777" w:rsidR="00DF0796" w:rsidRDefault="00DF0796" w:rsidP="00E44A99">
      <w:pPr>
        <w:rPr>
          <w:rFonts w:ascii="Times New Roman" w:hAnsi="Times New Roman" w:cs="Times New Roman"/>
          <w:lang w:val="en-US"/>
        </w:rPr>
      </w:pPr>
    </w:p>
    <w:p w14:paraId="6C8D8D5A" w14:textId="3CEDCFC0" w:rsidR="00E44A99" w:rsidRPr="00DF0796" w:rsidRDefault="00DF0796" w:rsidP="00DF0796">
      <w:pPr>
        <w:jc w:val="center"/>
        <w:rPr>
          <w:rFonts w:ascii="Times New Roman" w:hAnsi="Times New Roman" w:cs="Times New Roman"/>
          <w:lang w:val="en-US"/>
        </w:rPr>
      </w:pPr>
      <w:r>
        <w:rPr>
          <w:noProof/>
        </w:rPr>
        <w:drawing>
          <wp:inline distT="0" distB="0" distL="0" distR="0" wp14:anchorId="1E4D7E29" wp14:editId="21730055">
            <wp:extent cx="5111646" cy="264101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png"/>
                    <pic:cNvPicPr/>
                  </pic:nvPicPr>
                  <pic:blipFill>
                    <a:blip r:embed="rId14"/>
                    <a:stretch>
                      <a:fillRect/>
                    </a:stretch>
                  </pic:blipFill>
                  <pic:spPr>
                    <a:xfrm>
                      <a:off x="0" y="0"/>
                      <a:ext cx="5191323" cy="2682184"/>
                    </a:xfrm>
                    <a:prstGeom prst="rect">
                      <a:avLst/>
                    </a:prstGeom>
                  </pic:spPr>
                </pic:pic>
              </a:graphicData>
            </a:graphic>
          </wp:inline>
        </w:drawing>
      </w:r>
    </w:p>
    <w:p w14:paraId="0D74942F" w14:textId="6D3A27E5" w:rsidR="00E44A99" w:rsidRPr="007479C1" w:rsidRDefault="00E44A99" w:rsidP="00DF0796">
      <w:pPr>
        <w:jc w:val="center"/>
        <w:rPr>
          <w:rFonts w:ascii="Times New Roman" w:hAnsi="Times New Roman" w:cs="Times New Roman"/>
          <w:i/>
          <w:iCs/>
          <w:sz w:val="20"/>
          <w:szCs w:val="20"/>
          <w:u w:val="single"/>
          <w:lang w:val="en-US"/>
        </w:rPr>
      </w:pPr>
      <w:r w:rsidRPr="007479C1">
        <w:rPr>
          <w:rFonts w:ascii="Times New Roman" w:hAnsi="Times New Roman" w:cs="Times New Roman"/>
          <w:i/>
          <w:iCs/>
          <w:sz w:val="20"/>
          <w:szCs w:val="20"/>
          <w:u w:val="single"/>
          <w:lang w:val="en-US"/>
        </w:rPr>
        <w:t>Fig 10. Simplified implementation architecture (based on docs/architecture.md).</w:t>
      </w:r>
    </w:p>
    <w:p w14:paraId="4C65847F" w14:textId="77777777" w:rsidR="00E44A99" w:rsidRPr="00DF0796" w:rsidRDefault="00E44A99" w:rsidP="00E44A99">
      <w:pPr>
        <w:rPr>
          <w:rFonts w:ascii="Times New Roman" w:hAnsi="Times New Roman" w:cs="Times New Roman"/>
          <w:lang w:val="en-US"/>
        </w:rPr>
      </w:pPr>
    </w:p>
    <w:p w14:paraId="1E43E7BE" w14:textId="1BF62F50" w:rsidR="00E44A99" w:rsidRDefault="00E44A99" w:rsidP="00E44A99">
      <w:pPr>
        <w:rPr>
          <w:rFonts w:ascii="Times New Roman" w:hAnsi="Times New Roman" w:cs="Times New Roman"/>
          <w:b/>
          <w:bCs/>
          <w:lang w:val="en-US"/>
        </w:rPr>
      </w:pPr>
      <w:r w:rsidRPr="00DF0796">
        <w:rPr>
          <w:rFonts w:ascii="Times New Roman" w:hAnsi="Times New Roman" w:cs="Times New Roman"/>
          <w:b/>
          <w:bCs/>
          <w:lang w:val="en-US"/>
        </w:rPr>
        <w:t>Deployment configuration</w:t>
      </w:r>
      <w:r w:rsidR="00DF0796">
        <w:rPr>
          <w:rFonts w:ascii="Times New Roman" w:hAnsi="Times New Roman" w:cs="Times New Roman"/>
          <w:b/>
          <w:bCs/>
          <w:lang w:val="en-US"/>
        </w:rPr>
        <w:t>:</w:t>
      </w:r>
    </w:p>
    <w:p w14:paraId="635135A4" w14:textId="77777777" w:rsidR="00DF0796" w:rsidRPr="00DF0796" w:rsidRDefault="00DF0796" w:rsidP="00E44A9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980"/>
        <w:gridCol w:w="7036"/>
      </w:tblGrid>
      <w:tr w:rsidR="00DF0796" w14:paraId="56E14265" w14:textId="77777777" w:rsidTr="00DF0796">
        <w:tc>
          <w:tcPr>
            <w:tcW w:w="1980" w:type="dxa"/>
          </w:tcPr>
          <w:p w14:paraId="27CC021D" w14:textId="096CE81A" w:rsidR="00DF0796" w:rsidRDefault="00DF0796" w:rsidP="00E44A99">
            <w:pPr>
              <w:rPr>
                <w:rFonts w:ascii="Times New Roman" w:hAnsi="Times New Roman" w:cs="Times New Roman"/>
                <w:lang w:val="en-US"/>
              </w:rPr>
            </w:pPr>
            <w:r>
              <w:rPr>
                <w:rFonts w:ascii="Times New Roman" w:hAnsi="Times New Roman" w:cs="Times New Roman"/>
                <w:lang w:val="en-US"/>
              </w:rPr>
              <w:t>COMPONENT</w:t>
            </w:r>
          </w:p>
        </w:tc>
        <w:tc>
          <w:tcPr>
            <w:tcW w:w="7036" w:type="dxa"/>
          </w:tcPr>
          <w:p w14:paraId="5879E208" w14:textId="1F88D716" w:rsidR="00DF0796" w:rsidRDefault="00DF0796" w:rsidP="00E44A99">
            <w:pPr>
              <w:rPr>
                <w:rFonts w:ascii="Times New Roman" w:hAnsi="Times New Roman" w:cs="Times New Roman"/>
                <w:lang w:val="en-US"/>
              </w:rPr>
            </w:pPr>
            <w:r w:rsidRPr="00DF0796">
              <w:rPr>
                <w:rFonts w:ascii="Times New Roman" w:hAnsi="Times New Roman" w:cs="Times New Roman"/>
                <w:lang w:val="en-US"/>
              </w:rPr>
              <w:t>IMPLEMENTED CONFIGURATION</w:t>
            </w:r>
          </w:p>
        </w:tc>
      </w:tr>
      <w:tr w:rsidR="00DF0796" w14:paraId="1344D028" w14:textId="77777777" w:rsidTr="00DF0796">
        <w:tc>
          <w:tcPr>
            <w:tcW w:w="1980" w:type="dxa"/>
          </w:tcPr>
          <w:p w14:paraId="1ABCEF57" w14:textId="132E5164" w:rsidR="00DF0796" w:rsidRDefault="00DF0796" w:rsidP="00E44A99">
            <w:pPr>
              <w:rPr>
                <w:rFonts w:ascii="Times New Roman" w:hAnsi="Times New Roman" w:cs="Times New Roman"/>
                <w:lang w:val="en-US"/>
              </w:rPr>
            </w:pPr>
            <w:r w:rsidRPr="00DF0796">
              <w:rPr>
                <w:rFonts w:ascii="Times New Roman" w:hAnsi="Times New Roman" w:cs="Times New Roman"/>
                <w:lang w:val="en-US"/>
              </w:rPr>
              <w:t>Docker image</w:t>
            </w:r>
          </w:p>
        </w:tc>
        <w:tc>
          <w:tcPr>
            <w:tcW w:w="7036" w:type="dxa"/>
          </w:tcPr>
          <w:p w14:paraId="5D369D7E" w14:textId="2346DD69" w:rsidR="00DF0796" w:rsidRDefault="00DF0796" w:rsidP="00E44A99">
            <w:pPr>
              <w:rPr>
                <w:rFonts w:ascii="Times New Roman" w:hAnsi="Times New Roman" w:cs="Times New Roman"/>
                <w:lang w:val="en-US"/>
              </w:rPr>
            </w:pPr>
            <w:r w:rsidRPr="00DF0796">
              <w:rPr>
                <w:rFonts w:ascii="Times New Roman" w:hAnsi="Times New Roman" w:cs="Times New Roman"/>
                <w:lang w:val="en-US"/>
              </w:rPr>
              <w:t>heart-disease-api:0.2</w:t>
            </w:r>
            <w:r>
              <w:rPr>
                <w:rFonts w:ascii="Times New Roman" w:hAnsi="Times New Roman" w:cs="Times New Roman"/>
                <w:lang w:val="en-US"/>
              </w:rPr>
              <w:t xml:space="preserve">, </w:t>
            </w:r>
            <w:r w:rsidRPr="00DF0796">
              <w:rPr>
                <w:rFonts w:ascii="Times New Roman" w:hAnsi="Times New Roman" w:cs="Times New Roman"/>
                <w:lang w:val="en-US"/>
              </w:rPr>
              <w:t>Python 3.12 slim</w:t>
            </w:r>
            <w:r>
              <w:rPr>
                <w:rFonts w:ascii="Times New Roman" w:hAnsi="Times New Roman" w:cs="Times New Roman"/>
                <w:lang w:val="en-US"/>
              </w:rPr>
              <w:t>,</w:t>
            </w:r>
            <w:r w:rsidRPr="00DF0796">
              <w:rPr>
                <w:rFonts w:ascii="Times New Roman" w:hAnsi="Times New Roman" w:cs="Times New Roman"/>
                <w:lang w:val="en-US"/>
              </w:rPr>
              <w:t xml:space="preserve"> non-root app user</w:t>
            </w:r>
          </w:p>
        </w:tc>
      </w:tr>
      <w:tr w:rsidR="00DF0796" w14:paraId="556EF9E4" w14:textId="77777777" w:rsidTr="00DF0796">
        <w:tc>
          <w:tcPr>
            <w:tcW w:w="1980" w:type="dxa"/>
          </w:tcPr>
          <w:p w14:paraId="51F238CA" w14:textId="08D3C3B5" w:rsidR="00DF0796" w:rsidRDefault="00DF0796" w:rsidP="00E44A99">
            <w:pPr>
              <w:rPr>
                <w:rFonts w:ascii="Times New Roman" w:hAnsi="Times New Roman" w:cs="Times New Roman"/>
                <w:lang w:val="en-US"/>
              </w:rPr>
            </w:pPr>
            <w:r w:rsidRPr="00DF0796">
              <w:rPr>
                <w:rFonts w:ascii="Times New Roman" w:hAnsi="Times New Roman" w:cs="Times New Roman"/>
                <w:lang w:val="en-US"/>
              </w:rPr>
              <w:t>Kubernete</w:t>
            </w:r>
            <w:r>
              <w:rPr>
                <w:rFonts w:ascii="Times New Roman" w:hAnsi="Times New Roman" w:cs="Times New Roman"/>
                <w:lang w:val="en-US"/>
              </w:rPr>
              <w:t>s</w:t>
            </w:r>
          </w:p>
        </w:tc>
        <w:tc>
          <w:tcPr>
            <w:tcW w:w="7036" w:type="dxa"/>
          </w:tcPr>
          <w:p w14:paraId="5479884E" w14:textId="1806AC2A" w:rsidR="00DF0796" w:rsidRDefault="00DF0796" w:rsidP="00E44A99">
            <w:pPr>
              <w:rPr>
                <w:rFonts w:ascii="Times New Roman" w:hAnsi="Times New Roman" w:cs="Times New Roman"/>
                <w:lang w:val="en-US"/>
              </w:rPr>
            </w:pPr>
            <w:r w:rsidRPr="00DF0796">
              <w:rPr>
                <w:rFonts w:ascii="Times New Roman" w:hAnsi="Times New Roman" w:cs="Times New Roman"/>
                <w:lang w:val="en-US"/>
              </w:rPr>
              <w:t>Namespace heart-disease</w:t>
            </w:r>
            <w:r>
              <w:rPr>
                <w:rFonts w:ascii="Times New Roman" w:hAnsi="Times New Roman" w:cs="Times New Roman"/>
                <w:lang w:val="en-US"/>
              </w:rPr>
              <w:t>,</w:t>
            </w:r>
            <w:r w:rsidRPr="00DF0796">
              <w:rPr>
                <w:rFonts w:ascii="Times New Roman" w:hAnsi="Times New Roman" w:cs="Times New Roman"/>
                <w:lang w:val="en-US"/>
              </w:rPr>
              <w:t xml:space="preserve"> Deployment with one replica</w:t>
            </w:r>
          </w:p>
        </w:tc>
      </w:tr>
      <w:tr w:rsidR="00DF0796" w14:paraId="3956635D" w14:textId="77777777" w:rsidTr="00DF0796">
        <w:tc>
          <w:tcPr>
            <w:tcW w:w="1980" w:type="dxa"/>
          </w:tcPr>
          <w:p w14:paraId="1D758CB4" w14:textId="45C9C453" w:rsidR="00DF0796" w:rsidRDefault="00DF0796" w:rsidP="00E44A99">
            <w:pPr>
              <w:rPr>
                <w:rFonts w:ascii="Times New Roman" w:hAnsi="Times New Roman" w:cs="Times New Roman"/>
                <w:lang w:val="en-US"/>
              </w:rPr>
            </w:pPr>
            <w:r w:rsidRPr="00DF0796">
              <w:rPr>
                <w:rFonts w:ascii="Times New Roman" w:hAnsi="Times New Roman" w:cs="Times New Roman"/>
                <w:lang w:val="en-US"/>
              </w:rPr>
              <w:t>Probes</w:t>
            </w:r>
          </w:p>
        </w:tc>
        <w:tc>
          <w:tcPr>
            <w:tcW w:w="7036" w:type="dxa"/>
          </w:tcPr>
          <w:p w14:paraId="41A385F2" w14:textId="007B810C" w:rsidR="00DF0796" w:rsidRDefault="00DF0796" w:rsidP="00E44A99">
            <w:pPr>
              <w:rPr>
                <w:rFonts w:ascii="Times New Roman" w:hAnsi="Times New Roman" w:cs="Times New Roman"/>
                <w:lang w:val="en-US"/>
              </w:rPr>
            </w:pPr>
            <w:r w:rsidRPr="00DF0796">
              <w:rPr>
                <w:rFonts w:ascii="Times New Roman" w:hAnsi="Times New Roman" w:cs="Times New Roman"/>
                <w:lang w:val="en-US"/>
              </w:rPr>
              <w:t>Startup + readiness /ready</w:t>
            </w:r>
            <w:r w:rsidR="007479C1">
              <w:rPr>
                <w:rFonts w:ascii="Times New Roman" w:hAnsi="Times New Roman" w:cs="Times New Roman"/>
                <w:lang w:val="en-US"/>
              </w:rPr>
              <w:t>,</w:t>
            </w:r>
            <w:r w:rsidRPr="00DF0796">
              <w:rPr>
                <w:rFonts w:ascii="Times New Roman" w:hAnsi="Times New Roman" w:cs="Times New Roman"/>
                <w:lang w:val="en-US"/>
              </w:rPr>
              <w:t xml:space="preserve"> liveness /health</w:t>
            </w:r>
          </w:p>
        </w:tc>
      </w:tr>
      <w:tr w:rsidR="00DF0796" w14:paraId="5B278E8C" w14:textId="77777777" w:rsidTr="00DF0796">
        <w:tc>
          <w:tcPr>
            <w:tcW w:w="1980" w:type="dxa"/>
          </w:tcPr>
          <w:p w14:paraId="422EC771" w14:textId="3FBD87C8" w:rsidR="00DF0796" w:rsidRDefault="00DF0796" w:rsidP="00E44A99">
            <w:pPr>
              <w:rPr>
                <w:rFonts w:ascii="Times New Roman" w:hAnsi="Times New Roman" w:cs="Times New Roman"/>
                <w:lang w:val="en-US"/>
              </w:rPr>
            </w:pPr>
            <w:r w:rsidRPr="00DF0796">
              <w:rPr>
                <w:rFonts w:ascii="Times New Roman" w:hAnsi="Times New Roman" w:cs="Times New Roman"/>
                <w:lang w:val="en-US"/>
              </w:rPr>
              <w:t>Resources</w:t>
            </w:r>
          </w:p>
        </w:tc>
        <w:tc>
          <w:tcPr>
            <w:tcW w:w="7036" w:type="dxa"/>
          </w:tcPr>
          <w:p w14:paraId="17A62008" w14:textId="660A1DB2" w:rsidR="00DF0796" w:rsidRDefault="00DF0796" w:rsidP="00E44A99">
            <w:pPr>
              <w:rPr>
                <w:rFonts w:ascii="Times New Roman" w:hAnsi="Times New Roman" w:cs="Times New Roman"/>
                <w:lang w:val="en-US"/>
              </w:rPr>
            </w:pPr>
            <w:r w:rsidRPr="00DF0796">
              <w:rPr>
                <w:rFonts w:ascii="Times New Roman" w:hAnsi="Times New Roman" w:cs="Times New Roman"/>
                <w:lang w:val="en-US"/>
              </w:rPr>
              <w:t>CPU request 100m / limit 750m</w:t>
            </w:r>
            <w:r w:rsidR="007479C1">
              <w:rPr>
                <w:rFonts w:ascii="Times New Roman" w:hAnsi="Times New Roman" w:cs="Times New Roman"/>
                <w:lang w:val="en-US"/>
              </w:rPr>
              <w:t>,</w:t>
            </w:r>
            <w:r w:rsidRPr="00DF0796">
              <w:rPr>
                <w:rFonts w:ascii="Times New Roman" w:hAnsi="Times New Roman" w:cs="Times New Roman"/>
                <w:lang w:val="en-US"/>
              </w:rPr>
              <w:t xml:space="preserve"> memory 256Mi / 1Gi</w:t>
            </w:r>
          </w:p>
        </w:tc>
      </w:tr>
      <w:tr w:rsidR="00DF0796" w14:paraId="4133919E" w14:textId="77777777" w:rsidTr="00DF0796">
        <w:tc>
          <w:tcPr>
            <w:tcW w:w="1980" w:type="dxa"/>
          </w:tcPr>
          <w:p w14:paraId="1794812E" w14:textId="4D6DC7E1" w:rsidR="00DF0796" w:rsidRDefault="00DF0796" w:rsidP="00E44A99">
            <w:pPr>
              <w:rPr>
                <w:rFonts w:ascii="Times New Roman" w:hAnsi="Times New Roman" w:cs="Times New Roman"/>
                <w:lang w:val="en-US"/>
              </w:rPr>
            </w:pPr>
            <w:r w:rsidRPr="00DF0796">
              <w:rPr>
                <w:rFonts w:ascii="Times New Roman" w:hAnsi="Times New Roman" w:cs="Times New Roman"/>
                <w:lang w:val="en-US"/>
              </w:rPr>
              <w:t>Service</w:t>
            </w:r>
          </w:p>
        </w:tc>
        <w:tc>
          <w:tcPr>
            <w:tcW w:w="7036" w:type="dxa"/>
          </w:tcPr>
          <w:p w14:paraId="372C7FE7" w14:textId="529580BB" w:rsidR="00DF0796" w:rsidRDefault="00DF0796" w:rsidP="00E44A99">
            <w:pPr>
              <w:rPr>
                <w:rFonts w:ascii="Times New Roman" w:hAnsi="Times New Roman" w:cs="Times New Roman"/>
                <w:lang w:val="en-US"/>
              </w:rPr>
            </w:pPr>
            <w:r w:rsidRPr="00DF0796">
              <w:rPr>
                <w:rFonts w:ascii="Times New Roman" w:hAnsi="Times New Roman" w:cs="Times New Roman"/>
                <w:lang w:val="en-US"/>
              </w:rPr>
              <w:t>Local Load</w:t>
            </w:r>
            <w:r>
              <w:rPr>
                <w:rFonts w:ascii="Times New Roman" w:hAnsi="Times New Roman" w:cs="Times New Roman"/>
                <w:lang w:val="en-US"/>
              </w:rPr>
              <w:t xml:space="preserve"> </w:t>
            </w:r>
            <w:r w:rsidRPr="00DF0796">
              <w:rPr>
                <w:rFonts w:ascii="Times New Roman" w:hAnsi="Times New Roman" w:cs="Times New Roman"/>
                <w:lang w:val="en-US"/>
              </w:rPr>
              <w:t>Balancer: 127.0.0.1:8088 -&gt; Pod port 8000</w:t>
            </w:r>
          </w:p>
        </w:tc>
      </w:tr>
    </w:tbl>
    <w:p w14:paraId="2655193D" w14:textId="77777777" w:rsidR="00E44A99" w:rsidRPr="00DF0796" w:rsidRDefault="00E44A99" w:rsidP="00E44A99">
      <w:pPr>
        <w:rPr>
          <w:rFonts w:ascii="Times New Roman" w:hAnsi="Times New Roman" w:cs="Times New Roman"/>
          <w:lang w:val="en-US"/>
        </w:rPr>
      </w:pPr>
    </w:p>
    <w:p w14:paraId="29B5FEEC" w14:textId="754C4AAE"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The container connects to the MLflow host at </w:t>
      </w:r>
      <w:r w:rsidRPr="007479C1">
        <w:rPr>
          <w:rFonts w:ascii="Times New Roman" w:hAnsi="Times New Roman" w:cs="Times New Roman"/>
          <w:b/>
          <w:bCs/>
          <w:lang w:val="en-US"/>
        </w:rPr>
        <w:t>http://host.lima.internal:5050</w:t>
      </w:r>
      <w:r w:rsidRPr="00DF0796">
        <w:rPr>
          <w:rFonts w:ascii="Times New Roman" w:hAnsi="Times New Roman" w:cs="Times New Roman"/>
          <w:lang w:val="en-US"/>
        </w:rPr>
        <w:t>. The Kubernetes manifest sets imagePullPolicy to Never so the named image must already exist in the Colima container runtime. The deployment is local</w:t>
      </w:r>
      <w:r w:rsidR="007479C1">
        <w:rPr>
          <w:rFonts w:ascii="Times New Roman" w:hAnsi="Times New Roman" w:cs="Times New Roman"/>
          <w:lang w:val="en-US"/>
        </w:rPr>
        <w:t xml:space="preserve"> and requires </w:t>
      </w:r>
      <w:r w:rsidRPr="00DF0796">
        <w:rPr>
          <w:rFonts w:ascii="Times New Roman" w:hAnsi="Times New Roman" w:cs="Times New Roman"/>
          <w:lang w:val="en-US"/>
        </w:rPr>
        <w:t xml:space="preserve">the model registry to be </w:t>
      </w:r>
      <w:r w:rsidR="007479C1">
        <w:rPr>
          <w:rFonts w:ascii="Times New Roman" w:hAnsi="Times New Roman" w:cs="Times New Roman"/>
          <w:lang w:val="en-US"/>
        </w:rPr>
        <w:t>accessible</w:t>
      </w:r>
      <w:r w:rsidRPr="00DF0796">
        <w:rPr>
          <w:rFonts w:ascii="Times New Roman" w:hAnsi="Times New Roman" w:cs="Times New Roman"/>
          <w:lang w:val="en-US"/>
        </w:rPr>
        <w:t xml:space="preserve"> when a new application Pod starts.</w:t>
      </w:r>
    </w:p>
    <w:p w14:paraId="46015B55" w14:textId="77777777" w:rsidR="00E44A99" w:rsidRDefault="00E44A99" w:rsidP="00E44A99">
      <w:pPr>
        <w:rPr>
          <w:rFonts w:ascii="Times New Roman" w:hAnsi="Times New Roman" w:cs="Times New Roman"/>
          <w:lang w:val="en-US"/>
        </w:rPr>
      </w:pPr>
    </w:p>
    <w:p w14:paraId="55F59510" w14:textId="49647B8D" w:rsidR="007479C1" w:rsidRPr="007479C1" w:rsidRDefault="007479C1" w:rsidP="007479C1">
      <w:pPr>
        <w:jc w:val="center"/>
        <w:rPr>
          <w:rFonts w:ascii="Times New Roman" w:hAnsi="Times New Roman" w:cs="Times New Roman"/>
          <w:b/>
          <w:bCs/>
          <w:i/>
          <w:iCs/>
          <w:sz w:val="20"/>
          <w:szCs w:val="20"/>
          <w:u w:val="single"/>
          <w:lang w:val="en-US"/>
        </w:rPr>
      </w:pPr>
      <w:r w:rsidRPr="007479C1">
        <w:rPr>
          <w:b/>
          <w:bCs/>
          <w:i/>
          <w:iCs/>
          <w:noProof/>
          <w:sz w:val="20"/>
          <w:szCs w:val="20"/>
          <w:u w:val="single"/>
        </w:rPr>
        <w:drawing>
          <wp:inline distT="0" distB="0" distL="0" distR="0" wp14:anchorId="2EE4A9EA" wp14:editId="0657174F">
            <wp:extent cx="4819338" cy="2038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ubernetes-loadbalancer.png"/>
                    <pic:cNvPicPr/>
                  </pic:nvPicPr>
                  <pic:blipFill>
                    <a:blip r:embed="rId15"/>
                    <a:stretch>
                      <a:fillRect/>
                    </a:stretch>
                  </pic:blipFill>
                  <pic:spPr>
                    <a:xfrm>
                      <a:off x="0" y="0"/>
                      <a:ext cx="4865329" cy="2057802"/>
                    </a:xfrm>
                    <a:prstGeom prst="rect">
                      <a:avLst/>
                    </a:prstGeom>
                  </pic:spPr>
                </pic:pic>
              </a:graphicData>
            </a:graphic>
          </wp:inline>
        </w:drawing>
      </w:r>
    </w:p>
    <w:p w14:paraId="3D199D2D" w14:textId="6E0618C5" w:rsidR="00E44A99" w:rsidRPr="007479C1" w:rsidRDefault="00E44A99" w:rsidP="007479C1">
      <w:pPr>
        <w:jc w:val="center"/>
        <w:rPr>
          <w:rFonts w:ascii="Times New Roman" w:hAnsi="Times New Roman" w:cs="Times New Roman"/>
          <w:i/>
          <w:iCs/>
          <w:sz w:val="20"/>
          <w:szCs w:val="20"/>
          <w:u w:val="single"/>
          <w:lang w:val="en-US"/>
        </w:rPr>
      </w:pPr>
      <w:r w:rsidRPr="007479C1">
        <w:rPr>
          <w:rFonts w:ascii="Times New Roman" w:hAnsi="Times New Roman" w:cs="Times New Roman"/>
          <w:i/>
          <w:iCs/>
          <w:sz w:val="20"/>
          <w:szCs w:val="20"/>
          <w:u w:val="single"/>
          <w:lang w:val="en-US"/>
        </w:rPr>
        <w:t>Fig 11. Kubernetes Deployment, Pod and Load</w:t>
      </w:r>
      <w:r w:rsidR="007479C1" w:rsidRPr="007479C1">
        <w:rPr>
          <w:rFonts w:ascii="Times New Roman" w:hAnsi="Times New Roman" w:cs="Times New Roman"/>
          <w:i/>
          <w:iCs/>
          <w:sz w:val="20"/>
          <w:szCs w:val="20"/>
          <w:u w:val="single"/>
          <w:lang w:val="en-US"/>
        </w:rPr>
        <w:t xml:space="preserve"> </w:t>
      </w:r>
      <w:r w:rsidRPr="007479C1">
        <w:rPr>
          <w:rFonts w:ascii="Times New Roman" w:hAnsi="Times New Roman" w:cs="Times New Roman"/>
          <w:i/>
          <w:iCs/>
          <w:sz w:val="20"/>
          <w:szCs w:val="20"/>
          <w:u w:val="single"/>
          <w:lang w:val="en-US"/>
        </w:rPr>
        <w:t>Balancer evidence.</w:t>
      </w:r>
    </w:p>
    <w:p w14:paraId="5F3D5ACE" w14:textId="33C15530" w:rsidR="00E44A99" w:rsidRPr="00D11C80" w:rsidRDefault="00E44A99"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OBSERVABILITY AND OPERATIONS</w:t>
      </w:r>
    </w:p>
    <w:p w14:paraId="4FD18114" w14:textId="77777777" w:rsidR="00E44A99" w:rsidRPr="00DF0796" w:rsidRDefault="00E44A99" w:rsidP="00E44A99">
      <w:pPr>
        <w:rPr>
          <w:rFonts w:ascii="Times New Roman" w:hAnsi="Times New Roman" w:cs="Times New Roman"/>
          <w:lang w:val="en-US"/>
        </w:rPr>
      </w:pPr>
    </w:p>
    <w:p w14:paraId="3351B9DA" w14:textId="1AEDEE01" w:rsidR="00E44A99" w:rsidRPr="00EC590E" w:rsidRDefault="00E44A99" w:rsidP="00E44A99">
      <w:pPr>
        <w:rPr>
          <w:rFonts w:ascii="Times New Roman" w:hAnsi="Times New Roman" w:cs="Times New Roman"/>
          <w:b/>
          <w:bCs/>
          <w:lang w:val="en-US"/>
        </w:rPr>
      </w:pPr>
      <w:r w:rsidRPr="00EC590E">
        <w:rPr>
          <w:rFonts w:ascii="Times New Roman" w:hAnsi="Times New Roman" w:cs="Times New Roman"/>
          <w:b/>
          <w:bCs/>
          <w:lang w:val="en-US"/>
        </w:rPr>
        <w:t>API Monitoring, Logging &amp; Reliability</w:t>
      </w:r>
      <w:r w:rsidR="00EC590E">
        <w:rPr>
          <w:rFonts w:ascii="Times New Roman" w:hAnsi="Times New Roman" w:cs="Times New Roman"/>
          <w:b/>
          <w:bCs/>
          <w:lang w:val="en-US"/>
        </w:rPr>
        <w:t>:</w:t>
      </w:r>
    </w:p>
    <w:p w14:paraId="2E338C44" w14:textId="77777777" w:rsidR="00E44A99" w:rsidRPr="00DF0796" w:rsidRDefault="00E44A99" w:rsidP="00E44A99">
      <w:pPr>
        <w:rPr>
          <w:rFonts w:ascii="Times New Roman" w:hAnsi="Times New Roman" w:cs="Times New Roman"/>
          <w:lang w:val="en-US"/>
        </w:rPr>
      </w:pPr>
    </w:p>
    <w:p w14:paraId="0A98E832" w14:textId="3F0C7CE6"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FastAPI exposes the endpoints </w:t>
      </w:r>
      <w:r w:rsidRPr="00EC590E">
        <w:rPr>
          <w:rFonts w:ascii="Times New Roman" w:hAnsi="Times New Roman" w:cs="Times New Roman"/>
          <w:b/>
          <w:bCs/>
          <w:lang w:val="en-US"/>
        </w:rPr>
        <w:t>/health</w:t>
      </w:r>
      <w:r w:rsidRPr="00DF0796">
        <w:rPr>
          <w:rFonts w:ascii="Times New Roman" w:hAnsi="Times New Roman" w:cs="Times New Roman"/>
          <w:lang w:val="en-US"/>
        </w:rPr>
        <w:t xml:space="preserve">, </w:t>
      </w:r>
      <w:r w:rsidRPr="00EC590E">
        <w:rPr>
          <w:rFonts w:ascii="Times New Roman" w:hAnsi="Times New Roman" w:cs="Times New Roman"/>
          <w:b/>
          <w:bCs/>
          <w:lang w:val="en-US"/>
        </w:rPr>
        <w:t>/ready</w:t>
      </w:r>
      <w:r w:rsidRPr="00DF0796">
        <w:rPr>
          <w:rFonts w:ascii="Times New Roman" w:hAnsi="Times New Roman" w:cs="Times New Roman"/>
          <w:lang w:val="en-US"/>
        </w:rPr>
        <w:t xml:space="preserve">, </w:t>
      </w:r>
      <w:r w:rsidRPr="00EC590E">
        <w:rPr>
          <w:rFonts w:ascii="Times New Roman" w:hAnsi="Times New Roman" w:cs="Times New Roman"/>
          <w:b/>
          <w:bCs/>
          <w:lang w:val="en-US"/>
        </w:rPr>
        <w:t>/model-info</w:t>
      </w:r>
      <w:r w:rsidRPr="00DF0796">
        <w:rPr>
          <w:rFonts w:ascii="Times New Roman" w:hAnsi="Times New Roman" w:cs="Times New Roman"/>
          <w:lang w:val="en-US"/>
        </w:rPr>
        <w:t xml:space="preserve">, </w:t>
      </w:r>
      <w:r w:rsidRPr="00EC590E">
        <w:rPr>
          <w:rFonts w:ascii="Times New Roman" w:hAnsi="Times New Roman" w:cs="Times New Roman"/>
          <w:b/>
          <w:bCs/>
          <w:lang w:val="en-US"/>
        </w:rPr>
        <w:t>/predict</w:t>
      </w:r>
      <w:r w:rsidR="00EC590E">
        <w:rPr>
          <w:rFonts w:ascii="Times New Roman" w:hAnsi="Times New Roman" w:cs="Times New Roman"/>
          <w:lang w:val="en-US"/>
        </w:rPr>
        <w:t>,</w:t>
      </w:r>
      <w:r w:rsidRPr="00DF0796">
        <w:rPr>
          <w:rFonts w:ascii="Times New Roman" w:hAnsi="Times New Roman" w:cs="Times New Roman"/>
          <w:lang w:val="en-US"/>
        </w:rPr>
        <w:t xml:space="preserve"> </w:t>
      </w:r>
      <w:r w:rsidRPr="00EC590E">
        <w:rPr>
          <w:rFonts w:ascii="Times New Roman" w:hAnsi="Times New Roman" w:cs="Times New Roman"/>
          <w:b/>
          <w:bCs/>
          <w:lang w:val="en-US"/>
        </w:rPr>
        <w:t>/metrics</w:t>
      </w:r>
      <w:r w:rsidR="00EC590E">
        <w:rPr>
          <w:rFonts w:ascii="Times New Roman" w:hAnsi="Times New Roman" w:cs="Times New Roman"/>
          <w:lang w:val="en-US"/>
        </w:rPr>
        <w:t xml:space="preserve"> and</w:t>
      </w:r>
      <w:r w:rsidRPr="00DF0796">
        <w:rPr>
          <w:rFonts w:ascii="Times New Roman" w:hAnsi="Times New Roman" w:cs="Times New Roman"/>
          <w:lang w:val="en-US"/>
        </w:rPr>
        <w:t xml:space="preserve"> </w:t>
      </w:r>
      <w:r w:rsidRPr="00EC590E">
        <w:rPr>
          <w:rFonts w:ascii="Times New Roman" w:hAnsi="Times New Roman" w:cs="Times New Roman"/>
          <w:b/>
          <w:bCs/>
          <w:lang w:val="en-US"/>
        </w:rPr>
        <w:t>/</w:t>
      </w:r>
      <w:r w:rsidR="00EC590E" w:rsidRPr="00EC590E">
        <w:rPr>
          <w:rFonts w:ascii="Times New Roman" w:hAnsi="Times New Roman" w:cs="Times New Roman"/>
          <w:b/>
          <w:bCs/>
          <w:lang w:val="en-US"/>
        </w:rPr>
        <w:t>m</w:t>
      </w:r>
      <w:r w:rsidRPr="00EC590E">
        <w:rPr>
          <w:rFonts w:ascii="Times New Roman" w:hAnsi="Times New Roman" w:cs="Times New Roman"/>
          <w:b/>
          <w:bCs/>
          <w:lang w:val="en-US"/>
        </w:rPr>
        <w:t>onitor</w:t>
      </w:r>
      <w:r w:rsidRPr="00DF0796">
        <w:rPr>
          <w:rFonts w:ascii="Times New Roman" w:hAnsi="Times New Roman" w:cs="Times New Roman"/>
          <w:lang w:val="en-US"/>
        </w:rPr>
        <w:t xml:space="preserve">. The dashboard shows request counts, HTTP </w:t>
      </w:r>
      <w:r w:rsidR="00EC590E">
        <w:rPr>
          <w:rFonts w:ascii="Times New Roman" w:hAnsi="Times New Roman" w:cs="Times New Roman"/>
          <w:lang w:val="en-US"/>
        </w:rPr>
        <w:t>4xx/</w:t>
      </w:r>
      <w:r w:rsidRPr="00DF0796">
        <w:rPr>
          <w:rFonts w:ascii="Times New Roman" w:hAnsi="Times New Roman" w:cs="Times New Roman"/>
          <w:lang w:val="en-US"/>
        </w:rPr>
        <w:t>5xx outcomes, mean latency and p95 latency. Request logs stay available in Kubernetes. Metrics are in-process</w:t>
      </w:r>
      <w:r w:rsidR="00EC590E">
        <w:rPr>
          <w:rFonts w:ascii="Times New Roman" w:hAnsi="Times New Roman" w:cs="Times New Roman"/>
          <w:lang w:val="en-US"/>
        </w:rPr>
        <w:t xml:space="preserve"> and r</w:t>
      </w:r>
      <w:r w:rsidRPr="00DF0796">
        <w:rPr>
          <w:rFonts w:ascii="Times New Roman" w:hAnsi="Times New Roman" w:cs="Times New Roman"/>
          <w:lang w:val="en-US"/>
        </w:rPr>
        <w:t>eset when the pod restarts.</w:t>
      </w:r>
    </w:p>
    <w:p w14:paraId="27107153" w14:textId="77777777" w:rsidR="00E44A99" w:rsidRDefault="00E44A99" w:rsidP="00E44A99">
      <w:pPr>
        <w:rPr>
          <w:rFonts w:ascii="Times New Roman" w:hAnsi="Times New Roman" w:cs="Times New Roman"/>
          <w:lang w:val="en-US"/>
        </w:rPr>
      </w:pPr>
    </w:p>
    <w:p w14:paraId="3DD6DB6C" w14:textId="37F29305" w:rsidR="00EC590E" w:rsidRPr="00EC590E" w:rsidRDefault="00EC590E" w:rsidP="00EC590E">
      <w:pPr>
        <w:jc w:val="center"/>
        <w:rPr>
          <w:rFonts w:ascii="Times New Roman" w:hAnsi="Times New Roman" w:cs="Times New Roman"/>
          <w:i/>
          <w:iCs/>
          <w:sz w:val="20"/>
          <w:szCs w:val="20"/>
          <w:u w:val="single"/>
          <w:lang w:val="en-US"/>
        </w:rPr>
      </w:pPr>
      <w:r w:rsidRPr="00EC590E">
        <w:rPr>
          <w:i/>
          <w:iCs/>
          <w:noProof/>
          <w:sz w:val="20"/>
          <w:szCs w:val="20"/>
          <w:u w:val="single"/>
        </w:rPr>
        <w:drawing>
          <wp:inline distT="0" distB="0" distL="0" distR="0" wp14:anchorId="6FFEEB60" wp14:editId="2198A36F">
            <wp:extent cx="5641848" cy="27940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ubernetes-monitoring-dashboard.png"/>
                    <pic:cNvPicPr/>
                  </pic:nvPicPr>
                  <pic:blipFill>
                    <a:blip r:embed="rId16"/>
                    <a:stretch>
                      <a:fillRect/>
                    </a:stretch>
                  </pic:blipFill>
                  <pic:spPr>
                    <a:xfrm>
                      <a:off x="0" y="0"/>
                      <a:ext cx="5641848" cy="2794058"/>
                    </a:xfrm>
                    <a:prstGeom prst="rect">
                      <a:avLst/>
                    </a:prstGeom>
                  </pic:spPr>
                </pic:pic>
              </a:graphicData>
            </a:graphic>
          </wp:inline>
        </w:drawing>
      </w:r>
    </w:p>
    <w:p w14:paraId="3CD8489B" w14:textId="780BC28E" w:rsidR="00E44A99" w:rsidRPr="00EC590E" w:rsidRDefault="00E44A99" w:rsidP="00EC590E">
      <w:pPr>
        <w:jc w:val="center"/>
        <w:rPr>
          <w:rFonts w:ascii="Times New Roman" w:hAnsi="Times New Roman" w:cs="Times New Roman"/>
          <w:i/>
          <w:iCs/>
          <w:sz w:val="20"/>
          <w:szCs w:val="20"/>
          <w:u w:val="single"/>
          <w:lang w:val="en-US"/>
        </w:rPr>
      </w:pPr>
      <w:r w:rsidRPr="00EC590E">
        <w:rPr>
          <w:rFonts w:ascii="Times New Roman" w:hAnsi="Times New Roman" w:cs="Times New Roman"/>
          <w:i/>
          <w:iCs/>
          <w:sz w:val="20"/>
          <w:szCs w:val="20"/>
          <w:u w:val="single"/>
          <w:lang w:val="en-US"/>
        </w:rPr>
        <w:t>Fig 12. API monitoring interface</w:t>
      </w:r>
    </w:p>
    <w:p w14:paraId="506638C6" w14:textId="77777777" w:rsidR="00E44A99" w:rsidRPr="00DF0796" w:rsidRDefault="00E44A99" w:rsidP="00E44A99">
      <w:pPr>
        <w:rPr>
          <w:rFonts w:ascii="Times New Roman" w:hAnsi="Times New Roman" w:cs="Times New Roman"/>
          <w:lang w:val="en-US"/>
        </w:rPr>
      </w:pPr>
    </w:p>
    <w:p w14:paraId="2C7B37A2" w14:textId="37D83170" w:rsidR="00E44A99" w:rsidRDefault="00E44A99" w:rsidP="00E44A99">
      <w:pPr>
        <w:rPr>
          <w:rFonts w:ascii="Times New Roman" w:hAnsi="Times New Roman" w:cs="Times New Roman"/>
          <w:b/>
          <w:bCs/>
          <w:lang w:val="en-US"/>
        </w:rPr>
      </w:pPr>
      <w:r w:rsidRPr="00EC590E">
        <w:rPr>
          <w:rFonts w:ascii="Times New Roman" w:hAnsi="Times New Roman" w:cs="Times New Roman"/>
          <w:b/>
          <w:bCs/>
          <w:lang w:val="en-US"/>
        </w:rPr>
        <w:t>Latency and validity tests</w:t>
      </w:r>
      <w:r w:rsidR="00EC590E">
        <w:rPr>
          <w:rFonts w:ascii="Times New Roman" w:hAnsi="Times New Roman" w:cs="Times New Roman"/>
          <w:b/>
          <w:bCs/>
          <w:lang w:val="en-US"/>
        </w:rPr>
        <w:t>:</w:t>
      </w:r>
    </w:p>
    <w:p w14:paraId="5C331E5D" w14:textId="77777777" w:rsidR="00EC590E" w:rsidRPr="00DF0796" w:rsidRDefault="00EC590E" w:rsidP="00E44A9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3539"/>
        <w:gridCol w:w="5477"/>
      </w:tblGrid>
      <w:tr w:rsidR="00EC590E" w14:paraId="320D8C7E" w14:textId="77777777" w:rsidTr="003C2A24">
        <w:tc>
          <w:tcPr>
            <w:tcW w:w="3539" w:type="dxa"/>
          </w:tcPr>
          <w:p w14:paraId="4A316F23" w14:textId="6C5E2EAC" w:rsidR="00EC590E" w:rsidRDefault="00EC590E" w:rsidP="00E44A99">
            <w:pPr>
              <w:rPr>
                <w:rFonts w:ascii="Times New Roman" w:hAnsi="Times New Roman" w:cs="Times New Roman"/>
                <w:lang w:val="en-US"/>
              </w:rPr>
            </w:pPr>
            <w:r>
              <w:rPr>
                <w:rFonts w:ascii="Times New Roman" w:hAnsi="Times New Roman" w:cs="Times New Roman"/>
                <w:lang w:val="en-US"/>
              </w:rPr>
              <w:t>TEST / METRIC</w:t>
            </w:r>
          </w:p>
        </w:tc>
        <w:tc>
          <w:tcPr>
            <w:tcW w:w="5477" w:type="dxa"/>
          </w:tcPr>
          <w:p w14:paraId="6581725F" w14:textId="2D37812F" w:rsidR="00EC590E" w:rsidRDefault="00EC590E" w:rsidP="00E44A99">
            <w:pPr>
              <w:rPr>
                <w:rFonts w:ascii="Times New Roman" w:hAnsi="Times New Roman" w:cs="Times New Roman"/>
                <w:lang w:val="en-US"/>
              </w:rPr>
            </w:pPr>
            <w:r>
              <w:rPr>
                <w:rFonts w:ascii="Times New Roman" w:hAnsi="Times New Roman" w:cs="Times New Roman"/>
                <w:lang w:val="en-US"/>
              </w:rPr>
              <w:t>RECORDED RESULT</w:t>
            </w:r>
          </w:p>
        </w:tc>
      </w:tr>
      <w:tr w:rsidR="00EC590E" w14:paraId="752FCE34" w14:textId="77777777" w:rsidTr="003C2A24">
        <w:tc>
          <w:tcPr>
            <w:tcW w:w="3539" w:type="dxa"/>
          </w:tcPr>
          <w:p w14:paraId="4CD3796A" w14:textId="018B8EF6" w:rsidR="00EC590E" w:rsidRDefault="00EC590E" w:rsidP="00E44A99">
            <w:pPr>
              <w:rPr>
                <w:rFonts w:ascii="Times New Roman" w:hAnsi="Times New Roman" w:cs="Times New Roman"/>
                <w:lang w:val="en-US"/>
              </w:rPr>
            </w:pPr>
            <w:r>
              <w:rPr>
                <w:rFonts w:ascii="Times New Roman" w:hAnsi="Times New Roman" w:cs="Times New Roman"/>
                <w:lang w:val="en-US"/>
              </w:rPr>
              <w:t>200 sequential valid predictions after five warm-ups</w:t>
            </w:r>
          </w:p>
        </w:tc>
        <w:tc>
          <w:tcPr>
            <w:tcW w:w="5477" w:type="dxa"/>
          </w:tcPr>
          <w:p w14:paraId="67E5C7D3" w14:textId="75045972" w:rsidR="00EC590E" w:rsidRDefault="00EC590E" w:rsidP="00E44A99">
            <w:pPr>
              <w:rPr>
                <w:rFonts w:ascii="Times New Roman" w:hAnsi="Times New Roman" w:cs="Times New Roman"/>
                <w:lang w:val="en-US"/>
              </w:rPr>
            </w:pPr>
            <w:r w:rsidRPr="00DF0796">
              <w:rPr>
                <w:rFonts w:ascii="Times New Roman" w:hAnsi="Times New Roman" w:cs="Times New Roman"/>
                <w:lang w:val="en-US"/>
              </w:rPr>
              <w:t>200</w:t>
            </w:r>
            <w:r>
              <w:rPr>
                <w:rFonts w:ascii="Times New Roman" w:hAnsi="Times New Roman" w:cs="Times New Roman"/>
                <w:lang w:val="en-US"/>
              </w:rPr>
              <w:t>/</w:t>
            </w:r>
            <w:r w:rsidRPr="00DF0796">
              <w:rPr>
                <w:rFonts w:ascii="Times New Roman" w:hAnsi="Times New Roman" w:cs="Times New Roman"/>
                <w:lang w:val="en-US"/>
              </w:rPr>
              <w:t>200 succeeded</w:t>
            </w:r>
            <w:r>
              <w:rPr>
                <w:rFonts w:ascii="Times New Roman" w:hAnsi="Times New Roman" w:cs="Times New Roman"/>
                <w:lang w:val="en-US"/>
              </w:rPr>
              <w:t>,</w:t>
            </w:r>
            <w:r w:rsidRPr="00DF0796">
              <w:rPr>
                <w:rFonts w:ascii="Times New Roman" w:hAnsi="Times New Roman" w:cs="Times New Roman"/>
                <w:lang w:val="en-US"/>
              </w:rPr>
              <w:t xml:space="preserve"> average latency 27.93ms</w:t>
            </w:r>
          </w:p>
        </w:tc>
      </w:tr>
      <w:tr w:rsidR="00EC590E" w14:paraId="515429ED" w14:textId="77777777" w:rsidTr="003C2A24">
        <w:trPr>
          <w:trHeight w:val="443"/>
        </w:trPr>
        <w:tc>
          <w:tcPr>
            <w:tcW w:w="3539" w:type="dxa"/>
          </w:tcPr>
          <w:p w14:paraId="460697F4" w14:textId="3E410555" w:rsidR="00EC590E" w:rsidRDefault="00EC590E" w:rsidP="00E44A99">
            <w:pPr>
              <w:rPr>
                <w:rFonts w:ascii="Times New Roman" w:hAnsi="Times New Roman" w:cs="Times New Roman"/>
                <w:lang w:val="en-US"/>
              </w:rPr>
            </w:pPr>
            <w:r w:rsidRPr="00DF0796">
              <w:rPr>
                <w:rFonts w:ascii="Times New Roman" w:hAnsi="Times New Roman" w:cs="Times New Roman"/>
                <w:lang w:val="en-US"/>
              </w:rPr>
              <w:t>Latency distribution</w:t>
            </w:r>
          </w:p>
        </w:tc>
        <w:tc>
          <w:tcPr>
            <w:tcW w:w="5477" w:type="dxa"/>
          </w:tcPr>
          <w:p w14:paraId="0600373F" w14:textId="352F2BCF" w:rsidR="00EC590E" w:rsidRDefault="00EC590E" w:rsidP="00E44A99">
            <w:pPr>
              <w:rPr>
                <w:rFonts w:ascii="Times New Roman" w:hAnsi="Times New Roman" w:cs="Times New Roman"/>
                <w:lang w:val="en-US"/>
              </w:rPr>
            </w:pPr>
            <w:r w:rsidRPr="00DF0796">
              <w:rPr>
                <w:rFonts w:ascii="Times New Roman" w:hAnsi="Times New Roman" w:cs="Times New Roman"/>
                <w:lang w:val="en-US"/>
              </w:rPr>
              <w:t>p50</w:t>
            </w:r>
            <w:r w:rsidR="003C2A24">
              <w:rPr>
                <w:rFonts w:ascii="Times New Roman" w:hAnsi="Times New Roman" w:cs="Times New Roman"/>
                <w:lang w:val="en-US"/>
              </w:rPr>
              <w:t>:</w:t>
            </w:r>
            <w:r w:rsidRPr="00DF0796">
              <w:rPr>
                <w:rFonts w:ascii="Times New Roman" w:hAnsi="Times New Roman" w:cs="Times New Roman"/>
                <w:lang w:val="en-US"/>
              </w:rPr>
              <w:t xml:space="preserve"> 22.75ms</w:t>
            </w:r>
            <w:r>
              <w:rPr>
                <w:rFonts w:ascii="Times New Roman" w:hAnsi="Times New Roman" w:cs="Times New Roman"/>
                <w:lang w:val="en-US"/>
              </w:rPr>
              <w:t>,</w:t>
            </w:r>
            <w:r w:rsidRPr="00DF0796">
              <w:rPr>
                <w:rFonts w:ascii="Times New Roman" w:hAnsi="Times New Roman" w:cs="Times New Roman"/>
                <w:lang w:val="en-US"/>
              </w:rPr>
              <w:t xml:space="preserve"> p95</w:t>
            </w:r>
            <w:r w:rsidR="003C2A24">
              <w:rPr>
                <w:rFonts w:ascii="Times New Roman" w:hAnsi="Times New Roman" w:cs="Times New Roman"/>
                <w:lang w:val="en-US"/>
              </w:rPr>
              <w:t>:</w:t>
            </w:r>
            <w:r w:rsidRPr="00DF0796">
              <w:rPr>
                <w:rFonts w:ascii="Times New Roman" w:hAnsi="Times New Roman" w:cs="Times New Roman"/>
                <w:lang w:val="en-US"/>
              </w:rPr>
              <w:t xml:space="preserve"> 51.32ms</w:t>
            </w:r>
            <w:r>
              <w:rPr>
                <w:rFonts w:ascii="Times New Roman" w:hAnsi="Times New Roman" w:cs="Times New Roman"/>
                <w:lang w:val="en-US"/>
              </w:rPr>
              <w:t>,</w:t>
            </w:r>
            <w:r w:rsidRPr="00DF0796">
              <w:rPr>
                <w:rFonts w:ascii="Times New Roman" w:hAnsi="Times New Roman" w:cs="Times New Roman"/>
                <w:lang w:val="en-US"/>
              </w:rPr>
              <w:t xml:space="preserve"> p99</w:t>
            </w:r>
            <w:r w:rsidR="003C2A24">
              <w:rPr>
                <w:rFonts w:ascii="Times New Roman" w:hAnsi="Times New Roman" w:cs="Times New Roman"/>
                <w:lang w:val="en-US"/>
              </w:rPr>
              <w:t>:</w:t>
            </w:r>
            <w:r w:rsidRPr="00DF0796">
              <w:rPr>
                <w:rFonts w:ascii="Times New Roman" w:hAnsi="Times New Roman" w:cs="Times New Roman"/>
                <w:lang w:val="en-US"/>
              </w:rPr>
              <w:t xml:space="preserve"> 56.14ms</w:t>
            </w:r>
          </w:p>
        </w:tc>
      </w:tr>
      <w:tr w:rsidR="00EC590E" w14:paraId="2C01AD02" w14:textId="77777777" w:rsidTr="003C2A24">
        <w:trPr>
          <w:trHeight w:val="420"/>
        </w:trPr>
        <w:tc>
          <w:tcPr>
            <w:tcW w:w="3539" w:type="dxa"/>
          </w:tcPr>
          <w:p w14:paraId="24D95239" w14:textId="5D201133" w:rsidR="00EC590E" w:rsidRDefault="00EC590E" w:rsidP="00E44A99">
            <w:pPr>
              <w:rPr>
                <w:rFonts w:ascii="Times New Roman" w:hAnsi="Times New Roman" w:cs="Times New Roman"/>
                <w:lang w:val="en-US"/>
              </w:rPr>
            </w:pPr>
            <w:r w:rsidRPr="00DF0796">
              <w:rPr>
                <w:rFonts w:ascii="Times New Roman" w:hAnsi="Times New Roman" w:cs="Times New Roman"/>
                <w:lang w:val="en-US"/>
              </w:rPr>
              <w:t>Additional request‑validation test</w:t>
            </w:r>
          </w:p>
        </w:tc>
        <w:tc>
          <w:tcPr>
            <w:tcW w:w="5477" w:type="dxa"/>
          </w:tcPr>
          <w:p w14:paraId="4034287A" w14:textId="099F3AA8" w:rsidR="00EC590E" w:rsidRDefault="003C2A24" w:rsidP="00E44A99">
            <w:pPr>
              <w:rPr>
                <w:rFonts w:ascii="Times New Roman" w:hAnsi="Times New Roman" w:cs="Times New Roman"/>
                <w:lang w:val="en-US"/>
              </w:rPr>
            </w:pPr>
            <w:r w:rsidRPr="00DF0796">
              <w:rPr>
                <w:rFonts w:ascii="Times New Roman" w:hAnsi="Times New Roman" w:cs="Times New Roman"/>
                <w:lang w:val="en-US"/>
              </w:rPr>
              <w:t>100 valid requests</w:t>
            </w:r>
            <w:r>
              <w:rPr>
                <w:rFonts w:ascii="Times New Roman" w:hAnsi="Times New Roman" w:cs="Times New Roman"/>
                <w:lang w:val="en-US"/>
              </w:rPr>
              <w:t xml:space="preserve">: </w:t>
            </w:r>
            <w:r w:rsidRPr="00DF0796">
              <w:rPr>
                <w:rFonts w:ascii="Times New Roman" w:hAnsi="Times New Roman" w:cs="Times New Roman"/>
                <w:lang w:val="en-US"/>
              </w:rPr>
              <w:t>HTTP 200</w:t>
            </w:r>
            <w:r>
              <w:rPr>
                <w:rFonts w:ascii="Times New Roman" w:hAnsi="Times New Roman" w:cs="Times New Roman"/>
                <w:lang w:val="en-US"/>
              </w:rPr>
              <w:t>,</w:t>
            </w:r>
            <w:r w:rsidRPr="00DF0796">
              <w:rPr>
                <w:rFonts w:ascii="Times New Roman" w:hAnsi="Times New Roman" w:cs="Times New Roman"/>
                <w:lang w:val="en-US"/>
              </w:rPr>
              <w:t xml:space="preserve"> 10 invalids</w:t>
            </w:r>
            <w:r>
              <w:rPr>
                <w:rFonts w:ascii="Times New Roman" w:hAnsi="Times New Roman" w:cs="Times New Roman"/>
                <w:lang w:val="en-US"/>
              </w:rPr>
              <w:t xml:space="preserve">: </w:t>
            </w:r>
            <w:r w:rsidRPr="00DF0796">
              <w:rPr>
                <w:rFonts w:ascii="Times New Roman" w:hAnsi="Times New Roman" w:cs="Times New Roman"/>
                <w:lang w:val="en-US"/>
              </w:rPr>
              <w:t>HTTP 422</w:t>
            </w:r>
          </w:p>
        </w:tc>
      </w:tr>
      <w:tr w:rsidR="00EC590E" w14:paraId="28447E1C" w14:textId="77777777" w:rsidTr="003C2A24">
        <w:tc>
          <w:tcPr>
            <w:tcW w:w="3539" w:type="dxa"/>
          </w:tcPr>
          <w:p w14:paraId="5756F3A7" w14:textId="14C284CC" w:rsidR="00EC590E" w:rsidRDefault="003C2A24" w:rsidP="00E44A99">
            <w:pPr>
              <w:rPr>
                <w:rFonts w:ascii="Times New Roman" w:hAnsi="Times New Roman" w:cs="Times New Roman"/>
                <w:lang w:val="en-US"/>
              </w:rPr>
            </w:pPr>
            <w:r w:rsidRPr="00DF0796">
              <w:rPr>
                <w:rFonts w:ascii="Times New Roman" w:hAnsi="Times New Roman" w:cs="Times New Roman"/>
                <w:lang w:val="en-US"/>
              </w:rPr>
              <w:t>Resource snapshot after reliability test</w:t>
            </w:r>
          </w:p>
        </w:tc>
        <w:tc>
          <w:tcPr>
            <w:tcW w:w="5477" w:type="dxa"/>
          </w:tcPr>
          <w:p w14:paraId="3DCE23E9" w14:textId="5FFC5283" w:rsidR="00EC590E" w:rsidRDefault="003C2A24" w:rsidP="00E44A99">
            <w:pPr>
              <w:rPr>
                <w:rFonts w:ascii="Times New Roman" w:hAnsi="Times New Roman" w:cs="Times New Roman"/>
                <w:lang w:val="en-US"/>
              </w:rPr>
            </w:pPr>
            <w:r w:rsidRPr="00DF0796">
              <w:rPr>
                <w:rFonts w:ascii="Times New Roman" w:hAnsi="Times New Roman" w:cs="Times New Roman"/>
                <w:lang w:val="en-US"/>
              </w:rPr>
              <w:t>62m CPU</w:t>
            </w:r>
            <w:r>
              <w:rPr>
                <w:rFonts w:ascii="Times New Roman" w:hAnsi="Times New Roman" w:cs="Times New Roman"/>
                <w:lang w:val="en-US"/>
              </w:rPr>
              <w:t>,</w:t>
            </w:r>
            <w:r w:rsidRPr="00DF0796">
              <w:rPr>
                <w:rFonts w:ascii="Times New Roman" w:hAnsi="Times New Roman" w:cs="Times New Roman"/>
                <w:lang w:val="en-US"/>
              </w:rPr>
              <w:t xml:space="preserve"> 369 MiB memory</w:t>
            </w:r>
            <w:r>
              <w:rPr>
                <w:rFonts w:ascii="Times New Roman" w:hAnsi="Times New Roman" w:cs="Times New Roman"/>
                <w:lang w:val="en-US"/>
              </w:rPr>
              <w:t xml:space="preserve">, </w:t>
            </w:r>
            <w:r w:rsidRPr="00DF0796">
              <w:rPr>
                <w:rFonts w:ascii="Times New Roman" w:hAnsi="Times New Roman" w:cs="Times New Roman"/>
                <w:lang w:val="en-US"/>
              </w:rPr>
              <w:t>Pod 1</w:t>
            </w:r>
            <w:r>
              <w:rPr>
                <w:rFonts w:ascii="Times New Roman" w:hAnsi="Times New Roman" w:cs="Times New Roman"/>
                <w:lang w:val="en-US"/>
              </w:rPr>
              <w:t>/</w:t>
            </w:r>
            <w:r w:rsidRPr="00DF0796">
              <w:rPr>
                <w:rFonts w:ascii="Times New Roman" w:hAnsi="Times New Roman" w:cs="Times New Roman"/>
                <w:lang w:val="en-US"/>
              </w:rPr>
              <w:t>1 Ready</w:t>
            </w:r>
          </w:p>
        </w:tc>
      </w:tr>
    </w:tbl>
    <w:p w14:paraId="69B4DEC7" w14:textId="77777777" w:rsidR="00E44A99" w:rsidRPr="00DF0796" w:rsidRDefault="00E44A99" w:rsidP="00E44A99">
      <w:pPr>
        <w:rPr>
          <w:rFonts w:ascii="Times New Roman" w:hAnsi="Times New Roman" w:cs="Times New Roman"/>
          <w:lang w:val="en-US"/>
        </w:rPr>
      </w:pPr>
    </w:p>
    <w:p w14:paraId="7A025D00" w14:textId="65B70E00" w:rsidR="00E44A99" w:rsidRDefault="00E44A99" w:rsidP="00E44A99">
      <w:pPr>
        <w:rPr>
          <w:rFonts w:ascii="Times New Roman" w:hAnsi="Times New Roman" w:cs="Times New Roman"/>
          <w:b/>
          <w:bCs/>
          <w:lang w:val="en-US"/>
        </w:rPr>
      </w:pPr>
      <w:r w:rsidRPr="001C71CC">
        <w:rPr>
          <w:rFonts w:ascii="Times New Roman" w:hAnsi="Times New Roman" w:cs="Times New Roman"/>
          <w:b/>
          <w:bCs/>
          <w:lang w:val="en-US"/>
        </w:rPr>
        <w:t>MLflow outage exercise</w:t>
      </w:r>
      <w:r w:rsidR="001C71CC">
        <w:rPr>
          <w:rFonts w:ascii="Times New Roman" w:hAnsi="Times New Roman" w:cs="Times New Roman"/>
          <w:b/>
          <w:bCs/>
          <w:lang w:val="en-US"/>
        </w:rPr>
        <w:t>:</w:t>
      </w:r>
    </w:p>
    <w:p w14:paraId="4FA448A9" w14:textId="77777777" w:rsidR="001C71CC" w:rsidRPr="00DF0796" w:rsidRDefault="001C71CC" w:rsidP="00E44A99">
      <w:pPr>
        <w:rPr>
          <w:rFonts w:ascii="Times New Roman" w:hAnsi="Times New Roman" w:cs="Times New Roman"/>
          <w:lang w:val="en-US"/>
        </w:rPr>
      </w:pPr>
    </w:p>
    <w:p w14:paraId="47B6C41B" w14:textId="5249E03A"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An </w:t>
      </w:r>
      <w:r w:rsidR="00135ED7">
        <w:rPr>
          <w:rFonts w:ascii="Times New Roman" w:hAnsi="Times New Roman" w:cs="Times New Roman"/>
          <w:lang w:val="en-US"/>
        </w:rPr>
        <w:t>already running</w:t>
      </w:r>
      <w:r w:rsidRPr="00DF0796">
        <w:rPr>
          <w:rFonts w:ascii="Times New Roman" w:hAnsi="Times New Roman" w:cs="Times New Roman"/>
          <w:lang w:val="en-US"/>
        </w:rPr>
        <w:t xml:space="preserve"> Pod kept responding even when the registry was temporarily unavailable because its model was already loaded. In a </w:t>
      </w:r>
      <w:r w:rsidR="00135ED7">
        <w:rPr>
          <w:rFonts w:ascii="Times New Roman" w:hAnsi="Times New Roman" w:cs="Times New Roman"/>
          <w:lang w:val="en-US"/>
        </w:rPr>
        <w:t xml:space="preserve">separate exercise, </w:t>
      </w:r>
      <w:r w:rsidRPr="00DF0796">
        <w:rPr>
          <w:rFonts w:ascii="Times New Roman" w:hAnsi="Times New Roman" w:cs="Times New Roman"/>
          <w:lang w:val="en-US"/>
        </w:rPr>
        <w:t>a new</w:t>
      </w:r>
      <w:r w:rsidR="00135ED7">
        <w:rPr>
          <w:rFonts w:ascii="Times New Roman" w:hAnsi="Times New Roman" w:cs="Times New Roman"/>
          <w:lang w:val="en-US"/>
        </w:rPr>
        <w:t>ly created</w:t>
      </w:r>
      <w:r w:rsidRPr="00DF0796">
        <w:rPr>
          <w:rFonts w:ascii="Times New Roman" w:hAnsi="Times New Roman" w:cs="Times New Roman"/>
          <w:lang w:val="en-US"/>
        </w:rPr>
        <w:t xml:space="preserve"> Pod stayed at 0</w:t>
      </w:r>
      <w:r w:rsidR="00135ED7">
        <w:rPr>
          <w:rFonts w:ascii="Times New Roman" w:hAnsi="Times New Roman" w:cs="Times New Roman"/>
          <w:lang w:val="en-US"/>
        </w:rPr>
        <w:t>/</w:t>
      </w:r>
      <w:r w:rsidRPr="00DF0796">
        <w:rPr>
          <w:rFonts w:ascii="Times New Roman" w:hAnsi="Times New Roman" w:cs="Times New Roman"/>
          <w:lang w:val="en-US"/>
        </w:rPr>
        <w:t>1 Ready for about 42 seconds when MLflow was missing. This shows a startup dependency under these conditions</w:t>
      </w:r>
      <w:r w:rsidR="00135ED7">
        <w:rPr>
          <w:rFonts w:ascii="Times New Roman" w:hAnsi="Times New Roman" w:cs="Times New Roman"/>
          <w:lang w:val="en-US"/>
        </w:rPr>
        <w:t xml:space="preserve"> and</w:t>
      </w:r>
      <w:r w:rsidRPr="00DF0796">
        <w:rPr>
          <w:rFonts w:ascii="Times New Roman" w:hAnsi="Times New Roman" w:cs="Times New Roman"/>
          <w:lang w:val="en-US"/>
        </w:rPr>
        <w:t xml:space="preserve"> does not prove a permanent failure.</w:t>
      </w:r>
    </w:p>
    <w:p w14:paraId="498E2A6E" w14:textId="77777777" w:rsidR="00E44A99" w:rsidRPr="00DF0796" w:rsidRDefault="00E44A99" w:rsidP="00E44A99">
      <w:pPr>
        <w:rPr>
          <w:rFonts w:ascii="Times New Roman" w:hAnsi="Times New Roman" w:cs="Times New Roman"/>
          <w:lang w:val="en-US"/>
        </w:rPr>
      </w:pPr>
    </w:p>
    <w:p w14:paraId="6DFEAA01" w14:textId="653A8D48"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Interpretation limit: all latency </w:t>
      </w:r>
      <w:r w:rsidR="008F78FA">
        <w:rPr>
          <w:rFonts w:ascii="Times New Roman" w:hAnsi="Times New Roman" w:cs="Times New Roman"/>
          <w:lang w:val="en-US"/>
        </w:rPr>
        <w:t>requests</w:t>
      </w:r>
      <w:r w:rsidRPr="00DF0796">
        <w:rPr>
          <w:rFonts w:ascii="Times New Roman" w:hAnsi="Times New Roman" w:cs="Times New Roman"/>
          <w:lang w:val="en-US"/>
        </w:rPr>
        <w:t xml:space="preserve"> were sequential and </w:t>
      </w:r>
      <w:r w:rsidR="008F78FA">
        <w:rPr>
          <w:rFonts w:ascii="Times New Roman" w:hAnsi="Times New Roman" w:cs="Times New Roman"/>
          <w:lang w:val="en-US"/>
        </w:rPr>
        <w:t>made through a local</w:t>
      </w:r>
      <w:r w:rsidRPr="00DF0796">
        <w:rPr>
          <w:rFonts w:ascii="Times New Roman" w:hAnsi="Times New Roman" w:cs="Times New Roman"/>
          <w:lang w:val="en-US"/>
        </w:rPr>
        <w:t xml:space="preserve"> Load</w:t>
      </w:r>
      <w:r w:rsidR="001C71CC">
        <w:rPr>
          <w:rFonts w:ascii="Times New Roman" w:hAnsi="Times New Roman" w:cs="Times New Roman"/>
          <w:lang w:val="en-US"/>
        </w:rPr>
        <w:t xml:space="preserve"> </w:t>
      </w:r>
      <w:r w:rsidRPr="00DF0796">
        <w:rPr>
          <w:rFonts w:ascii="Times New Roman" w:hAnsi="Times New Roman" w:cs="Times New Roman"/>
          <w:lang w:val="en-US"/>
        </w:rPr>
        <w:t>Balancer. The numbers do not reflect traffic or a production guarantee.</w:t>
      </w:r>
    </w:p>
    <w:p w14:paraId="5DCCE5B8" w14:textId="77777777" w:rsidR="00E44A99" w:rsidRDefault="00E44A99" w:rsidP="00E44A99">
      <w:pPr>
        <w:rPr>
          <w:rFonts w:ascii="Times New Roman" w:hAnsi="Times New Roman" w:cs="Times New Roman"/>
          <w:lang w:val="en-US"/>
        </w:rPr>
      </w:pPr>
    </w:p>
    <w:p w14:paraId="6BDDD92F" w14:textId="77777777" w:rsidR="008F78FA" w:rsidRDefault="008F78FA" w:rsidP="00E44A99">
      <w:pPr>
        <w:rPr>
          <w:rFonts w:ascii="Times New Roman" w:hAnsi="Times New Roman" w:cs="Times New Roman"/>
          <w:lang w:val="en-US"/>
        </w:rPr>
      </w:pPr>
    </w:p>
    <w:p w14:paraId="4A8B8ACE" w14:textId="77777777" w:rsidR="008F78FA" w:rsidRPr="00DF0796" w:rsidRDefault="008F78FA" w:rsidP="00E44A99">
      <w:pPr>
        <w:rPr>
          <w:rFonts w:ascii="Times New Roman" w:hAnsi="Times New Roman" w:cs="Times New Roman"/>
          <w:lang w:val="en-US"/>
        </w:rPr>
      </w:pPr>
    </w:p>
    <w:p w14:paraId="18959957" w14:textId="6658CFA9" w:rsidR="00E44A99" w:rsidRPr="00D11C80" w:rsidRDefault="00E44A99" w:rsidP="00E44A99">
      <w:pPr>
        <w:rPr>
          <w:rFonts w:ascii="Times New Roman" w:hAnsi="Times New Roman" w:cs="Times New Roman"/>
          <w:b/>
          <w:bCs/>
          <w:sz w:val="28"/>
          <w:szCs w:val="28"/>
          <w:u w:val="single"/>
          <w:lang w:val="en-US"/>
        </w:rPr>
      </w:pPr>
      <w:r w:rsidRPr="00D11C80">
        <w:rPr>
          <w:rFonts w:ascii="Times New Roman" w:hAnsi="Times New Roman" w:cs="Times New Roman"/>
          <w:b/>
          <w:bCs/>
          <w:sz w:val="28"/>
          <w:szCs w:val="28"/>
          <w:u w:val="single"/>
          <w:lang w:val="en-US"/>
        </w:rPr>
        <w:lastRenderedPageBreak/>
        <w:t>REPRODUCIBILITY AND CONCLUSIONS</w:t>
      </w:r>
    </w:p>
    <w:p w14:paraId="3E285BBF" w14:textId="77777777" w:rsidR="00E44A99" w:rsidRPr="00DF0796" w:rsidRDefault="00E44A99" w:rsidP="00E44A99">
      <w:pPr>
        <w:rPr>
          <w:rFonts w:ascii="Times New Roman" w:hAnsi="Times New Roman" w:cs="Times New Roman"/>
          <w:lang w:val="en-US"/>
        </w:rPr>
      </w:pPr>
    </w:p>
    <w:p w14:paraId="203CDC43" w14:textId="5F8837BA" w:rsidR="00E44A99" w:rsidRDefault="00E44A99" w:rsidP="00E44A99">
      <w:pPr>
        <w:rPr>
          <w:rFonts w:ascii="Times New Roman" w:hAnsi="Times New Roman" w:cs="Times New Roman"/>
          <w:b/>
          <w:bCs/>
          <w:lang w:val="en-US"/>
        </w:rPr>
      </w:pPr>
      <w:r w:rsidRPr="008F78FA">
        <w:rPr>
          <w:rFonts w:ascii="Times New Roman" w:hAnsi="Times New Roman" w:cs="Times New Roman"/>
          <w:b/>
          <w:bCs/>
          <w:lang w:val="en-US"/>
        </w:rPr>
        <w:t>Reproducibility, Limits &amp; Conclusions</w:t>
      </w:r>
      <w:r w:rsidR="008F78FA">
        <w:rPr>
          <w:rFonts w:ascii="Times New Roman" w:hAnsi="Times New Roman" w:cs="Times New Roman"/>
          <w:b/>
          <w:bCs/>
          <w:lang w:val="en-US"/>
        </w:rPr>
        <w:t>:</w:t>
      </w:r>
    </w:p>
    <w:p w14:paraId="66D1F038" w14:textId="77777777" w:rsidR="00E44A99" w:rsidRDefault="00E44A99" w:rsidP="00E44A9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3539"/>
        <w:gridCol w:w="5477"/>
      </w:tblGrid>
      <w:tr w:rsidR="008F78FA" w14:paraId="4B7AAA27" w14:textId="77777777" w:rsidTr="008F78FA">
        <w:tc>
          <w:tcPr>
            <w:tcW w:w="3539" w:type="dxa"/>
          </w:tcPr>
          <w:p w14:paraId="45B6B402" w14:textId="7FCE4C3F" w:rsidR="008F78FA" w:rsidRPr="008F78FA" w:rsidRDefault="008F78FA" w:rsidP="00E44A99">
            <w:pPr>
              <w:rPr>
                <w:rFonts w:ascii="Times New Roman" w:hAnsi="Times New Roman" w:cs="Times New Roman"/>
                <w:b/>
                <w:bCs/>
                <w:lang w:val="en-US"/>
              </w:rPr>
            </w:pPr>
            <w:r w:rsidRPr="008F78FA">
              <w:rPr>
                <w:rFonts w:ascii="Times New Roman" w:hAnsi="Times New Roman" w:cs="Times New Roman"/>
                <w:b/>
                <w:bCs/>
                <w:lang w:val="en-US"/>
              </w:rPr>
              <w:t>ACTION</w:t>
            </w:r>
          </w:p>
        </w:tc>
        <w:tc>
          <w:tcPr>
            <w:tcW w:w="5477" w:type="dxa"/>
          </w:tcPr>
          <w:p w14:paraId="0D247A76" w14:textId="0666B25E" w:rsidR="008F78FA" w:rsidRPr="008F78FA" w:rsidRDefault="008F78FA" w:rsidP="00E44A99">
            <w:pPr>
              <w:rPr>
                <w:rFonts w:ascii="Times New Roman" w:hAnsi="Times New Roman" w:cs="Times New Roman"/>
                <w:b/>
                <w:bCs/>
                <w:lang w:val="en-US"/>
              </w:rPr>
            </w:pPr>
            <w:r w:rsidRPr="008F78FA">
              <w:rPr>
                <w:rFonts w:ascii="Times New Roman" w:hAnsi="Times New Roman" w:cs="Times New Roman"/>
                <w:b/>
                <w:bCs/>
                <w:lang w:val="en-US"/>
              </w:rPr>
              <w:t>COMMAND / LOCATION</w:t>
            </w:r>
          </w:p>
        </w:tc>
      </w:tr>
      <w:tr w:rsidR="008F78FA" w14:paraId="3074E5BE" w14:textId="77777777" w:rsidTr="008F78FA">
        <w:tc>
          <w:tcPr>
            <w:tcW w:w="3539" w:type="dxa"/>
          </w:tcPr>
          <w:p w14:paraId="3BDE773B" w14:textId="24A0BEB3" w:rsidR="008F78FA" w:rsidRDefault="008F78FA" w:rsidP="00E44A99">
            <w:pPr>
              <w:rPr>
                <w:rFonts w:ascii="Times New Roman" w:hAnsi="Times New Roman" w:cs="Times New Roman"/>
                <w:lang w:val="en-US"/>
              </w:rPr>
            </w:pPr>
            <w:r>
              <w:rPr>
                <w:rFonts w:ascii="Times New Roman" w:hAnsi="Times New Roman" w:cs="Times New Roman"/>
                <w:lang w:val="en-US"/>
              </w:rPr>
              <w:t>Rebuild prepared data</w:t>
            </w:r>
          </w:p>
        </w:tc>
        <w:tc>
          <w:tcPr>
            <w:tcW w:w="5477" w:type="dxa"/>
          </w:tcPr>
          <w:p w14:paraId="6090DCD6" w14:textId="3E203410" w:rsidR="008F78FA" w:rsidRDefault="008F78FA" w:rsidP="00E44A99">
            <w:pPr>
              <w:rPr>
                <w:rFonts w:ascii="Times New Roman" w:hAnsi="Times New Roman" w:cs="Times New Roman"/>
                <w:lang w:val="en-US"/>
              </w:rPr>
            </w:pPr>
            <w:r w:rsidRPr="00DF0796">
              <w:rPr>
                <w:rFonts w:ascii="Times New Roman" w:hAnsi="Times New Roman" w:cs="Times New Roman"/>
                <w:lang w:val="en-US"/>
              </w:rPr>
              <w:t>python -m scripts.prepare_data</w:t>
            </w:r>
          </w:p>
        </w:tc>
      </w:tr>
      <w:tr w:rsidR="008F78FA" w14:paraId="2C080FD6" w14:textId="77777777" w:rsidTr="008F78FA">
        <w:tc>
          <w:tcPr>
            <w:tcW w:w="3539" w:type="dxa"/>
          </w:tcPr>
          <w:p w14:paraId="0F9E885D" w14:textId="78D546CC" w:rsidR="008F78FA" w:rsidRDefault="008F78FA" w:rsidP="00E44A99">
            <w:pPr>
              <w:rPr>
                <w:rFonts w:ascii="Times New Roman" w:hAnsi="Times New Roman" w:cs="Times New Roman"/>
                <w:lang w:val="en-US"/>
              </w:rPr>
            </w:pPr>
            <w:r>
              <w:rPr>
                <w:rFonts w:ascii="Times New Roman" w:hAnsi="Times New Roman" w:cs="Times New Roman"/>
                <w:lang w:val="en-US"/>
              </w:rPr>
              <w:t>Run baseline cross-validation</w:t>
            </w:r>
          </w:p>
        </w:tc>
        <w:tc>
          <w:tcPr>
            <w:tcW w:w="5477" w:type="dxa"/>
          </w:tcPr>
          <w:p w14:paraId="4FE1FF32" w14:textId="5830C1D0" w:rsidR="008F78FA" w:rsidRDefault="008F78FA" w:rsidP="00E44A99">
            <w:pPr>
              <w:rPr>
                <w:rFonts w:ascii="Times New Roman" w:hAnsi="Times New Roman" w:cs="Times New Roman"/>
                <w:lang w:val="en-US"/>
              </w:rPr>
            </w:pPr>
            <w:r w:rsidRPr="00DF0796">
              <w:rPr>
                <w:rFonts w:ascii="Times New Roman" w:hAnsi="Times New Roman" w:cs="Times New Roman"/>
                <w:lang w:val="en-US"/>
              </w:rPr>
              <w:t>python -m src.train</w:t>
            </w:r>
          </w:p>
        </w:tc>
      </w:tr>
      <w:tr w:rsidR="008F78FA" w14:paraId="712002FC" w14:textId="77777777" w:rsidTr="008F78FA">
        <w:tc>
          <w:tcPr>
            <w:tcW w:w="3539" w:type="dxa"/>
          </w:tcPr>
          <w:p w14:paraId="4C544315" w14:textId="3C7CB781" w:rsidR="008F78FA" w:rsidRDefault="008F78FA" w:rsidP="00E44A99">
            <w:pPr>
              <w:rPr>
                <w:rFonts w:ascii="Times New Roman" w:hAnsi="Times New Roman" w:cs="Times New Roman"/>
                <w:lang w:val="en-US"/>
              </w:rPr>
            </w:pPr>
            <w:r>
              <w:rPr>
                <w:rFonts w:ascii="Times New Roman" w:hAnsi="Times New Roman" w:cs="Times New Roman"/>
                <w:lang w:val="en-US"/>
              </w:rPr>
              <w:t>Run automated tests</w:t>
            </w:r>
          </w:p>
        </w:tc>
        <w:tc>
          <w:tcPr>
            <w:tcW w:w="5477" w:type="dxa"/>
          </w:tcPr>
          <w:p w14:paraId="579E5B43" w14:textId="6F06CEAB" w:rsidR="008F78FA" w:rsidRDefault="008F78FA" w:rsidP="00E44A99">
            <w:pPr>
              <w:rPr>
                <w:rFonts w:ascii="Times New Roman" w:hAnsi="Times New Roman" w:cs="Times New Roman"/>
                <w:lang w:val="en-US"/>
              </w:rPr>
            </w:pPr>
            <w:r w:rsidRPr="00DF0796">
              <w:rPr>
                <w:rFonts w:ascii="Times New Roman" w:hAnsi="Times New Roman" w:cs="Times New Roman"/>
                <w:lang w:val="en-US"/>
              </w:rPr>
              <w:t>python -m pytest -q</w:t>
            </w:r>
          </w:p>
        </w:tc>
      </w:tr>
      <w:tr w:rsidR="008F78FA" w14:paraId="509BE63A" w14:textId="77777777" w:rsidTr="008F78FA">
        <w:tc>
          <w:tcPr>
            <w:tcW w:w="3539" w:type="dxa"/>
          </w:tcPr>
          <w:p w14:paraId="741F8218" w14:textId="2A5329EB" w:rsidR="008F78FA" w:rsidRDefault="008F78FA" w:rsidP="00E44A99">
            <w:pPr>
              <w:rPr>
                <w:rFonts w:ascii="Times New Roman" w:hAnsi="Times New Roman" w:cs="Times New Roman"/>
                <w:lang w:val="en-US"/>
              </w:rPr>
            </w:pPr>
            <w:r>
              <w:rPr>
                <w:rFonts w:ascii="Times New Roman" w:hAnsi="Times New Roman" w:cs="Times New Roman"/>
                <w:lang w:val="en-US"/>
              </w:rPr>
              <w:t>Run Python linting</w:t>
            </w:r>
          </w:p>
        </w:tc>
        <w:tc>
          <w:tcPr>
            <w:tcW w:w="5477" w:type="dxa"/>
          </w:tcPr>
          <w:p w14:paraId="77CEB8FE" w14:textId="5663B3FD" w:rsidR="008F78FA" w:rsidRDefault="008F78FA" w:rsidP="00E44A99">
            <w:pPr>
              <w:rPr>
                <w:rFonts w:ascii="Times New Roman" w:hAnsi="Times New Roman" w:cs="Times New Roman"/>
                <w:lang w:val="en-US"/>
              </w:rPr>
            </w:pPr>
            <w:r w:rsidRPr="00DF0796">
              <w:rPr>
                <w:rFonts w:ascii="Times New Roman" w:hAnsi="Times New Roman" w:cs="Times New Roman"/>
                <w:lang w:val="en-US"/>
              </w:rPr>
              <w:t>python -m ruff check src tests scripts</w:t>
            </w:r>
          </w:p>
        </w:tc>
      </w:tr>
      <w:tr w:rsidR="008F78FA" w14:paraId="16BB19CB" w14:textId="77777777" w:rsidTr="008F78FA">
        <w:tc>
          <w:tcPr>
            <w:tcW w:w="3539" w:type="dxa"/>
          </w:tcPr>
          <w:p w14:paraId="07DC25F3" w14:textId="7AB607CF" w:rsidR="008F78FA" w:rsidRDefault="008F78FA" w:rsidP="00E44A99">
            <w:pPr>
              <w:rPr>
                <w:rFonts w:ascii="Times New Roman" w:hAnsi="Times New Roman" w:cs="Times New Roman"/>
                <w:lang w:val="en-US"/>
              </w:rPr>
            </w:pPr>
            <w:r>
              <w:rPr>
                <w:rFonts w:ascii="Times New Roman" w:hAnsi="Times New Roman" w:cs="Times New Roman"/>
                <w:lang w:val="en-US"/>
              </w:rPr>
              <w:t>Build serving container</w:t>
            </w:r>
          </w:p>
        </w:tc>
        <w:tc>
          <w:tcPr>
            <w:tcW w:w="5477" w:type="dxa"/>
          </w:tcPr>
          <w:p w14:paraId="23A89DD1" w14:textId="350A00E6" w:rsidR="008F78FA" w:rsidRDefault="008F78FA" w:rsidP="00E44A99">
            <w:pPr>
              <w:rPr>
                <w:rFonts w:ascii="Times New Roman" w:hAnsi="Times New Roman" w:cs="Times New Roman"/>
                <w:lang w:val="en-US"/>
              </w:rPr>
            </w:pPr>
            <w:r w:rsidRPr="00DF0796">
              <w:rPr>
                <w:rFonts w:ascii="Times New Roman" w:hAnsi="Times New Roman" w:cs="Times New Roman"/>
                <w:lang w:val="en-US"/>
              </w:rPr>
              <w:t>docker build -t heart-disease-api:0.2</w:t>
            </w:r>
            <w:r>
              <w:rPr>
                <w:rFonts w:ascii="Times New Roman" w:hAnsi="Times New Roman" w:cs="Times New Roman"/>
                <w:lang w:val="en-US"/>
              </w:rPr>
              <w:t>.</w:t>
            </w:r>
          </w:p>
        </w:tc>
      </w:tr>
      <w:tr w:rsidR="008F78FA" w14:paraId="13499A6F" w14:textId="77777777" w:rsidTr="008F78FA">
        <w:tc>
          <w:tcPr>
            <w:tcW w:w="3539" w:type="dxa"/>
          </w:tcPr>
          <w:p w14:paraId="22D9436F" w14:textId="7AC17329" w:rsidR="008F78FA" w:rsidRDefault="008F78FA" w:rsidP="00E44A99">
            <w:pPr>
              <w:rPr>
                <w:rFonts w:ascii="Times New Roman" w:hAnsi="Times New Roman" w:cs="Times New Roman"/>
                <w:lang w:val="en-US"/>
              </w:rPr>
            </w:pPr>
            <w:r>
              <w:rPr>
                <w:rFonts w:ascii="Times New Roman" w:hAnsi="Times New Roman" w:cs="Times New Roman"/>
                <w:lang w:val="en-US"/>
              </w:rPr>
              <w:t>Read deployment and architecture</w:t>
            </w:r>
          </w:p>
        </w:tc>
        <w:tc>
          <w:tcPr>
            <w:tcW w:w="5477" w:type="dxa"/>
          </w:tcPr>
          <w:p w14:paraId="03FCC621" w14:textId="37B510E5" w:rsidR="008F78FA" w:rsidRDefault="008F78FA" w:rsidP="00E44A99">
            <w:pPr>
              <w:rPr>
                <w:rFonts w:ascii="Times New Roman" w:hAnsi="Times New Roman" w:cs="Times New Roman"/>
                <w:lang w:val="en-US"/>
              </w:rPr>
            </w:pPr>
            <w:r w:rsidRPr="00DF0796">
              <w:rPr>
                <w:rFonts w:ascii="Times New Roman" w:hAnsi="Times New Roman" w:cs="Times New Roman"/>
                <w:lang w:val="en-US"/>
              </w:rPr>
              <w:t xml:space="preserve">k8s/heart-disease-api.yaml </w:t>
            </w:r>
            <w:r>
              <w:rPr>
                <w:rFonts w:ascii="Times New Roman" w:hAnsi="Times New Roman" w:cs="Times New Roman"/>
                <w:lang w:val="en-US"/>
              </w:rPr>
              <w:t>|</w:t>
            </w:r>
            <w:r w:rsidRPr="00DF0796">
              <w:rPr>
                <w:rFonts w:ascii="Times New Roman" w:hAnsi="Times New Roman" w:cs="Times New Roman"/>
                <w:lang w:val="en-US"/>
              </w:rPr>
              <w:t xml:space="preserve"> docs/architecture.md</w:t>
            </w:r>
          </w:p>
        </w:tc>
      </w:tr>
    </w:tbl>
    <w:p w14:paraId="4219E483" w14:textId="77777777" w:rsidR="00E44A99" w:rsidRPr="00DF0796" w:rsidRDefault="00E44A99" w:rsidP="00E44A99">
      <w:pPr>
        <w:rPr>
          <w:rFonts w:ascii="Times New Roman" w:hAnsi="Times New Roman" w:cs="Times New Roman"/>
          <w:lang w:val="en-US"/>
        </w:rPr>
      </w:pPr>
    </w:p>
    <w:p w14:paraId="7660593E" w14:textId="57EEE324" w:rsidR="00E44A99" w:rsidRPr="008F78FA" w:rsidRDefault="008F78FA" w:rsidP="00E44A99">
      <w:pPr>
        <w:rPr>
          <w:rFonts w:ascii="Times New Roman" w:hAnsi="Times New Roman" w:cs="Times New Roman"/>
          <w:b/>
          <w:bCs/>
          <w:lang w:val="en-US"/>
        </w:rPr>
      </w:pPr>
      <w:r w:rsidRPr="008F78FA">
        <w:rPr>
          <w:rFonts w:ascii="Times New Roman" w:hAnsi="Times New Roman" w:cs="Times New Roman"/>
          <w:b/>
          <w:bCs/>
          <w:lang w:val="en-US"/>
        </w:rPr>
        <w:t>L</w:t>
      </w:r>
      <w:r w:rsidR="00E44A99" w:rsidRPr="008F78FA">
        <w:rPr>
          <w:rFonts w:ascii="Times New Roman" w:hAnsi="Times New Roman" w:cs="Times New Roman"/>
          <w:b/>
          <w:bCs/>
          <w:lang w:val="en-US"/>
        </w:rPr>
        <w:t>imitations</w:t>
      </w:r>
      <w:r w:rsidRPr="008F78FA">
        <w:rPr>
          <w:rFonts w:ascii="Times New Roman" w:hAnsi="Times New Roman" w:cs="Times New Roman"/>
          <w:b/>
          <w:bCs/>
          <w:lang w:val="en-US"/>
        </w:rPr>
        <w:t>:</w:t>
      </w:r>
    </w:p>
    <w:p w14:paraId="694C8FB0" w14:textId="77777777" w:rsidR="00E44A99" w:rsidRPr="00DF0796" w:rsidRDefault="00E44A99" w:rsidP="00E44A99">
      <w:pPr>
        <w:rPr>
          <w:rFonts w:ascii="Times New Roman" w:hAnsi="Times New Roman" w:cs="Times New Roman"/>
          <w:lang w:val="en-US"/>
        </w:rPr>
      </w:pPr>
    </w:p>
    <w:p w14:paraId="33D6A32F" w14:textId="7DACC1D2" w:rsidR="00E44A99" w:rsidRPr="008F78FA" w:rsidRDefault="00E44A99" w:rsidP="00E44A99">
      <w:pPr>
        <w:pStyle w:val="ListParagraph"/>
        <w:numPr>
          <w:ilvl w:val="0"/>
          <w:numId w:val="9"/>
        </w:numPr>
        <w:rPr>
          <w:rFonts w:ascii="Times New Roman" w:hAnsi="Times New Roman" w:cs="Times New Roman"/>
          <w:lang w:val="en-US"/>
        </w:rPr>
      </w:pPr>
      <w:r w:rsidRPr="008F78FA">
        <w:rPr>
          <w:rFonts w:ascii="Times New Roman" w:hAnsi="Times New Roman" w:cs="Times New Roman"/>
          <w:lang w:val="en-US"/>
        </w:rPr>
        <w:t>Only 303 Cleveland records are used. The held‑out test contains 61 observations</w:t>
      </w:r>
      <w:r w:rsidR="008F78FA">
        <w:rPr>
          <w:rFonts w:ascii="Times New Roman" w:hAnsi="Times New Roman" w:cs="Times New Roman"/>
          <w:lang w:val="en-US"/>
        </w:rPr>
        <w:t xml:space="preserve"> and does</w:t>
      </w:r>
      <w:r w:rsidRPr="008F78FA">
        <w:rPr>
          <w:rFonts w:ascii="Times New Roman" w:hAnsi="Times New Roman" w:cs="Times New Roman"/>
          <w:lang w:val="en-US"/>
        </w:rPr>
        <w:t xml:space="preserve"> not include external validation or confidence intervals.</w:t>
      </w:r>
    </w:p>
    <w:p w14:paraId="293ED2CA" w14:textId="513A94D0" w:rsidR="00E44A99" w:rsidRPr="008F78FA" w:rsidRDefault="00E44A99" w:rsidP="00E44A99">
      <w:pPr>
        <w:pStyle w:val="ListParagraph"/>
        <w:numPr>
          <w:ilvl w:val="0"/>
          <w:numId w:val="9"/>
        </w:numPr>
        <w:rPr>
          <w:rFonts w:ascii="Times New Roman" w:hAnsi="Times New Roman" w:cs="Times New Roman"/>
          <w:lang w:val="en-US"/>
        </w:rPr>
      </w:pPr>
      <w:r w:rsidRPr="008F78FA">
        <w:rPr>
          <w:rFonts w:ascii="Times New Roman" w:hAnsi="Times New Roman" w:cs="Times New Roman"/>
          <w:lang w:val="en-US"/>
        </w:rPr>
        <w:t>The winner’s cross‑validation advantage over Logistic Regression is small so the tuned‑model ranking should not be overinterpreted.</w:t>
      </w:r>
    </w:p>
    <w:p w14:paraId="4EC56343" w14:textId="6CE23C8E" w:rsidR="00E44A99" w:rsidRPr="008F78FA" w:rsidRDefault="00E44A99" w:rsidP="00E44A99">
      <w:pPr>
        <w:pStyle w:val="ListParagraph"/>
        <w:numPr>
          <w:ilvl w:val="0"/>
          <w:numId w:val="9"/>
        </w:numPr>
        <w:rPr>
          <w:rFonts w:ascii="Times New Roman" w:hAnsi="Times New Roman" w:cs="Times New Roman"/>
          <w:lang w:val="en-US"/>
        </w:rPr>
      </w:pPr>
      <w:r w:rsidRPr="008F78FA">
        <w:rPr>
          <w:rFonts w:ascii="Times New Roman" w:hAnsi="Times New Roman" w:cs="Times New Roman"/>
          <w:lang w:val="en-US"/>
        </w:rPr>
        <w:t>The MLflow registry and artifacts are outside the version‑controlled files and some registration scripts use run‑specific identifiers.</w:t>
      </w:r>
    </w:p>
    <w:p w14:paraId="4911BC97" w14:textId="421938F0" w:rsidR="00E44A99" w:rsidRPr="008F78FA" w:rsidRDefault="00E44A99" w:rsidP="00E44A99">
      <w:pPr>
        <w:pStyle w:val="ListParagraph"/>
        <w:numPr>
          <w:ilvl w:val="0"/>
          <w:numId w:val="9"/>
        </w:numPr>
        <w:rPr>
          <w:rFonts w:ascii="Times New Roman" w:hAnsi="Times New Roman" w:cs="Times New Roman"/>
          <w:lang w:val="en-US"/>
        </w:rPr>
      </w:pPr>
      <w:r w:rsidRPr="008F78FA">
        <w:rPr>
          <w:rFonts w:ascii="Times New Roman" w:hAnsi="Times New Roman" w:cs="Times New Roman"/>
          <w:lang w:val="en-US"/>
        </w:rPr>
        <w:t>CI runs tests, training and build validation</w:t>
      </w:r>
      <w:r w:rsidR="000D4554">
        <w:rPr>
          <w:rFonts w:ascii="Times New Roman" w:hAnsi="Times New Roman" w:cs="Times New Roman"/>
          <w:lang w:val="en-US"/>
        </w:rPr>
        <w:t xml:space="preserve"> and d</w:t>
      </w:r>
      <w:r w:rsidRPr="008F78FA">
        <w:rPr>
          <w:rFonts w:ascii="Times New Roman" w:hAnsi="Times New Roman" w:cs="Times New Roman"/>
          <w:lang w:val="en-US"/>
        </w:rPr>
        <w:t>oes not promote models</w:t>
      </w:r>
      <w:r w:rsidR="008901E1">
        <w:rPr>
          <w:rFonts w:ascii="Times New Roman" w:hAnsi="Times New Roman" w:cs="Times New Roman"/>
          <w:lang w:val="en-US"/>
        </w:rPr>
        <w:t>,</w:t>
      </w:r>
      <w:r w:rsidRPr="008F78FA">
        <w:rPr>
          <w:rFonts w:ascii="Times New Roman" w:hAnsi="Times New Roman" w:cs="Times New Roman"/>
          <w:lang w:val="en-US"/>
        </w:rPr>
        <w:t xml:space="preserve"> publish images or deploy to Kubernetes.</w:t>
      </w:r>
    </w:p>
    <w:p w14:paraId="487CBA8E" w14:textId="52E80DC0" w:rsidR="00E44A99" w:rsidRPr="008F78FA" w:rsidRDefault="00E44A99" w:rsidP="008F78FA">
      <w:pPr>
        <w:pStyle w:val="ListParagraph"/>
        <w:numPr>
          <w:ilvl w:val="0"/>
          <w:numId w:val="9"/>
        </w:numPr>
        <w:rPr>
          <w:rFonts w:ascii="Times New Roman" w:hAnsi="Times New Roman" w:cs="Times New Roman"/>
          <w:lang w:val="en-US"/>
        </w:rPr>
      </w:pPr>
      <w:r w:rsidRPr="008F78FA">
        <w:rPr>
          <w:rFonts w:ascii="Times New Roman" w:hAnsi="Times New Roman" w:cs="Times New Roman"/>
          <w:lang w:val="en-US"/>
        </w:rPr>
        <w:t xml:space="preserve">The Kubernetes endpoint is local. Monitoring counters are temporary and latency tests exclude </w:t>
      </w:r>
      <w:r w:rsidR="008901E1">
        <w:rPr>
          <w:rFonts w:ascii="Times New Roman" w:hAnsi="Times New Roman" w:cs="Times New Roman"/>
          <w:lang w:val="en-US"/>
        </w:rPr>
        <w:t xml:space="preserve">concurrent </w:t>
      </w:r>
      <w:r w:rsidRPr="008F78FA">
        <w:rPr>
          <w:rFonts w:ascii="Times New Roman" w:hAnsi="Times New Roman" w:cs="Times New Roman"/>
          <w:lang w:val="en-US"/>
        </w:rPr>
        <w:t>traffic.</w:t>
      </w:r>
    </w:p>
    <w:p w14:paraId="740DC149" w14:textId="77777777" w:rsidR="00E44A99" w:rsidRPr="00DF0796" w:rsidRDefault="00E44A99" w:rsidP="00E44A99">
      <w:pPr>
        <w:rPr>
          <w:rFonts w:ascii="Times New Roman" w:hAnsi="Times New Roman" w:cs="Times New Roman"/>
          <w:lang w:val="en-US"/>
        </w:rPr>
      </w:pPr>
    </w:p>
    <w:p w14:paraId="4EBCF658" w14:textId="50258D8C" w:rsidR="00E44A99" w:rsidRPr="00413EE3" w:rsidRDefault="00E44A99" w:rsidP="00E44A99">
      <w:pPr>
        <w:rPr>
          <w:rFonts w:ascii="Times New Roman" w:hAnsi="Times New Roman" w:cs="Times New Roman"/>
          <w:b/>
          <w:bCs/>
          <w:lang w:val="en-US"/>
        </w:rPr>
      </w:pPr>
      <w:r w:rsidRPr="00413EE3">
        <w:rPr>
          <w:rFonts w:ascii="Times New Roman" w:hAnsi="Times New Roman" w:cs="Times New Roman"/>
          <w:b/>
          <w:bCs/>
          <w:lang w:val="en-US"/>
        </w:rPr>
        <w:t>Conclusion</w:t>
      </w:r>
      <w:r w:rsidR="00413EE3">
        <w:rPr>
          <w:rFonts w:ascii="Times New Roman" w:hAnsi="Times New Roman" w:cs="Times New Roman"/>
          <w:b/>
          <w:bCs/>
          <w:lang w:val="en-US"/>
        </w:rPr>
        <w:t>:</w:t>
      </w:r>
    </w:p>
    <w:p w14:paraId="42436C4E" w14:textId="77777777" w:rsidR="00E44A99" w:rsidRPr="00DF0796" w:rsidRDefault="00E44A99" w:rsidP="00E44A99">
      <w:pPr>
        <w:rPr>
          <w:rFonts w:ascii="Times New Roman" w:hAnsi="Times New Roman" w:cs="Times New Roman"/>
          <w:lang w:val="en-US"/>
        </w:rPr>
      </w:pPr>
    </w:p>
    <w:p w14:paraId="2F9EBA1D" w14:textId="4337507E" w:rsidR="00E44A99" w:rsidRPr="00DF0796" w:rsidRDefault="00E44A99" w:rsidP="00E44A99">
      <w:pPr>
        <w:rPr>
          <w:rFonts w:ascii="Times New Roman" w:hAnsi="Times New Roman" w:cs="Times New Roman"/>
          <w:lang w:val="en-US"/>
        </w:rPr>
      </w:pPr>
      <w:r w:rsidRPr="00DF0796">
        <w:rPr>
          <w:rFonts w:ascii="Times New Roman" w:hAnsi="Times New Roman" w:cs="Times New Roman"/>
          <w:lang w:val="en-US"/>
        </w:rPr>
        <w:t xml:space="preserve">The submission shows the core MLOps lifecycle. It includes documented data preparation, leakage‑aware evaluation, traceable MLflow experiments, versioned model packaging, automated code and training checks, containerized API delivery Kubernetes readiness management and observable request behavior. The </w:t>
      </w:r>
      <w:r w:rsidR="007A4EC2">
        <w:rPr>
          <w:rFonts w:ascii="Times New Roman" w:hAnsi="Times New Roman" w:cs="Times New Roman"/>
          <w:lang w:val="en-US"/>
        </w:rPr>
        <w:t xml:space="preserve">selected </w:t>
      </w:r>
      <w:r w:rsidRPr="00DF0796">
        <w:rPr>
          <w:rFonts w:ascii="Times New Roman" w:hAnsi="Times New Roman" w:cs="Times New Roman"/>
          <w:lang w:val="en-US"/>
        </w:rPr>
        <w:t>tuned Random Forest achieved a mean cross‑validation ROC‑AUC of 0.9044 and a held‑out test ROC‑AUC of 0.9556 on 61 cases.</w:t>
      </w:r>
    </w:p>
    <w:p w14:paraId="7756B2D7" w14:textId="77777777" w:rsidR="00E44A99" w:rsidRPr="00DF0796" w:rsidRDefault="00E44A99" w:rsidP="00E44A99">
      <w:pPr>
        <w:rPr>
          <w:rFonts w:ascii="Times New Roman" w:hAnsi="Times New Roman" w:cs="Times New Roman"/>
          <w:lang w:val="en-US"/>
        </w:rPr>
      </w:pPr>
    </w:p>
    <w:p w14:paraId="5417C6CF" w14:textId="0EF4648D" w:rsidR="00E44A99" w:rsidRPr="00781051" w:rsidRDefault="00781051" w:rsidP="00E44A99">
      <w:pPr>
        <w:rPr>
          <w:rFonts w:ascii="Times New Roman" w:hAnsi="Times New Roman" w:cs="Times New Roman"/>
          <w:b/>
          <w:bCs/>
          <w:lang w:val="en-US"/>
        </w:rPr>
      </w:pPr>
      <w:r w:rsidRPr="00781051">
        <w:rPr>
          <w:rFonts w:ascii="Times New Roman" w:hAnsi="Times New Roman" w:cs="Times New Roman"/>
          <w:b/>
          <w:bCs/>
          <w:lang w:val="en-US"/>
        </w:rPr>
        <w:t>Sources</w:t>
      </w:r>
      <w:r>
        <w:rPr>
          <w:rFonts w:ascii="Times New Roman" w:hAnsi="Times New Roman" w:cs="Times New Roman"/>
          <w:b/>
          <w:bCs/>
          <w:lang w:val="en-US"/>
        </w:rPr>
        <w:t xml:space="preserve"> and Submission Evidence</w:t>
      </w:r>
      <w:r w:rsidRPr="00781051">
        <w:rPr>
          <w:rFonts w:ascii="Times New Roman" w:hAnsi="Times New Roman" w:cs="Times New Roman"/>
          <w:b/>
          <w:bCs/>
          <w:lang w:val="en-US"/>
        </w:rPr>
        <w:t>:</w:t>
      </w:r>
    </w:p>
    <w:p w14:paraId="2F32D1D6" w14:textId="77777777" w:rsidR="00E44A99" w:rsidRPr="00DF0796" w:rsidRDefault="00E44A99" w:rsidP="00E44A99">
      <w:pPr>
        <w:rPr>
          <w:rFonts w:ascii="Times New Roman" w:hAnsi="Times New Roman" w:cs="Times New Roman"/>
          <w:lang w:val="en-US"/>
        </w:rPr>
      </w:pPr>
    </w:p>
    <w:p w14:paraId="242864BB" w14:textId="731A5D63" w:rsidR="00E44A99" w:rsidRPr="002B2D18" w:rsidRDefault="00E44A99" w:rsidP="00E44A99">
      <w:pPr>
        <w:rPr>
          <w:rFonts w:ascii="Times New Roman" w:hAnsi="Times New Roman" w:cs="Times New Roman"/>
          <w:lang w:val="en-US"/>
        </w:rPr>
      </w:pPr>
      <w:r w:rsidRPr="002B2D18">
        <w:rPr>
          <w:rFonts w:ascii="Times New Roman" w:hAnsi="Times New Roman" w:cs="Times New Roman"/>
          <w:b/>
          <w:bCs/>
          <w:lang w:val="en-US"/>
        </w:rPr>
        <w:t>Dataset</w:t>
      </w:r>
      <w:r w:rsidRPr="002B2D18">
        <w:rPr>
          <w:rFonts w:ascii="Times New Roman" w:hAnsi="Times New Roman" w:cs="Times New Roman"/>
          <w:lang w:val="en-US"/>
        </w:rPr>
        <w:t>: UCI Machine Learning Repository, Heart Disease (Cleveland)</w:t>
      </w:r>
      <w:r w:rsidR="00781051" w:rsidRPr="002B2D18">
        <w:rPr>
          <w:rFonts w:ascii="Times New Roman" w:hAnsi="Times New Roman" w:cs="Times New Roman"/>
          <w:lang w:val="en-US"/>
        </w:rPr>
        <w:t xml:space="preserve">, </w:t>
      </w:r>
      <w:r w:rsidRPr="002B2D18">
        <w:rPr>
          <w:rFonts w:ascii="Times New Roman" w:hAnsi="Times New Roman" w:cs="Times New Roman"/>
          <w:lang w:val="en-US"/>
        </w:rPr>
        <w:t>https://archive.ics.uci.edu/dataset/45/heart+disease</w:t>
      </w:r>
    </w:p>
    <w:p w14:paraId="57C2917A" w14:textId="4C70277A" w:rsidR="00E44A99" w:rsidRPr="002B2D18" w:rsidRDefault="00E44A99" w:rsidP="00E44A99">
      <w:pPr>
        <w:rPr>
          <w:rFonts w:ascii="Times New Roman" w:hAnsi="Times New Roman" w:cs="Times New Roman"/>
          <w:lang w:val="en-US"/>
        </w:rPr>
      </w:pPr>
      <w:r w:rsidRPr="002B2D18">
        <w:rPr>
          <w:rFonts w:ascii="Times New Roman" w:hAnsi="Times New Roman" w:cs="Times New Roman"/>
          <w:b/>
          <w:bCs/>
          <w:lang w:val="en-US"/>
        </w:rPr>
        <w:t>Repository</w:t>
      </w:r>
      <w:r w:rsidRPr="002B2D18">
        <w:rPr>
          <w:rFonts w:ascii="Times New Roman" w:hAnsi="Times New Roman" w:cs="Times New Roman"/>
          <w:lang w:val="en-US"/>
        </w:rPr>
        <w:t>: https://github.com/jkjitendra/mlops-heart-disease</w:t>
      </w:r>
    </w:p>
    <w:p w14:paraId="6F111F67" w14:textId="77777777" w:rsidR="002B2D18" w:rsidRPr="002B2D18" w:rsidRDefault="00E44A99" w:rsidP="002B2D18">
      <w:pPr>
        <w:rPr>
          <w:rFonts w:ascii="Times New Roman" w:hAnsi="Times New Roman" w:cs="Times New Roman"/>
          <w:lang w:val="en-US"/>
        </w:rPr>
      </w:pPr>
      <w:r w:rsidRPr="002B2D18">
        <w:rPr>
          <w:rFonts w:ascii="Times New Roman" w:hAnsi="Times New Roman" w:cs="Times New Roman"/>
          <w:b/>
          <w:bCs/>
          <w:lang w:val="en-US"/>
        </w:rPr>
        <w:t>Project evidence</w:t>
      </w:r>
      <w:r w:rsidRPr="002B2D18">
        <w:rPr>
          <w:rFonts w:ascii="Times New Roman" w:hAnsi="Times New Roman" w:cs="Times New Roman"/>
          <w:lang w:val="en-US"/>
        </w:rPr>
        <w:t xml:space="preserve">: </w:t>
      </w:r>
      <w:r w:rsidR="004648F3" w:rsidRPr="002B2D18">
        <w:rPr>
          <w:rFonts w:ascii="Times New Roman" w:hAnsi="Times New Roman" w:cs="Times New Roman"/>
          <w:lang w:val="en-US"/>
        </w:rPr>
        <w:t>The repository contains the source code, model evaluation results, MLflow experiment reports, CI/CD configuration, deployment architecture, monitoring results, and supporting screenshots. Key files include:</w:t>
      </w:r>
      <w:r w:rsidR="002B2D18" w:rsidRPr="002B2D18">
        <w:rPr>
          <w:rFonts w:ascii="Times New Roman" w:hAnsi="Times New Roman" w:cs="Times New Roman"/>
          <w:lang w:val="en-US"/>
        </w:rPr>
        <w:t xml:space="preserve"> </w:t>
      </w:r>
      <w:r w:rsidR="004648F3" w:rsidRPr="002B2D18">
        <w:rPr>
          <w:rFonts w:ascii="Times New Roman" w:hAnsi="Times New Roman" w:cs="Times New Roman"/>
          <w:sz w:val="20"/>
          <w:szCs w:val="20"/>
          <w:lang w:val="en-US"/>
        </w:rPr>
        <w:t>reports/model_selection.md,</w:t>
      </w:r>
      <w:r w:rsidR="002B2D18" w:rsidRPr="002B2D18">
        <w:rPr>
          <w:rFonts w:ascii="Times New Roman" w:hAnsi="Times New Roman" w:cs="Times New Roman"/>
          <w:sz w:val="20"/>
          <w:szCs w:val="20"/>
          <w:lang w:val="en-US"/>
        </w:rPr>
        <w:t xml:space="preserve"> </w:t>
      </w:r>
      <w:r w:rsidR="004648F3" w:rsidRPr="002B2D18">
        <w:rPr>
          <w:rFonts w:ascii="Times New Roman" w:hAnsi="Times New Roman" w:cs="Times New Roman"/>
          <w:sz w:val="20"/>
          <w:szCs w:val="20"/>
          <w:lang w:val="en-US"/>
        </w:rPr>
        <w:t>reports/test_metrics.json, reports/mlflow_experiment_summary.md,</w:t>
      </w:r>
      <w:r w:rsidR="002B2D18" w:rsidRPr="002B2D18">
        <w:rPr>
          <w:rFonts w:ascii="Times New Roman" w:hAnsi="Times New Roman" w:cs="Times New Roman"/>
          <w:sz w:val="20"/>
          <w:szCs w:val="20"/>
          <w:lang w:val="en-US"/>
        </w:rPr>
        <w:t xml:space="preserve"> </w:t>
      </w:r>
      <w:r w:rsidR="004648F3" w:rsidRPr="002B2D18">
        <w:rPr>
          <w:rFonts w:ascii="Times New Roman" w:hAnsi="Times New Roman" w:cs="Times New Roman"/>
          <w:sz w:val="20"/>
          <w:szCs w:val="20"/>
          <w:lang w:val="en-US"/>
        </w:rPr>
        <w:t>docs/monitoring_baseline.md, docs/screenshots/, .github/workflows/ci.yml,</w:t>
      </w:r>
      <w:r w:rsidR="002B2D18" w:rsidRPr="002B2D18">
        <w:rPr>
          <w:rFonts w:ascii="Times New Roman" w:hAnsi="Times New Roman" w:cs="Times New Roman"/>
          <w:sz w:val="20"/>
          <w:szCs w:val="20"/>
          <w:lang w:val="en-US"/>
        </w:rPr>
        <w:t xml:space="preserve"> </w:t>
      </w:r>
      <w:r w:rsidR="004648F3" w:rsidRPr="002B2D18">
        <w:rPr>
          <w:rFonts w:ascii="Times New Roman" w:hAnsi="Times New Roman" w:cs="Times New Roman"/>
          <w:sz w:val="20"/>
          <w:szCs w:val="20"/>
          <w:lang w:val="en-US"/>
        </w:rPr>
        <w:t>docs/architecture.md</w:t>
      </w:r>
    </w:p>
    <w:p w14:paraId="2891ABBF" w14:textId="34906EAC" w:rsidR="002B2D18" w:rsidRDefault="00ED6DA6" w:rsidP="002B2D18">
      <w:pPr>
        <w:rPr>
          <w:rFonts w:ascii="Times New Roman" w:hAnsi="Times New Roman" w:cs="Times New Roman"/>
        </w:rPr>
      </w:pPr>
      <w:r w:rsidRPr="002B2D18">
        <w:rPr>
          <w:rStyle w:val="Strong"/>
          <w:rFonts w:ascii="Times New Roman" w:hAnsi="Times New Roman" w:cs="Times New Roman"/>
        </w:rPr>
        <w:t>Demonstration Video:</w:t>
      </w:r>
      <w:r w:rsidRPr="002B2D18">
        <w:rPr>
          <w:rFonts w:ascii="Times New Roman" w:hAnsi="Times New Roman" w:cs="Times New Roman"/>
        </w:rPr>
        <w:t xml:space="preserve"> A short demonstration video</w:t>
      </w:r>
      <w:r w:rsidR="00BA5CA1">
        <w:rPr>
          <w:rFonts w:ascii="Times New Roman" w:hAnsi="Times New Roman" w:cs="Times New Roman"/>
        </w:rPr>
        <w:t xml:space="preserve"> link</w:t>
      </w:r>
      <w:r w:rsidR="0009546C">
        <w:rPr>
          <w:rFonts w:ascii="Times New Roman" w:hAnsi="Times New Roman" w:cs="Times New Roman"/>
        </w:rPr>
        <w:t xml:space="preserve"> can be accessed from drive </w:t>
      </w:r>
      <w:hyperlink r:id="rId17" w:history="1">
        <w:r w:rsidR="0009546C" w:rsidRPr="0009546C">
          <w:rPr>
            <w:rStyle w:val="Hyperlink"/>
            <w:rFonts w:ascii="Times New Roman" w:hAnsi="Times New Roman" w:cs="Times New Roman"/>
          </w:rPr>
          <w:t>Video_Demonstration_</w:t>
        </w:r>
        <w:r w:rsidR="0009546C" w:rsidRPr="0009546C">
          <w:rPr>
            <w:rStyle w:val="Hyperlink"/>
            <w:rFonts w:ascii="Times New Roman" w:hAnsi="Times New Roman" w:cs="Times New Roman"/>
          </w:rPr>
          <w:t>D</w:t>
        </w:r>
        <w:r w:rsidR="0009546C" w:rsidRPr="0009546C">
          <w:rPr>
            <w:rStyle w:val="Hyperlink"/>
            <w:rFonts w:ascii="Times New Roman" w:hAnsi="Times New Roman" w:cs="Times New Roman"/>
          </w:rPr>
          <w:t>r</w:t>
        </w:r>
        <w:r w:rsidR="0009546C" w:rsidRPr="0009546C">
          <w:rPr>
            <w:rStyle w:val="Hyperlink"/>
            <w:rFonts w:ascii="Times New Roman" w:hAnsi="Times New Roman" w:cs="Times New Roman"/>
          </w:rPr>
          <w:t>ive_Link</w:t>
        </w:r>
      </w:hyperlink>
      <w:r w:rsidR="0009546C">
        <w:rPr>
          <w:rFonts w:ascii="Times New Roman" w:hAnsi="Times New Roman" w:cs="Times New Roman"/>
        </w:rPr>
        <w:t>.</w:t>
      </w:r>
    </w:p>
    <w:p w14:paraId="38E64C7E" w14:textId="16006790" w:rsidR="00E44A99" w:rsidRPr="002B2D18" w:rsidRDefault="00ED6DA6" w:rsidP="002B2D18">
      <w:pPr>
        <w:rPr>
          <w:rFonts w:ascii="Times New Roman" w:hAnsi="Times New Roman" w:cs="Times New Roman"/>
          <w:lang w:val="en-US"/>
        </w:rPr>
      </w:pPr>
      <w:r w:rsidRPr="002B2D18">
        <w:rPr>
          <w:rStyle w:val="Strong"/>
          <w:rFonts w:ascii="Times New Roman" w:hAnsi="Times New Roman" w:cs="Times New Roman"/>
        </w:rPr>
        <w:t>Final Report:</w:t>
      </w:r>
      <w:r w:rsidRPr="002B2D18">
        <w:rPr>
          <w:rFonts w:ascii="Times New Roman" w:hAnsi="Times New Roman" w:cs="Times New Roman"/>
        </w:rPr>
        <w:t xml:space="preserve"> The assignment report is provided in Microsoft Word (</w:t>
      </w:r>
      <w:r w:rsidRPr="002B2D18">
        <w:rPr>
          <w:rStyle w:val="HTMLCode"/>
          <w:rFonts w:ascii="Times New Roman" w:eastAsiaTheme="minorHAnsi" w:hAnsi="Times New Roman" w:cs="Times New Roman"/>
          <w:sz w:val="24"/>
          <w:szCs w:val="24"/>
        </w:rPr>
        <w:t>.docx</w:t>
      </w:r>
      <w:r w:rsidRPr="002B2D18">
        <w:rPr>
          <w:rFonts w:ascii="Times New Roman" w:hAnsi="Times New Roman" w:cs="Times New Roman"/>
        </w:rPr>
        <w:t xml:space="preserve">) format under </w:t>
      </w:r>
      <w:r w:rsidRPr="002B2D18">
        <w:rPr>
          <w:rStyle w:val="HTMLCode"/>
          <w:rFonts w:ascii="Times New Roman" w:eastAsiaTheme="minorHAnsi" w:hAnsi="Times New Roman" w:cs="Times New Roman"/>
        </w:rPr>
        <w:t>submission/</w:t>
      </w:r>
      <w:r w:rsidRPr="002B2D18">
        <w:rPr>
          <w:rFonts w:ascii="Times New Roman" w:hAnsi="Times New Roman" w:cs="Times New Roman"/>
        </w:rPr>
        <w:t>.</w:t>
      </w:r>
    </w:p>
    <w:sectPr w:rsidR="00E44A99" w:rsidRPr="002B2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A240C"/>
    <w:multiLevelType w:val="hybridMultilevel"/>
    <w:tmpl w:val="384668AC"/>
    <w:lvl w:ilvl="0" w:tplc="1180BF62">
      <w:start w:val="303"/>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4D62E1"/>
    <w:multiLevelType w:val="hybridMultilevel"/>
    <w:tmpl w:val="42A05622"/>
    <w:lvl w:ilvl="0" w:tplc="1180BF62">
      <w:start w:val="303"/>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B647F4"/>
    <w:multiLevelType w:val="hybridMultilevel"/>
    <w:tmpl w:val="3304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A461D4"/>
    <w:multiLevelType w:val="hybridMultilevel"/>
    <w:tmpl w:val="7F148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436CEA"/>
    <w:multiLevelType w:val="hybridMultilevel"/>
    <w:tmpl w:val="3ADC9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DE1561"/>
    <w:multiLevelType w:val="hybridMultilevel"/>
    <w:tmpl w:val="9904D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7524F4"/>
    <w:multiLevelType w:val="hybridMultilevel"/>
    <w:tmpl w:val="AF04B116"/>
    <w:lvl w:ilvl="0" w:tplc="1180BF62">
      <w:start w:val="303"/>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105013"/>
    <w:multiLevelType w:val="hybridMultilevel"/>
    <w:tmpl w:val="8B1E66BA"/>
    <w:lvl w:ilvl="0" w:tplc="1180BF62">
      <w:start w:val="303"/>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78801CD7"/>
    <w:multiLevelType w:val="hybridMultilevel"/>
    <w:tmpl w:val="2C786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6142437">
    <w:abstractNumId w:val="7"/>
  </w:num>
  <w:num w:numId="2" w16cid:durableId="196359995">
    <w:abstractNumId w:val="1"/>
  </w:num>
  <w:num w:numId="3" w16cid:durableId="1305963117">
    <w:abstractNumId w:val="0"/>
  </w:num>
  <w:num w:numId="4" w16cid:durableId="1463696173">
    <w:abstractNumId w:val="6"/>
  </w:num>
  <w:num w:numId="5" w16cid:durableId="2024547790">
    <w:abstractNumId w:val="8"/>
  </w:num>
  <w:num w:numId="6" w16cid:durableId="136382542">
    <w:abstractNumId w:val="4"/>
  </w:num>
  <w:num w:numId="7" w16cid:durableId="1302230138">
    <w:abstractNumId w:val="3"/>
  </w:num>
  <w:num w:numId="8" w16cid:durableId="1955820016">
    <w:abstractNumId w:val="5"/>
  </w:num>
  <w:num w:numId="9" w16cid:durableId="95394626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99"/>
    <w:rsid w:val="00056A1D"/>
    <w:rsid w:val="000918DB"/>
    <w:rsid w:val="0009546C"/>
    <w:rsid w:val="000D4554"/>
    <w:rsid w:val="00135ED7"/>
    <w:rsid w:val="001513E2"/>
    <w:rsid w:val="001C71CC"/>
    <w:rsid w:val="0020220F"/>
    <w:rsid w:val="002B2D18"/>
    <w:rsid w:val="002E7CB5"/>
    <w:rsid w:val="003806DD"/>
    <w:rsid w:val="00395AA7"/>
    <w:rsid w:val="003C2A24"/>
    <w:rsid w:val="00413EE3"/>
    <w:rsid w:val="004648F3"/>
    <w:rsid w:val="004E5E8F"/>
    <w:rsid w:val="005A00DD"/>
    <w:rsid w:val="00607685"/>
    <w:rsid w:val="006B2244"/>
    <w:rsid w:val="007479C1"/>
    <w:rsid w:val="00781051"/>
    <w:rsid w:val="00781B7B"/>
    <w:rsid w:val="007A4EC2"/>
    <w:rsid w:val="007D3F18"/>
    <w:rsid w:val="008901E1"/>
    <w:rsid w:val="008F78FA"/>
    <w:rsid w:val="0090409A"/>
    <w:rsid w:val="00A05C51"/>
    <w:rsid w:val="00AF24C7"/>
    <w:rsid w:val="00B151F2"/>
    <w:rsid w:val="00B52D2A"/>
    <w:rsid w:val="00BA5CA1"/>
    <w:rsid w:val="00C676A7"/>
    <w:rsid w:val="00CD725D"/>
    <w:rsid w:val="00CE6226"/>
    <w:rsid w:val="00D11C80"/>
    <w:rsid w:val="00D91899"/>
    <w:rsid w:val="00DF0796"/>
    <w:rsid w:val="00E44A99"/>
    <w:rsid w:val="00E547CE"/>
    <w:rsid w:val="00E86BFC"/>
    <w:rsid w:val="00EC21B1"/>
    <w:rsid w:val="00EC590E"/>
    <w:rsid w:val="00ED6DA6"/>
    <w:rsid w:val="00F14B4E"/>
    <w:rsid w:val="00FA0436"/>
    <w:rsid w:val="00FA6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6CD5F1"/>
  <w15:chartTrackingRefBased/>
  <w15:docId w15:val="{BB8F9F43-AC68-F740-9706-CC835DACF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8FA"/>
  </w:style>
  <w:style w:type="paragraph" w:styleId="Heading1">
    <w:name w:val="heading 1"/>
    <w:basedOn w:val="Normal"/>
    <w:next w:val="Normal"/>
    <w:link w:val="Heading1Char"/>
    <w:uiPriority w:val="9"/>
    <w:qFormat/>
    <w:rsid w:val="00E44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99"/>
    <w:rPr>
      <w:rFonts w:eastAsiaTheme="majorEastAsia" w:cstheme="majorBidi"/>
      <w:color w:val="272727" w:themeColor="text1" w:themeTint="D8"/>
    </w:rPr>
  </w:style>
  <w:style w:type="paragraph" w:styleId="Title">
    <w:name w:val="Title"/>
    <w:basedOn w:val="Normal"/>
    <w:next w:val="Normal"/>
    <w:link w:val="TitleChar"/>
    <w:uiPriority w:val="10"/>
    <w:qFormat/>
    <w:rsid w:val="00E44A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A99"/>
    <w:rPr>
      <w:i/>
      <w:iCs/>
      <w:color w:val="404040" w:themeColor="text1" w:themeTint="BF"/>
    </w:rPr>
  </w:style>
  <w:style w:type="paragraph" w:styleId="ListParagraph">
    <w:name w:val="List Paragraph"/>
    <w:basedOn w:val="Normal"/>
    <w:uiPriority w:val="34"/>
    <w:qFormat/>
    <w:rsid w:val="00E44A99"/>
    <w:pPr>
      <w:ind w:left="720"/>
      <w:contextualSpacing/>
    </w:pPr>
  </w:style>
  <w:style w:type="character" w:styleId="IntenseEmphasis">
    <w:name w:val="Intense Emphasis"/>
    <w:basedOn w:val="DefaultParagraphFont"/>
    <w:uiPriority w:val="21"/>
    <w:qFormat/>
    <w:rsid w:val="00E44A99"/>
    <w:rPr>
      <w:i/>
      <w:iCs/>
      <w:color w:val="0F4761" w:themeColor="accent1" w:themeShade="BF"/>
    </w:rPr>
  </w:style>
  <w:style w:type="paragraph" w:styleId="IntenseQuote">
    <w:name w:val="Intense Quote"/>
    <w:basedOn w:val="Normal"/>
    <w:next w:val="Normal"/>
    <w:link w:val="IntenseQuoteChar"/>
    <w:uiPriority w:val="30"/>
    <w:qFormat/>
    <w:rsid w:val="00E44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A99"/>
    <w:rPr>
      <w:i/>
      <w:iCs/>
      <w:color w:val="0F4761" w:themeColor="accent1" w:themeShade="BF"/>
    </w:rPr>
  </w:style>
  <w:style w:type="character" w:styleId="IntenseReference">
    <w:name w:val="Intense Reference"/>
    <w:basedOn w:val="DefaultParagraphFont"/>
    <w:uiPriority w:val="32"/>
    <w:qFormat/>
    <w:rsid w:val="00E44A99"/>
    <w:rPr>
      <w:b/>
      <w:bCs/>
      <w:smallCaps/>
      <w:color w:val="0F4761" w:themeColor="accent1" w:themeShade="BF"/>
      <w:spacing w:val="5"/>
    </w:rPr>
  </w:style>
  <w:style w:type="table" w:styleId="TableGrid">
    <w:name w:val="Table Grid"/>
    <w:basedOn w:val="TableNormal"/>
    <w:uiPriority w:val="39"/>
    <w:rsid w:val="00E44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6DA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D6DA6"/>
    <w:rPr>
      <w:b/>
      <w:bCs/>
    </w:rPr>
  </w:style>
  <w:style w:type="character" w:styleId="HTMLCode">
    <w:name w:val="HTML Code"/>
    <w:basedOn w:val="DefaultParagraphFont"/>
    <w:uiPriority w:val="99"/>
    <w:semiHidden/>
    <w:unhideWhenUsed/>
    <w:rsid w:val="00ED6DA6"/>
    <w:rPr>
      <w:rFonts w:ascii="Courier New" w:eastAsia="Times New Roman" w:hAnsi="Courier New" w:cs="Courier New"/>
      <w:sz w:val="20"/>
      <w:szCs w:val="20"/>
    </w:rPr>
  </w:style>
  <w:style w:type="character" w:styleId="Hyperlink">
    <w:name w:val="Hyperlink"/>
    <w:basedOn w:val="DefaultParagraphFont"/>
    <w:uiPriority w:val="99"/>
    <w:unhideWhenUsed/>
    <w:rsid w:val="0009546C"/>
    <w:rPr>
      <w:color w:val="467886" w:themeColor="hyperlink"/>
      <w:u w:val="single"/>
    </w:rPr>
  </w:style>
  <w:style w:type="character" w:styleId="UnresolvedMention">
    <w:name w:val="Unresolved Mention"/>
    <w:basedOn w:val="DefaultParagraphFont"/>
    <w:uiPriority w:val="99"/>
    <w:semiHidden/>
    <w:unhideWhenUsed/>
    <w:rsid w:val="0009546C"/>
    <w:rPr>
      <w:color w:val="605E5C"/>
      <w:shd w:val="clear" w:color="auto" w:fill="E1DFDD"/>
    </w:rPr>
  </w:style>
  <w:style w:type="character" w:styleId="FollowedHyperlink">
    <w:name w:val="FollowedHyperlink"/>
    <w:basedOn w:val="DefaultParagraphFont"/>
    <w:uiPriority w:val="99"/>
    <w:semiHidden/>
    <w:unhideWhenUsed/>
    <w:rsid w:val="000954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aTfFwcSTxKQ8tIBuP9croGbyMqDBxm7u/view?usp=sharing"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10</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Tiwari (NCS)</dc:creator>
  <cp:keywords/>
  <dc:description/>
  <cp:lastModifiedBy>Jitendra Tiwari (NCS)</cp:lastModifiedBy>
  <cp:revision>29</cp:revision>
  <dcterms:created xsi:type="dcterms:W3CDTF">2026-10-17T08:22:00Z</dcterms:created>
  <dcterms:modified xsi:type="dcterms:W3CDTF">2026-10-20T17:43:00Z</dcterms:modified>
</cp:coreProperties>
</file>