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02010F">
      <w:pPr>
        <w:jc w:val="center"/>
        <w:rPr>
          <w:rFonts w:hint="eastAsia"/>
          <w:b/>
          <w:sz w:val="36"/>
          <w:szCs w:val="36"/>
        </w:rPr>
      </w:pPr>
      <w:r>
        <w:rPr>
          <w:rFonts w:hint="eastAsia"/>
          <w:b/>
          <w:noProof/>
          <w:sz w:val="44"/>
          <w:szCs w:val="44"/>
        </w:rPr>
        <w:drawing>
          <wp:inline distT="0" distB="0" distL="0" distR="0">
            <wp:extent cx="1638300" cy="1552575"/>
            <wp:effectExtent l="0" t="0" r="0" b="0"/>
            <wp:docPr id="1" name="Picture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300" cy="1552575"/>
                    </a:xfrm>
                    <a:prstGeom prst="rect">
                      <a:avLst/>
                    </a:prstGeom>
                    <a:noFill/>
                    <a:ln>
                      <a:noFill/>
                    </a:ln>
                    <a:effectLst/>
                  </pic:spPr>
                </pic:pic>
              </a:graphicData>
            </a:graphic>
          </wp:inline>
        </w:drawing>
      </w:r>
    </w:p>
    <w:p w:rsidR="00000000" w:rsidRDefault="003F216A">
      <w:pPr>
        <w:rPr>
          <w:rFonts w:hint="eastAsia"/>
          <w:b/>
          <w:sz w:val="36"/>
          <w:szCs w:val="36"/>
        </w:rPr>
      </w:pPr>
    </w:p>
    <w:p w:rsidR="00000000" w:rsidRDefault="003F216A">
      <w:pPr>
        <w:ind w:leftChars="300" w:left="630" w:rightChars="300" w:right="630"/>
        <w:jc w:val="distribute"/>
        <w:rPr>
          <w:rFonts w:hint="eastAsia"/>
          <w:b/>
          <w:sz w:val="44"/>
          <w:szCs w:val="44"/>
        </w:rPr>
      </w:pPr>
      <w:bookmarkStart w:id="0" w:name="OLE_LINK3"/>
      <w:r>
        <w:rPr>
          <w:rFonts w:ascii="微软雅黑" w:eastAsia="微软雅黑" w:hAnsi="微软雅黑" w:hint="eastAsia"/>
          <w:b/>
          <w:sz w:val="40"/>
          <w:szCs w:val="40"/>
        </w:rPr>
        <w:t>201</w:t>
      </w:r>
      <w:r>
        <w:rPr>
          <w:rFonts w:ascii="微软雅黑" w:eastAsia="微软雅黑" w:hAnsi="微软雅黑" w:hint="eastAsia"/>
          <w:b/>
          <w:sz w:val="40"/>
          <w:szCs w:val="40"/>
        </w:rPr>
        <w:t>9</w:t>
      </w:r>
      <w:r>
        <w:rPr>
          <w:rFonts w:ascii="微软雅黑" w:eastAsia="微软雅黑" w:hAnsi="微软雅黑" w:hint="eastAsia"/>
          <w:b/>
          <w:sz w:val="40"/>
          <w:szCs w:val="40"/>
        </w:rPr>
        <w:t>年北方工业大学数学建模竞赛</w:t>
      </w:r>
    </w:p>
    <w:bookmarkEnd w:id="0"/>
    <w:p w:rsidR="00000000" w:rsidRDefault="003F216A">
      <w:pPr>
        <w:jc w:val="center"/>
        <w:rPr>
          <w:rFonts w:hint="eastAsia"/>
          <w:b/>
          <w:sz w:val="44"/>
          <w:szCs w:val="4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3"/>
        <w:gridCol w:w="1392"/>
        <w:gridCol w:w="1010"/>
        <w:gridCol w:w="992"/>
        <w:gridCol w:w="17"/>
        <w:gridCol w:w="1010"/>
        <w:gridCol w:w="1010"/>
        <w:gridCol w:w="1208"/>
        <w:gridCol w:w="1028"/>
      </w:tblGrid>
      <w:tr w:rsidR="00000000">
        <w:trPr>
          <w:trHeight w:val="1013"/>
          <w:jc w:val="center"/>
        </w:trPr>
        <w:tc>
          <w:tcPr>
            <w:tcW w:w="1113" w:type="dxa"/>
            <w:tcBorders>
              <w:top w:val="double" w:sz="4" w:space="0" w:color="auto"/>
            </w:tcBorders>
            <w:vAlign w:val="center"/>
          </w:tcPr>
          <w:p w:rsidR="00000000" w:rsidRDefault="003F216A">
            <w:pPr>
              <w:jc w:val="center"/>
              <w:rPr>
                <w:rFonts w:hint="eastAsia"/>
                <w:b/>
                <w:sz w:val="28"/>
                <w:szCs w:val="28"/>
              </w:rPr>
            </w:pPr>
            <w:r>
              <w:rPr>
                <w:rFonts w:ascii="微软雅黑" w:eastAsia="微软雅黑" w:hAnsi="微软雅黑" w:hint="eastAsia"/>
                <w:b/>
                <w:sz w:val="24"/>
              </w:rPr>
              <w:t>题</w:t>
            </w:r>
            <w:r>
              <w:rPr>
                <w:rFonts w:ascii="微软雅黑" w:eastAsia="微软雅黑" w:hAnsi="微软雅黑" w:hint="eastAsia"/>
                <w:b/>
                <w:sz w:val="24"/>
              </w:rPr>
              <w:t xml:space="preserve">  </w:t>
            </w:r>
            <w:r>
              <w:rPr>
                <w:rFonts w:ascii="微软雅黑" w:eastAsia="微软雅黑" w:hAnsi="微软雅黑" w:hint="eastAsia"/>
                <w:b/>
                <w:sz w:val="24"/>
              </w:rPr>
              <w:t>目</w:t>
            </w:r>
          </w:p>
        </w:tc>
        <w:tc>
          <w:tcPr>
            <w:tcW w:w="5431" w:type="dxa"/>
            <w:gridSpan w:val="6"/>
            <w:tcBorders>
              <w:top w:val="double" w:sz="4" w:space="0" w:color="auto"/>
            </w:tcBorders>
            <w:vAlign w:val="center"/>
          </w:tcPr>
          <w:p w:rsidR="00000000" w:rsidRDefault="003F216A">
            <w:pPr>
              <w:jc w:val="center"/>
              <w:rPr>
                <w:rFonts w:hint="eastAsia"/>
                <w:b/>
                <w:sz w:val="24"/>
              </w:rPr>
            </w:pPr>
            <w:r>
              <w:rPr>
                <w:rFonts w:hint="eastAsia"/>
                <w:b/>
                <w:sz w:val="24"/>
              </w:rPr>
              <w:t>中美贸易战</w:t>
            </w:r>
          </w:p>
        </w:tc>
        <w:tc>
          <w:tcPr>
            <w:tcW w:w="1208" w:type="dxa"/>
            <w:tcBorders>
              <w:top w:val="double" w:sz="4" w:space="0" w:color="auto"/>
            </w:tcBorders>
            <w:vAlign w:val="center"/>
          </w:tcPr>
          <w:p w:rsidR="00000000" w:rsidRDefault="003F216A">
            <w:pPr>
              <w:jc w:val="center"/>
              <w:rPr>
                <w:rFonts w:ascii="微软雅黑" w:eastAsia="微软雅黑" w:hAnsi="微软雅黑" w:hint="eastAsia"/>
                <w:b/>
                <w:sz w:val="24"/>
              </w:rPr>
            </w:pPr>
            <w:r>
              <w:rPr>
                <w:rFonts w:ascii="微软雅黑" w:eastAsia="微软雅黑" w:hAnsi="微软雅黑" w:hint="eastAsia"/>
                <w:b/>
                <w:sz w:val="24"/>
              </w:rPr>
              <w:t>题</w:t>
            </w:r>
            <w:r>
              <w:rPr>
                <w:rFonts w:ascii="微软雅黑" w:eastAsia="微软雅黑" w:hAnsi="微软雅黑" w:hint="eastAsia"/>
                <w:b/>
                <w:sz w:val="24"/>
              </w:rPr>
              <w:t xml:space="preserve"> </w:t>
            </w:r>
            <w:r>
              <w:rPr>
                <w:rFonts w:ascii="微软雅黑" w:eastAsia="微软雅黑" w:hAnsi="微软雅黑" w:hint="eastAsia"/>
                <w:b/>
                <w:sz w:val="24"/>
              </w:rPr>
              <w:t>号</w:t>
            </w:r>
          </w:p>
          <w:p w:rsidR="00000000" w:rsidRDefault="003F216A">
            <w:pPr>
              <w:jc w:val="center"/>
              <w:rPr>
                <w:rFonts w:ascii="微软雅黑" w:eastAsia="微软雅黑" w:hAnsi="微软雅黑" w:hint="eastAsia"/>
                <w:b/>
                <w:sz w:val="24"/>
              </w:rPr>
            </w:pPr>
            <w:r>
              <w:rPr>
                <w:rFonts w:ascii="微软雅黑" w:eastAsia="微软雅黑" w:hAnsi="微软雅黑" w:hint="eastAsia"/>
                <w:b/>
                <w:sz w:val="24"/>
              </w:rPr>
              <w:t>(</w:t>
            </w:r>
            <w:r>
              <w:rPr>
                <w:rFonts w:ascii="微软雅黑" w:eastAsia="微软雅黑" w:hAnsi="微软雅黑" w:hint="eastAsia"/>
                <w:b/>
                <w:sz w:val="24"/>
              </w:rPr>
              <w:t>A/B/C)</w:t>
            </w:r>
          </w:p>
        </w:tc>
        <w:tc>
          <w:tcPr>
            <w:tcW w:w="1028" w:type="dxa"/>
            <w:tcBorders>
              <w:top w:val="double" w:sz="4" w:space="0" w:color="auto"/>
            </w:tcBorders>
            <w:vAlign w:val="center"/>
          </w:tcPr>
          <w:p w:rsidR="00000000" w:rsidRDefault="003F216A">
            <w:pPr>
              <w:jc w:val="center"/>
              <w:rPr>
                <w:rFonts w:hint="eastAsia"/>
                <w:b/>
                <w:sz w:val="24"/>
              </w:rPr>
            </w:pPr>
            <w:r>
              <w:rPr>
                <w:rFonts w:hint="eastAsia"/>
                <w:b/>
                <w:sz w:val="24"/>
              </w:rPr>
              <w:t>B</w:t>
            </w:r>
          </w:p>
        </w:tc>
      </w:tr>
      <w:tr w:rsidR="00000000">
        <w:trPr>
          <w:trHeight w:val="830"/>
          <w:jc w:val="center"/>
        </w:trPr>
        <w:tc>
          <w:tcPr>
            <w:tcW w:w="1113" w:type="dxa"/>
            <w:tcBorders>
              <w:top w:val="double" w:sz="4" w:space="0" w:color="auto"/>
            </w:tcBorders>
            <w:vAlign w:val="center"/>
          </w:tcPr>
          <w:p w:rsidR="00000000" w:rsidRDefault="003F216A">
            <w:pPr>
              <w:jc w:val="center"/>
              <w:rPr>
                <w:rFonts w:ascii="微软雅黑" w:eastAsia="微软雅黑" w:hAnsi="微软雅黑" w:hint="eastAsia"/>
                <w:b/>
                <w:sz w:val="24"/>
              </w:rPr>
            </w:pPr>
            <w:r>
              <w:rPr>
                <w:rFonts w:ascii="微软雅黑" w:eastAsia="微软雅黑" w:hAnsi="微软雅黑" w:hint="eastAsia"/>
                <w:b/>
                <w:sz w:val="24"/>
              </w:rPr>
              <w:t>成</w:t>
            </w:r>
            <w:r>
              <w:rPr>
                <w:rFonts w:ascii="微软雅黑" w:eastAsia="微软雅黑" w:hAnsi="微软雅黑" w:hint="eastAsia"/>
                <w:b/>
                <w:sz w:val="24"/>
              </w:rPr>
              <w:t xml:space="preserve">  </w:t>
            </w:r>
            <w:r>
              <w:rPr>
                <w:rFonts w:ascii="微软雅黑" w:eastAsia="微软雅黑" w:hAnsi="微软雅黑" w:hint="eastAsia"/>
                <w:b/>
                <w:sz w:val="24"/>
              </w:rPr>
              <w:t>员</w:t>
            </w:r>
          </w:p>
        </w:tc>
        <w:tc>
          <w:tcPr>
            <w:tcW w:w="1392" w:type="dxa"/>
            <w:tcBorders>
              <w:top w:val="double" w:sz="4" w:space="0" w:color="auto"/>
            </w:tcBorders>
            <w:vAlign w:val="center"/>
          </w:tcPr>
          <w:p w:rsidR="00000000" w:rsidRDefault="003F216A">
            <w:pPr>
              <w:jc w:val="center"/>
              <w:rPr>
                <w:rFonts w:ascii="微软雅黑" w:eastAsia="微软雅黑" w:hAnsi="微软雅黑" w:hint="eastAsia"/>
                <w:b/>
                <w:sz w:val="24"/>
              </w:rPr>
            </w:pPr>
            <w:r>
              <w:rPr>
                <w:rFonts w:ascii="微软雅黑" w:eastAsia="微软雅黑" w:hAnsi="微软雅黑" w:hint="eastAsia"/>
                <w:b/>
                <w:sz w:val="24"/>
              </w:rPr>
              <w:t>姓</w:t>
            </w:r>
            <w:r>
              <w:rPr>
                <w:rFonts w:ascii="微软雅黑" w:eastAsia="微软雅黑" w:hAnsi="微软雅黑" w:hint="eastAsia"/>
                <w:b/>
                <w:sz w:val="24"/>
              </w:rPr>
              <w:t xml:space="preserve"> </w:t>
            </w:r>
            <w:r>
              <w:rPr>
                <w:rFonts w:ascii="微软雅黑" w:eastAsia="微软雅黑" w:hAnsi="微软雅黑" w:hint="eastAsia"/>
                <w:b/>
                <w:sz w:val="24"/>
              </w:rPr>
              <w:t>名</w:t>
            </w:r>
          </w:p>
        </w:tc>
        <w:tc>
          <w:tcPr>
            <w:tcW w:w="2002" w:type="dxa"/>
            <w:gridSpan w:val="2"/>
            <w:tcBorders>
              <w:top w:val="double" w:sz="4" w:space="0" w:color="auto"/>
            </w:tcBorders>
            <w:vAlign w:val="center"/>
          </w:tcPr>
          <w:p w:rsidR="00000000" w:rsidRDefault="003F216A">
            <w:pPr>
              <w:jc w:val="center"/>
              <w:rPr>
                <w:rFonts w:ascii="微软雅黑" w:eastAsia="微软雅黑" w:hAnsi="微软雅黑" w:hint="eastAsia"/>
                <w:b/>
                <w:sz w:val="24"/>
              </w:rPr>
            </w:pPr>
            <w:r>
              <w:rPr>
                <w:rFonts w:ascii="微软雅黑" w:eastAsia="微软雅黑" w:hAnsi="微软雅黑" w:hint="eastAsia"/>
                <w:b/>
                <w:sz w:val="24"/>
              </w:rPr>
              <w:t>学</w:t>
            </w:r>
            <w:r>
              <w:rPr>
                <w:rFonts w:ascii="微软雅黑" w:eastAsia="微软雅黑" w:hAnsi="微软雅黑" w:hint="eastAsia"/>
                <w:b/>
                <w:sz w:val="24"/>
              </w:rPr>
              <w:t xml:space="preserve"> </w:t>
            </w:r>
            <w:r>
              <w:rPr>
                <w:rFonts w:ascii="微软雅黑" w:eastAsia="微软雅黑" w:hAnsi="微软雅黑" w:hint="eastAsia"/>
                <w:b/>
                <w:sz w:val="24"/>
              </w:rPr>
              <w:t>号</w:t>
            </w:r>
          </w:p>
        </w:tc>
        <w:tc>
          <w:tcPr>
            <w:tcW w:w="2037" w:type="dxa"/>
            <w:gridSpan w:val="3"/>
            <w:tcBorders>
              <w:top w:val="double" w:sz="4" w:space="0" w:color="auto"/>
            </w:tcBorders>
            <w:vAlign w:val="center"/>
          </w:tcPr>
          <w:p w:rsidR="00000000" w:rsidRDefault="003F216A">
            <w:pPr>
              <w:jc w:val="center"/>
              <w:rPr>
                <w:rFonts w:ascii="微软雅黑" w:eastAsia="微软雅黑" w:hAnsi="微软雅黑" w:hint="eastAsia"/>
                <w:b/>
                <w:sz w:val="24"/>
              </w:rPr>
            </w:pPr>
            <w:r>
              <w:rPr>
                <w:rFonts w:ascii="微软雅黑" w:eastAsia="微软雅黑" w:hAnsi="微软雅黑" w:hint="eastAsia"/>
                <w:b/>
                <w:sz w:val="24"/>
              </w:rPr>
              <w:t>班</w:t>
            </w:r>
            <w:r>
              <w:rPr>
                <w:rFonts w:ascii="微软雅黑" w:eastAsia="微软雅黑" w:hAnsi="微软雅黑" w:hint="eastAsia"/>
                <w:b/>
                <w:sz w:val="24"/>
              </w:rPr>
              <w:t xml:space="preserve"> </w:t>
            </w:r>
            <w:r>
              <w:rPr>
                <w:rFonts w:ascii="微软雅黑" w:eastAsia="微软雅黑" w:hAnsi="微软雅黑" w:hint="eastAsia"/>
                <w:b/>
                <w:sz w:val="24"/>
              </w:rPr>
              <w:t>级</w:t>
            </w:r>
          </w:p>
        </w:tc>
        <w:tc>
          <w:tcPr>
            <w:tcW w:w="2236" w:type="dxa"/>
            <w:gridSpan w:val="2"/>
            <w:tcBorders>
              <w:top w:val="double" w:sz="4" w:space="0" w:color="auto"/>
            </w:tcBorders>
            <w:vAlign w:val="center"/>
          </w:tcPr>
          <w:p w:rsidR="00000000" w:rsidRDefault="003F216A">
            <w:pPr>
              <w:jc w:val="center"/>
              <w:rPr>
                <w:rFonts w:ascii="微软雅黑" w:eastAsia="微软雅黑" w:hAnsi="微软雅黑" w:hint="eastAsia"/>
                <w:b/>
                <w:sz w:val="24"/>
              </w:rPr>
            </w:pPr>
            <w:r>
              <w:rPr>
                <w:rFonts w:ascii="微软雅黑" w:eastAsia="微软雅黑" w:hAnsi="微软雅黑" w:hint="eastAsia"/>
                <w:b/>
                <w:sz w:val="24"/>
              </w:rPr>
              <w:t>电</w:t>
            </w:r>
            <w:r>
              <w:rPr>
                <w:rFonts w:ascii="微软雅黑" w:eastAsia="微软雅黑" w:hAnsi="微软雅黑" w:hint="eastAsia"/>
                <w:b/>
                <w:sz w:val="24"/>
              </w:rPr>
              <w:t xml:space="preserve"> </w:t>
            </w:r>
            <w:r>
              <w:rPr>
                <w:rFonts w:ascii="微软雅黑" w:eastAsia="微软雅黑" w:hAnsi="微软雅黑" w:hint="eastAsia"/>
                <w:b/>
                <w:sz w:val="24"/>
              </w:rPr>
              <w:t>话</w:t>
            </w:r>
          </w:p>
        </w:tc>
      </w:tr>
      <w:tr w:rsidR="00000000">
        <w:trPr>
          <w:trHeight w:val="777"/>
          <w:jc w:val="center"/>
        </w:trPr>
        <w:tc>
          <w:tcPr>
            <w:tcW w:w="1113" w:type="dxa"/>
            <w:vAlign w:val="center"/>
          </w:tcPr>
          <w:p w:rsidR="00000000" w:rsidRDefault="003F216A">
            <w:pPr>
              <w:jc w:val="center"/>
              <w:rPr>
                <w:rFonts w:ascii="微软雅黑" w:eastAsia="微软雅黑" w:hAnsi="微软雅黑" w:hint="eastAsia"/>
                <w:b/>
                <w:sz w:val="24"/>
              </w:rPr>
            </w:pPr>
            <w:r>
              <w:rPr>
                <w:rFonts w:ascii="微软雅黑" w:eastAsia="微软雅黑" w:hAnsi="微软雅黑" w:hint="eastAsia"/>
                <w:b/>
                <w:sz w:val="24"/>
              </w:rPr>
              <w:t>队员</w:t>
            </w:r>
            <w:r>
              <w:rPr>
                <w:rFonts w:ascii="微软雅黑" w:eastAsia="微软雅黑" w:hAnsi="微软雅黑" w:hint="eastAsia"/>
                <w:b/>
                <w:sz w:val="24"/>
              </w:rPr>
              <w:t>1</w:t>
            </w:r>
            <w:r>
              <w:rPr>
                <w:rFonts w:ascii="微软雅黑" w:eastAsia="微软雅黑" w:hAnsi="微软雅黑"/>
                <w:b/>
                <w:sz w:val="24"/>
              </w:rPr>
              <w:br/>
            </w:r>
            <w:r>
              <w:rPr>
                <w:rFonts w:ascii="微软雅黑" w:eastAsia="微软雅黑" w:hAnsi="微软雅黑"/>
                <w:b/>
                <w:sz w:val="16"/>
                <w:szCs w:val="16"/>
              </w:rPr>
              <w:t>(</w:t>
            </w:r>
            <w:r>
              <w:rPr>
                <w:rFonts w:ascii="微软雅黑" w:eastAsia="微软雅黑" w:hAnsi="微软雅黑" w:hint="eastAsia"/>
                <w:b/>
                <w:sz w:val="16"/>
                <w:szCs w:val="16"/>
              </w:rPr>
              <w:t>队长</w:t>
            </w:r>
            <w:r>
              <w:rPr>
                <w:rFonts w:ascii="微软雅黑" w:eastAsia="微软雅黑" w:hAnsi="微软雅黑" w:hint="eastAsia"/>
                <w:b/>
                <w:sz w:val="16"/>
                <w:szCs w:val="16"/>
              </w:rPr>
              <w:t>)</w:t>
            </w:r>
          </w:p>
        </w:tc>
        <w:tc>
          <w:tcPr>
            <w:tcW w:w="1392" w:type="dxa"/>
            <w:vAlign w:val="center"/>
          </w:tcPr>
          <w:p w:rsidR="00000000" w:rsidRDefault="003F216A">
            <w:pPr>
              <w:jc w:val="center"/>
              <w:rPr>
                <w:rFonts w:ascii="宋体" w:hAnsi="宋体" w:hint="eastAsia"/>
                <w:sz w:val="24"/>
              </w:rPr>
            </w:pPr>
          </w:p>
        </w:tc>
        <w:tc>
          <w:tcPr>
            <w:tcW w:w="2002" w:type="dxa"/>
            <w:gridSpan w:val="2"/>
            <w:vAlign w:val="center"/>
          </w:tcPr>
          <w:p w:rsidR="00000000" w:rsidRDefault="003F216A">
            <w:pPr>
              <w:jc w:val="center"/>
              <w:rPr>
                <w:rFonts w:ascii="宋体" w:hAnsi="宋体" w:hint="eastAsia"/>
                <w:sz w:val="24"/>
              </w:rPr>
            </w:pPr>
          </w:p>
        </w:tc>
        <w:tc>
          <w:tcPr>
            <w:tcW w:w="2037" w:type="dxa"/>
            <w:gridSpan w:val="3"/>
            <w:vAlign w:val="center"/>
          </w:tcPr>
          <w:p w:rsidR="00000000" w:rsidRDefault="003F216A">
            <w:pPr>
              <w:jc w:val="center"/>
              <w:rPr>
                <w:rFonts w:ascii="宋体" w:hAnsi="宋体" w:hint="eastAsia"/>
                <w:sz w:val="24"/>
              </w:rPr>
            </w:pPr>
          </w:p>
        </w:tc>
        <w:tc>
          <w:tcPr>
            <w:tcW w:w="2236" w:type="dxa"/>
            <w:gridSpan w:val="2"/>
            <w:vAlign w:val="center"/>
          </w:tcPr>
          <w:p w:rsidR="00000000" w:rsidRDefault="003F216A">
            <w:pPr>
              <w:jc w:val="center"/>
              <w:rPr>
                <w:rFonts w:ascii="宋体" w:hAnsi="宋体" w:hint="eastAsia"/>
                <w:sz w:val="24"/>
              </w:rPr>
            </w:pPr>
          </w:p>
        </w:tc>
      </w:tr>
      <w:tr w:rsidR="00000000">
        <w:trPr>
          <w:trHeight w:val="736"/>
          <w:jc w:val="center"/>
        </w:trPr>
        <w:tc>
          <w:tcPr>
            <w:tcW w:w="1113" w:type="dxa"/>
            <w:vAlign w:val="center"/>
          </w:tcPr>
          <w:p w:rsidR="00000000" w:rsidRDefault="003F216A">
            <w:pPr>
              <w:jc w:val="center"/>
              <w:rPr>
                <w:rFonts w:ascii="微软雅黑" w:eastAsia="微软雅黑" w:hAnsi="微软雅黑" w:hint="eastAsia"/>
                <w:b/>
                <w:sz w:val="24"/>
              </w:rPr>
            </w:pPr>
            <w:r>
              <w:rPr>
                <w:rFonts w:ascii="微软雅黑" w:eastAsia="微软雅黑" w:hAnsi="微软雅黑" w:hint="eastAsia"/>
                <w:b/>
                <w:sz w:val="24"/>
              </w:rPr>
              <w:t>队员</w:t>
            </w:r>
            <w:r>
              <w:rPr>
                <w:rFonts w:ascii="微软雅黑" w:eastAsia="微软雅黑" w:hAnsi="微软雅黑" w:hint="eastAsia"/>
                <w:b/>
                <w:sz w:val="24"/>
              </w:rPr>
              <w:t>2</w:t>
            </w:r>
          </w:p>
        </w:tc>
        <w:tc>
          <w:tcPr>
            <w:tcW w:w="1392" w:type="dxa"/>
            <w:vAlign w:val="center"/>
          </w:tcPr>
          <w:p w:rsidR="00000000" w:rsidRDefault="003F216A">
            <w:pPr>
              <w:jc w:val="center"/>
              <w:rPr>
                <w:rFonts w:ascii="宋体" w:hAnsi="宋体" w:hint="eastAsia"/>
                <w:sz w:val="24"/>
              </w:rPr>
            </w:pPr>
          </w:p>
        </w:tc>
        <w:tc>
          <w:tcPr>
            <w:tcW w:w="2002" w:type="dxa"/>
            <w:gridSpan w:val="2"/>
            <w:vAlign w:val="center"/>
          </w:tcPr>
          <w:p w:rsidR="00000000" w:rsidRDefault="003F216A">
            <w:pPr>
              <w:jc w:val="center"/>
              <w:rPr>
                <w:rFonts w:ascii="宋体" w:hAnsi="宋体" w:hint="eastAsia"/>
                <w:sz w:val="24"/>
              </w:rPr>
            </w:pPr>
          </w:p>
        </w:tc>
        <w:tc>
          <w:tcPr>
            <w:tcW w:w="2037" w:type="dxa"/>
            <w:gridSpan w:val="3"/>
            <w:vAlign w:val="center"/>
          </w:tcPr>
          <w:p w:rsidR="00000000" w:rsidRDefault="003F216A">
            <w:pPr>
              <w:jc w:val="center"/>
              <w:rPr>
                <w:rFonts w:ascii="宋体" w:hAnsi="宋体" w:hint="eastAsia"/>
                <w:sz w:val="24"/>
              </w:rPr>
            </w:pPr>
          </w:p>
        </w:tc>
        <w:tc>
          <w:tcPr>
            <w:tcW w:w="2236" w:type="dxa"/>
            <w:gridSpan w:val="2"/>
            <w:vAlign w:val="center"/>
          </w:tcPr>
          <w:p w:rsidR="00000000" w:rsidRDefault="003F216A">
            <w:pPr>
              <w:jc w:val="center"/>
              <w:rPr>
                <w:rFonts w:ascii="宋体" w:hAnsi="宋体" w:hint="eastAsia"/>
                <w:sz w:val="24"/>
              </w:rPr>
            </w:pPr>
          </w:p>
        </w:tc>
      </w:tr>
      <w:tr w:rsidR="00000000">
        <w:trPr>
          <w:trHeight w:val="736"/>
          <w:jc w:val="center"/>
        </w:trPr>
        <w:tc>
          <w:tcPr>
            <w:tcW w:w="1113" w:type="dxa"/>
            <w:tcBorders>
              <w:bottom w:val="double" w:sz="4" w:space="0" w:color="auto"/>
            </w:tcBorders>
            <w:vAlign w:val="center"/>
          </w:tcPr>
          <w:p w:rsidR="00000000" w:rsidRDefault="003F216A">
            <w:pPr>
              <w:jc w:val="center"/>
              <w:rPr>
                <w:rFonts w:ascii="微软雅黑" w:eastAsia="微软雅黑" w:hAnsi="微软雅黑" w:hint="eastAsia"/>
                <w:b/>
                <w:sz w:val="24"/>
              </w:rPr>
            </w:pPr>
            <w:r>
              <w:rPr>
                <w:rFonts w:ascii="微软雅黑" w:eastAsia="微软雅黑" w:hAnsi="微软雅黑" w:hint="eastAsia"/>
                <w:b/>
                <w:sz w:val="24"/>
              </w:rPr>
              <w:t>队员</w:t>
            </w:r>
            <w:r>
              <w:rPr>
                <w:rFonts w:ascii="微软雅黑" w:eastAsia="微软雅黑" w:hAnsi="微软雅黑" w:hint="eastAsia"/>
                <w:b/>
                <w:sz w:val="24"/>
              </w:rPr>
              <w:t>3</w:t>
            </w:r>
          </w:p>
        </w:tc>
        <w:tc>
          <w:tcPr>
            <w:tcW w:w="1392" w:type="dxa"/>
            <w:tcBorders>
              <w:bottom w:val="double" w:sz="4" w:space="0" w:color="auto"/>
            </w:tcBorders>
            <w:vAlign w:val="center"/>
          </w:tcPr>
          <w:p w:rsidR="00000000" w:rsidRDefault="003F216A">
            <w:pPr>
              <w:jc w:val="center"/>
              <w:rPr>
                <w:rFonts w:ascii="宋体" w:hAnsi="宋体" w:hint="eastAsia"/>
                <w:sz w:val="24"/>
              </w:rPr>
            </w:pPr>
          </w:p>
        </w:tc>
        <w:tc>
          <w:tcPr>
            <w:tcW w:w="2002" w:type="dxa"/>
            <w:gridSpan w:val="2"/>
            <w:tcBorders>
              <w:bottom w:val="double" w:sz="4" w:space="0" w:color="auto"/>
            </w:tcBorders>
            <w:vAlign w:val="center"/>
          </w:tcPr>
          <w:p w:rsidR="00000000" w:rsidRDefault="003F216A">
            <w:pPr>
              <w:jc w:val="center"/>
              <w:rPr>
                <w:rFonts w:ascii="宋体" w:hAnsi="宋体" w:hint="eastAsia"/>
                <w:sz w:val="24"/>
              </w:rPr>
            </w:pPr>
          </w:p>
        </w:tc>
        <w:tc>
          <w:tcPr>
            <w:tcW w:w="2037" w:type="dxa"/>
            <w:gridSpan w:val="3"/>
            <w:tcBorders>
              <w:bottom w:val="double" w:sz="4" w:space="0" w:color="auto"/>
            </w:tcBorders>
            <w:vAlign w:val="center"/>
          </w:tcPr>
          <w:p w:rsidR="00000000" w:rsidRDefault="003F216A">
            <w:pPr>
              <w:jc w:val="center"/>
              <w:rPr>
                <w:rFonts w:ascii="宋体" w:hAnsi="宋体" w:hint="eastAsia"/>
                <w:sz w:val="24"/>
              </w:rPr>
            </w:pPr>
          </w:p>
        </w:tc>
        <w:tc>
          <w:tcPr>
            <w:tcW w:w="2236" w:type="dxa"/>
            <w:gridSpan w:val="2"/>
            <w:tcBorders>
              <w:bottom w:val="double" w:sz="4" w:space="0" w:color="auto"/>
            </w:tcBorders>
            <w:vAlign w:val="center"/>
          </w:tcPr>
          <w:p w:rsidR="00000000" w:rsidRDefault="003F216A">
            <w:pPr>
              <w:jc w:val="center"/>
              <w:rPr>
                <w:rFonts w:ascii="宋体" w:hAnsi="宋体" w:hint="eastAsia"/>
                <w:sz w:val="24"/>
              </w:rPr>
            </w:pPr>
          </w:p>
        </w:tc>
      </w:tr>
      <w:tr w:rsidR="00000000">
        <w:trPr>
          <w:trHeight w:val="766"/>
          <w:jc w:val="center"/>
        </w:trPr>
        <w:tc>
          <w:tcPr>
            <w:tcW w:w="1113" w:type="dxa"/>
            <w:vMerge w:val="restart"/>
            <w:tcBorders>
              <w:top w:val="double" w:sz="4" w:space="0" w:color="auto"/>
            </w:tcBorders>
            <w:vAlign w:val="center"/>
          </w:tcPr>
          <w:p w:rsidR="00000000" w:rsidRDefault="003F216A">
            <w:pPr>
              <w:jc w:val="center"/>
              <w:rPr>
                <w:rFonts w:ascii="微软雅黑" w:eastAsia="微软雅黑" w:hAnsi="微软雅黑" w:hint="eastAsia"/>
                <w:b/>
                <w:sz w:val="24"/>
              </w:rPr>
            </w:pPr>
            <w:r>
              <w:rPr>
                <w:rFonts w:ascii="微软雅黑" w:eastAsia="微软雅黑" w:hAnsi="微软雅黑" w:hint="eastAsia"/>
                <w:b/>
                <w:sz w:val="24"/>
              </w:rPr>
              <w:t>论</w:t>
            </w:r>
            <w:r>
              <w:rPr>
                <w:rFonts w:ascii="微软雅黑" w:eastAsia="微软雅黑" w:hAnsi="微软雅黑" w:hint="eastAsia"/>
                <w:b/>
                <w:sz w:val="24"/>
              </w:rPr>
              <w:t xml:space="preserve"> </w:t>
            </w:r>
            <w:r>
              <w:rPr>
                <w:rFonts w:ascii="微软雅黑" w:eastAsia="微软雅黑" w:hAnsi="微软雅黑" w:hint="eastAsia"/>
                <w:b/>
                <w:sz w:val="24"/>
              </w:rPr>
              <w:t>文</w:t>
            </w:r>
          </w:p>
          <w:p w:rsidR="00000000" w:rsidRDefault="003F216A">
            <w:pPr>
              <w:jc w:val="center"/>
              <w:rPr>
                <w:rFonts w:ascii="微软雅黑" w:eastAsia="微软雅黑" w:hAnsi="微软雅黑" w:hint="eastAsia"/>
                <w:b/>
                <w:sz w:val="24"/>
              </w:rPr>
            </w:pPr>
            <w:r>
              <w:rPr>
                <w:rFonts w:ascii="微软雅黑" w:eastAsia="微软雅黑" w:hAnsi="微软雅黑" w:hint="eastAsia"/>
                <w:b/>
                <w:sz w:val="24"/>
              </w:rPr>
              <w:t>评</w:t>
            </w:r>
            <w:r>
              <w:rPr>
                <w:rFonts w:ascii="微软雅黑" w:eastAsia="微软雅黑" w:hAnsi="微软雅黑" w:hint="eastAsia"/>
                <w:b/>
                <w:sz w:val="24"/>
              </w:rPr>
              <w:t xml:space="preserve"> </w:t>
            </w:r>
            <w:r>
              <w:rPr>
                <w:rFonts w:ascii="微软雅黑" w:eastAsia="微软雅黑" w:hAnsi="微软雅黑" w:hint="eastAsia"/>
                <w:b/>
                <w:sz w:val="24"/>
              </w:rPr>
              <w:t>阅</w:t>
            </w:r>
          </w:p>
        </w:tc>
        <w:tc>
          <w:tcPr>
            <w:tcW w:w="5431" w:type="dxa"/>
            <w:gridSpan w:val="6"/>
            <w:tcBorders>
              <w:top w:val="double" w:sz="4" w:space="0" w:color="auto"/>
            </w:tcBorders>
            <w:vAlign w:val="center"/>
          </w:tcPr>
          <w:p w:rsidR="00000000" w:rsidRDefault="003F216A">
            <w:pPr>
              <w:ind w:firstLineChars="100" w:firstLine="220"/>
              <w:rPr>
                <w:rFonts w:ascii="华文细黑" w:eastAsia="华文细黑" w:hAnsi="华文细黑" w:cs="华文细黑" w:hint="eastAsia"/>
                <w:sz w:val="22"/>
                <w:szCs w:val="28"/>
              </w:rPr>
            </w:pPr>
            <w:r>
              <w:rPr>
                <w:rFonts w:ascii="华文细黑" w:eastAsia="华文细黑" w:hAnsi="华文细黑" w:cs="华文细黑" w:hint="eastAsia"/>
                <w:sz w:val="22"/>
                <w:szCs w:val="28"/>
              </w:rPr>
              <w:t>评阅基本标准：假设的合理性，建模的创造性，</w:t>
            </w:r>
          </w:p>
          <w:p w:rsidR="00000000" w:rsidRDefault="003F216A">
            <w:pPr>
              <w:rPr>
                <w:rFonts w:ascii="华文细黑" w:eastAsia="华文细黑" w:hAnsi="华文细黑" w:cs="华文细黑" w:hint="eastAsia"/>
                <w:color w:val="333333"/>
                <w:sz w:val="22"/>
                <w:szCs w:val="28"/>
              </w:rPr>
            </w:pPr>
            <w:r>
              <w:rPr>
                <w:rFonts w:ascii="华文细黑" w:eastAsia="华文细黑" w:hAnsi="华文细黑" w:cs="华文细黑" w:hint="eastAsia"/>
                <w:sz w:val="22"/>
                <w:szCs w:val="28"/>
              </w:rPr>
              <w:t xml:space="preserve">                </w:t>
            </w:r>
            <w:r>
              <w:rPr>
                <w:rFonts w:ascii="华文细黑" w:eastAsia="华文细黑" w:hAnsi="华文细黑" w:cs="华文细黑" w:hint="eastAsia"/>
                <w:sz w:val="22"/>
                <w:szCs w:val="28"/>
              </w:rPr>
              <w:t>结果的合理</w:t>
            </w:r>
            <w:r>
              <w:rPr>
                <w:rFonts w:ascii="华文细黑" w:eastAsia="华文细黑" w:hAnsi="华文细黑" w:cs="华文细黑" w:hint="eastAsia"/>
                <w:color w:val="333333"/>
                <w:sz w:val="22"/>
                <w:szCs w:val="28"/>
              </w:rPr>
              <w:t>性，</w:t>
            </w:r>
            <w:r>
              <w:rPr>
                <w:rFonts w:ascii="华文细黑" w:eastAsia="华文细黑" w:hAnsi="华文细黑" w:cs="华文细黑" w:hint="eastAsia"/>
                <w:sz w:val="22"/>
                <w:szCs w:val="28"/>
              </w:rPr>
              <w:t>文字</w:t>
            </w:r>
            <w:r>
              <w:rPr>
                <w:rFonts w:ascii="华文细黑" w:eastAsia="华文细黑" w:hAnsi="华文细黑" w:cs="华文细黑" w:hint="eastAsia"/>
                <w:color w:val="333333"/>
                <w:sz w:val="22"/>
                <w:szCs w:val="28"/>
              </w:rPr>
              <w:t>表述水平。</w:t>
            </w:r>
          </w:p>
        </w:tc>
        <w:tc>
          <w:tcPr>
            <w:tcW w:w="1208" w:type="dxa"/>
            <w:vMerge w:val="restart"/>
            <w:tcBorders>
              <w:top w:val="double" w:sz="4" w:space="0" w:color="auto"/>
            </w:tcBorders>
            <w:vAlign w:val="center"/>
          </w:tcPr>
          <w:p w:rsidR="00000000" w:rsidRDefault="003F216A">
            <w:pPr>
              <w:jc w:val="center"/>
              <w:rPr>
                <w:rFonts w:ascii="微软雅黑" w:eastAsia="微软雅黑" w:hAnsi="微软雅黑" w:hint="eastAsia"/>
                <w:b/>
                <w:sz w:val="24"/>
              </w:rPr>
            </w:pPr>
            <w:r>
              <w:rPr>
                <w:rFonts w:ascii="微软雅黑" w:eastAsia="微软雅黑" w:hAnsi="微软雅黑" w:hint="eastAsia"/>
                <w:b/>
                <w:sz w:val="24"/>
              </w:rPr>
              <w:t>综合</w:t>
            </w:r>
          </w:p>
          <w:p w:rsidR="00000000" w:rsidRDefault="003F216A">
            <w:pPr>
              <w:jc w:val="center"/>
              <w:rPr>
                <w:rFonts w:ascii="宋体" w:hAnsi="宋体" w:hint="eastAsia"/>
                <w:sz w:val="24"/>
              </w:rPr>
            </w:pPr>
            <w:r>
              <w:rPr>
                <w:rFonts w:ascii="微软雅黑" w:eastAsia="微软雅黑" w:hAnsi="微软雅黑" w:hint="eastAsia"/>
                <w:b/>
                <w:sz w:val="24"/>
              </w:rPr>
              <w:t>评价</w:t>
            </w:r>
          </w:p>
        </w:tc>
        <w:tc>
          <w:tcPr>
            <w:tcW w:w="1028" w:type="dxa"/>
            <w:vMerge w:val="restart"/>
            <w:tcBorders>
              <w:top w:val="double" w:sz="4" w:space="0" w:color="auto"/>
            </w:tcBorders>
            <w:vAlign w:val="center"/>
          </w:tcPr>
          <w:p w:rsidR="00000000" w:rsidRDefault="003F216A">
            <w:pPr>
              <w:jc w:val="center"/>
              <w:rPr>
                <w:rFonts w:ascii="微软雅黑" w:eastAsia="微软雅黑" w:hAnsi="微软雅黑" w:hint="eastAsia"/>
                <w:b/>
                <w:sz w:val="24"/>
              </w:rPr>
            </w:pPr>
          </w:p>
        </w:tc>
      </w:tr>
      <w:tr w:rsidR="00000000">
        <w:trPr>
          <w:trHeight w:val="719"/>
          <w:jc w:val="center"/>
        </w:trPr>
        <w:tc>
          <w:tcPr>
            <w:tcW w:w="1113" w:type="dxa"/>
            <w:vMerge/>
            <w:tcBorders>
              <w:bottom w:val="double" w:sz="4" w:space="0" w:color="auto"/>
            </w:tcBorders>
            <w:vAlign w:val="center"/>
          </w:tcPr>
          <w:p w:rsidR="00000000" w:rsidRDefault="003F216A">
            <w:pPr>
              <w:jc w:val="center"/>
              <w:rPr>
                <w:rFonts w:ascii="微软雅黑" w:eastAsia="微软雅黑" w:hAnsi="微软雅黑" w:hint="eastAsia"/>
                <w:b/>
                <w:sz w:val="24"/>
              </w:rPr>
            </w:pPr>
          </w:p>
        </w:tc>
        <w:tc>
          <w:tcPr>
            <w:tcW w:w="1392" w:type="dxa"/>
            <w:tcBorders>
              <w:bottom w:val="double" w:sz="4" w:space="0" w:color="auto"/>
            </w:tcBorders>
            <w:vAlign w:val="center"/>
          </w:tcPr>
          <w:p w:rsidR="00000000" w:rsidRDefault="003F216A">
            <w:pPr>
              <w:jc w:val="center"/>
              <w:rPr>
                <w:rFonts w:ascii="宋体" w:hAnsi="宋体" w:hint="eastAsia"/>
                <w:b/>
                <w:sz w:val="24"/>
              </w:rPr>
            </w:pPr>
            <w:r>
              <w:rPr>
                <w:rFonts w:ascii="宋体" w:hAnsi="宋体" w:hint="eastAsia"/>
                <w:b/>
                <w:sz w:val="24"/>
              </w:rPr>
              <w:t>评</w:t>
            </w:r>
            <w:r>
              <w:rPr>
                <w:rFonts w:ascii="宋体" w:hAnsi="宋体" w:hint="eastAsia"/>
                <w:b/>
                <w:sz w:val="24"/>
              </w:rPr>
              <w:t xml:space="preserve"> </w:t>
            </w:r>
            <w:r>
              <w:rPr>
                <w:rFonts w:ascii="宋体" w:hAnsi="宋体" w:hint="eastAsia"/>
                <w:b/>
                <w:sz w:val="24"/>
              </w:rPr>
              <w:t>分</w:t>
            </w:r>
          </w:p>
        </w:tc>
        <w:tc>
          <w:tcPr>
            <w:tcW w:w="1010" w:type="dxa"/>
            <w:tcBorders>
              <w:bottom w:val="double" w:sz="4" w:space="0" w:color="auto"/>
            </w:tcBorders>
            <w:vAlign w:val="center"/>
          </w:tcPr>
          <w:p w:rsidR="00000000" w:rsidRDefault="003F216A">
            <w:pPr>
              <w:jc w:val="center"/>
              <w:rPr>
                <w:rFonts w:ascii="宋体" w:hAnsi="宋体" w:hint="eastAsia"/>
                <w:b/>
                <w:sz w:val="24"/>
              </w:rPr>
            </w:pPr>
          </w:p>
        </w:tc>
        <w:tc>
          <w:tcPr>
            <w:tcW w:w="1009" w:type="dxa"/>
            <w:gridSpan w:val="2"/>
            <w:tcBorders>
              <w:bottom w:val="double" w:sz="4" w:space="0" w:color="auto"/>
            </w:tcBorders>
            <w:vAlign w:val="center"/>
          </w:tcPr>
          <w:p w:rsidR="00000000" w:rsidRDefault="003F216A">
            <w:pPr>
              <w:jc w:val="center"/>
              <w:rPr>
                <w:rFonts w:ascii="宋体" w:hAnsi="宋体" w:hint="eastAsia"/>
                <w:b/>
                <w:sz w:val="24"/>
              </w:rPr>
            </w:pPr>
          </w:p>
        </w:tc>
        <w:tc>
          <w:tcPr>
            <w:tcW w:w="1010" w:type="dxa"/>
            <w:tcBorders>
              <w:bottom w:val="double" w:sz="4" w:space="0" w:color="auto"/>
            </w:tcBorders>
            <w:vAlign w:val="center"/>
          </w:tcPr>
          <w:p w:rsidR="00000000" w:rsidRDefault="003F216A">
            <w:pPr>
              <w:jc w:val="center"/>
              <w:rPr>
                <w:rFonts w:ascii="宋体" w:hAnsi="宋体" w:hint="eastAsia"/>
                <w:b/>
                <w:sz w:val="24"/>
              </w:rPr>
            </w:pPr>
          </w:p>
        </w:tc>
        <w:tc>
          <w:tcPr>
            <w:tcW w:w="1010" w:type="dxa"/>
            <w:tcBorders>
              <w:bottom w:val="double" w:sz="4" w:space="0" w:color="auto"/>
            </w:tcBorders>
            <w:vAlign w:val="center"/>
          </w:tcPr>
          <w:p w:rsidR="00000000" w:rsidRDefault="003F216A">
            <w:pPr>
              <w:jc w:val="center"/>
              <w:rPr>
                <w:rFonts w:ascii="宋体" w:hAnsi="宋体" w:hint="eastAsia"/>
                <w:b/>
                <w:sz w:val="24"/>
              </w:rPr>
            </w:pPr>
          </w:p>
        </w:tc>
        <w:tc>
          <w:tcPr>
            <w:tcW w:w="1208" w:type="dxa"/>
            <w:vMerge/>
            <w:tcBorders>
              <w:bottom w:val="double" w:sz="4" w:space="0" w:color="auto"/>
            </w:tcBorders>
            <w:vAlign w:val="center"/>
          </w:tcPr>
          <w:p w:rsidR="00000000" w:rsidRDefault="003F216A">
            <w:pPr>
              <w:jc w:val="center"/>
              <w:rPr>
                <w:rFonts w:ascii="微软雅黑" w:eastAsia="微软雅黑" w:hAnsi="微软雅黑" w:hint="eastAsia"/>
                <w:b/>
                <w:sz w:val="24"/>
              </w:rPr>
            </w:pPr>
          </w:p>
        </w:tc>
        <w:tc>
          <w:tcPr>
            <w:tcW w:w="1028" w:type="dxa"/>
            <w:vMerge/>
            <w:tcBorders>
              <w:bottom w:val="double" w:sz="4" w:space="0" w:color="auto"/>
            </w:tcBorders>
            <w:vAlign w:val="center"/>
          </w:tcPr>
          <w:p w:rsidR="00000000" w:rsidRDefault="003F216A">
            <w:pPr>
              <w:jc w:val="center"/>
              <w:rPr>
                <w:rFonts w:ascii="微软雅黑" w:eastAsia="微软雅黑" w:hAnsi="微软雅黑" w:hint="eastAsia"/>
                <w:b/>
                <w:sz w:val="24"/>
              </w:rPr>
            </w:pPr>
          </w:p>
        </w:tc>
      </w:tr>
    </w:tbl>
    <w:p w:rsidR="00000000" w:rsidRDefault="003F216A">
      <w:pPr>
        <w:rPr>
          <w:rFonts w:ascii="华文细黑" w:eastAsia="华文细黑" w:hAnsi="华文细黑" w:cs="华文细黑" w:hint="eastAsia"/>
          <w:b/>
          <w:bCs/>
          <w:sz w:val="22"/>
          <w:szCs w:val="28"/>
        </w:rPr>
      </w:pPr>
    </w:p>
    <w:p w:rsidR="00000000" w:rsidRDefault="003F216A">
      <w:pPr>
        <w:rPr>
          <w:rFonts w:ascii="华文细黑" w:eastAsia="华文细黑" w:hAnsi="华文细黑" w:cs="华文细黑" w:hint="eastAsia"/>
          <w:b/>
          <w:bCs/>
          <w:sz w:val="22"/>
          <w:szCs w:val="28"/>
        </w:rPr>
      </w:pPr>
    </w:p>
    <w:p w:rsidR="00000000" w:rsidRDefault="003F216A">
      <w:pPr>
        <w:rPr>
          <w:rFonts w:ascii="华文细黑" w:eastAsia="华文细黑" w:hAnsi="华文细黑" w:cs="华文细黑" w:hint="eastAsia"/>
          <w:sz w:val="24"/>
          <w:szCs w:val="32"/>
        </w:rPr>
      </w:pPr>
      <w:r>
        <w:rPr>
          <w:rFonts w:ascii="华文细黑" w:eastAsia="华文细黑" w:hAnsi="华文细黑" w:cs="华文细黑" w:hint="eastAsia"/>
          <w:b/>
          <w:bCs/>
          <w:sz w:val="24"/>
          <w:szCs w:val="32"/>
        </w:rPr>
        <w:t>注意：请按照《参赛须知》里的具体要求提交竞赛成果。</w:t>
      </w:r>
    </w:p>
    <w:p w:rsidR="00000000" w:rsidRDefault="003F216A">
      <w:pPr>
        <w:tabs>
          <w:tab w:val="left" w:pos="480"/>
        </w:tabs>
        <w:spacing w:beforeLines="25" w:before="60" w:line="360" w:lineRule="auto"/>
        <w:rPr>
          <w:rFonts w:ascii="华文细黑" w:eastAsia="华文细黑" w:hAnsi="华文细黑" w:cs="华文细黑" w:hint="eastAsia"/>
          <w:sz w:val="22"/>
          <w:szCs w:val="28"/>
        </w:rPr>
      </w:pPr>
      <w:bookmarkStart w:id="1" w:name="OLE_LINK2"/>
      <w:r>
        <w:rPr>
          <w:rFonts w:ascii="华文细黑" w:eastAsia="华文细黑" w:hAnsi="华文细黑" w:cs="华文细黑" w:hint="eastAsia"/>
          <w:sz w:val="24"/>
          <w:szCs w:val="32"/>
        </w:rPr>
        <w:t>竞赛截止时间</w:t>
      </w:r>
      <w:r>
        <w:rPr>
          <w:rFonts w:ascii="华文细黑" w:eastAsia="华文细黑" w:hAnsi="华文细黑" w:cs="华文细黑" w:hint="eastAsia"/>
          <w:sz w:val="24"/>
          <w:szCs w:val="32"/>
        </w:rPr>
        <w:t>5</w:t>
      </w:r>
      <w:r>
        <w:rPr>
          <w:rFonts w:ascii="华文细黑" w:eastAsia="华文细黑" w:hAnsi="华文细黑" w:cs="华文细黑" w:hint="eastAsia"/>
          <w:sz w:val="24"/>
          <w:szCs w:val="32"/>
        </w:rPr>
        <w:t>月</w:t>
      </w:r>
      <w:r>
        <w:rPr>
          <w:rFonts w:ascii="华文细黑" w:eastAsia="华文细黑" w:hAnsi="华文细黑" w:cs="华文细黑" w:hint="eastAsia"/>
          <w:sz w:val="24"/>
          <w:szCs w:val="32"/>
        </w:rPr>
        <w:t>20</w:t>
      </w:r>
      <w:r>
        <w:rPr>
          <w:rFonts w:ascii="华文细黑" w:eastAsia="华文细黑" w:hAnsi="华文细黑" w:cs="华文细黑" w:hint="eastAsia"/>
          <w:sz w:val="24"/>
          <w:szCs w:val="32"/>
        </w:rPr>
        <w:t>日（周一）</w:t>
      </w:r>
      <w:r>
        <w:rPr>
          <w:rFonts w:ascii="华文细黑" w:eastAsia="华文细黑" w:hAnsi="华文细黑" w:cs="华文细黑" w:hint="eastAsia"/>
          <w:sz w:val="24"/>
          <w:szCs w:val="32"/>
        </w:rPr>
        <w:t>12:00</w:t>
      </w:r>
      <w:bookmarkEnd w:id="1"/>
      <w:r>
        <w:rPr>
          <w:rFonts w:ascii="华文细黑" w:eastAsia="华文细黑" w:hAnsi="华文细黑" w:cs="华文细黑" w:hint="eastAsia"/>
          <w:sz w:val="24"/>
          <w:szCs w:val="32"/>
        </w:rPr>
        <w:t>前提交电子版论文（</w:t>
      </w:r>
      <w:r>
        <w:rPr>
          <w:rFonts w:ascii="华文细黑" w:eastAsia="华文细黑" w:hAnsi="华文细黑" w:cs="华文细黑" w:hint="eastAsia"/>
          <w:sz w:val="24"/>
          <w:szCs w:val="32"/>
        </w:rPr>
        <w:t>pdf</w:t>
      </w:r>
      <w:r>
        <w:rPr>
          <w:rFonts w:ascii="华文细黑" w:eastAsia="华文细黑" w:hAnsi="华文细黑" w:cs="华文细黑" w:hint="eastAsia"/>
          <w:sz w:val="24"/>
          <w:szCs w:val="32"/>
        </w:rPr>
        <w:t>文件）及附件（</w:t>
      </w:r>
      <w:r>
        <w:rPr>
          <w:rFonts w:ascii="华文细黑" w:eastAsia="华文细黑" w:hAnsi="华文细黑" w:cs="华文细黑" w:hint="eastAsia"/>
          <w:sz w:val="24"/>
          <w:szCs w:val="32"/>
        </w:rPr>
        <w:t>zip</w:t>
      </w:r>
      <w:r>
        <w:rPr>
          <w:rFonts w:ascii="华文细黑" w:eastAsia="华文细黑" w:hAnsi="华文细黑" w:cs="华文细黑" w:hint="eastAsia"/>
          <w:sz w:val="24"/>
          <w:szCs w:val="32"/>
        </w:rPr>
        <w:t>文件）</w:t>
      </w:r>
      <w:r>
        <w:rPr>
          <w:rFonts w:ascii="华文细黑" w:eastAsia="华文细黑" w:hAnsi="华文细黑" w:cs="华文细黑" w:hint="eastAsia"/>
          <w:sz w:val="24"/>
          <w:szCs w:val="32"/>
        </w:rPr>
        <w:t>，到邮箱</w:t>
      </w:r>
      <w:r>
        <w:rPr>
          <w:rFonts w:ascii="华文细黑" w:eastAsia="华文细黑" w:hAnsi="华文细黑" w:cs="华文细黑" w:hint="eastAsia"/>
          <w:sz w:val="24"/>
          <w:szCs w:val="32"/>
        </w:rPr>
        <w:t>ncutmcm@sina.com</w:t>
      </w:r>
      <w:r>
        <w:rPr>
          <w:rFonts w:ascii="华文细黑" w:eastAsia="华文细黑" w:hAnsi="华文细黑" w:cs="华文细黑" w:hint="eastAsia"/>
          <w:sz w:val="24"/>
          <w:szCs w:val="32"/>
        </w:rPr>
        <w:t>，邮件标题格式为：</w:t>
      </w:r>
      <w:r>
        <w:rPr>
          <w:rFonts w:ascii="华文细黑" w:eastAsia="华文细黑" w:hAnsi="华文细黑" w:cs="华文细黑" w:hint="eastAsia"/>
          <w:sz w:val="24"/>
          <w:szCs w:val="32"/>
        </w:rPr>
        <w:t>2019</w:t>
      </w:r>
      <w:r>
        <w:rPr>
          <w:rFonts w:ascii="华文细黑" w:eastAsia="华文细黑" w:hAnsi="华文细黑" w:cs="华文细黑" w:hint="eastAsia"/>
          <w:sz w:val="24"/>
          <w:szCs w:val="32"/>
        </w:rPr>
        <w:t>题号</w:t>
      </w:r>
      <w:r>
        <w:rPr>
          <w:rFonts w:ascii="华文细黑" w:eastAsia="华文细黑" w:hAnsi="华文细黑" w:cs="华文细黑" w:hint="eastAsia"/>
          <w:sz w:val="24"/>
          <w:szCs w:val="32"/>
        </w:rPr>
        <w:t>-</w:t>
      </w:r>
      <w:r>
        <w:rPr>
          <w:rFonts w:ascii="华文细黑" w:eastAsia="华文细黑" w:hAnsi="华文细黑" w:cs="华文细黑" w:hint="eastAsia"/>
          <w:sz w:val="24"/>
          <w:szCs w:val="32"/>
        </w:rPr>
        <w:t>队长学号</w:t>
      </w:r>
      <w:r>
        <w:rPr>
          <w:rFonts w:ascii="华文细黑" w:eastAsia="华文细黑" w:hAnsi="华文细黑" w:cs="华文细黑" w:hint="eastAsia"/>
          <w:sz w:val="24"/>
          <w:szCs w:val="32"/>
        </w:rPr>
        <w:t>-</w:t>
      </w:r>
      <w:r>
        <w:rPr>
          <w:rFonts w:ascii="华文细黑" w:eastAsia="华文细黑" w:hAnsi="华文细黑" w:cs="华文细黑" w:hint="eastAsia"/>
          <w:sz w:val="24"/>
          <w:szCs w:val="32"/>
        </w:rPr>
        <w:t>队员</w:t>
      </w:r>
      <w:r>
        <w:rPr>
          <w:rFonts w:ascii="华文细黑" w:eastAsia="华文细黑" w:hAnsi="华文细黑" w:cs="华文细黑" w:hint="eastAsia"/>
          <w:sz w:val="24"/>
          <w:szCs w:val="32"/>
        </w:rPr>
        <w:t>1</w:t>
      </w:r>
      <w:r>
        <w:rPr>
          <w:rFonts w:ascii="华文细黑" w:eastAsia="华文细黑" w:hAnsi="华文细黑" w:cs="华文细黑" w:hint="eastAsia"/>
          <w:sz w:val="24"/>
          <w:szCs w:val="32"/>
        </w:rPr>
        <w:t>姓名</w:t>
      </w:r>
      <w:r>
        <w:rPr>
          <w:rFonts w:ascii="华文细黑" w:eastAsia="华文细黑" w:hAnsi="华文细黑" w:cs="华文细黑" w:hint="eastAsia"/>
          <w:sz w:val="24"/>
          <w:szCs w:val="32"/>
        </w:rPr>
        <w:t>-</w:t>
      </w:r>
      <w:r>
        <w:rPr>
          <w:rFonts w:ascii="华文细黑" w:eastAsia="华文细黑" w:hAnsi="华文细黑" w:cs="华文细黑" w:hint="eastAsia"/>
          <w:sz w:val="24"/>
          <w:szCs w:val="32"/>
        </w:rPr>
        <w:t>队员</w:t>
      </w:r>
      <w:r>
        <w:rPr>
          <w:rFonts w:ascii="华文细黑" w:eastAsia="华文细黑" w:hAnsi="华文细黑" w:cs="华文细黑" w:hint="eastAsia"/>
          <w:sz w:val="24"/>
          <w:szCs w:val="32"/>
        </w:rPr>
        <w:t>2</w:t>
      </w:r>
      <w:r>
        <w:rPr>
          <w:rFonts w:ascii="华文细黑" w:eastAsia="华文细黑" w:hAnsi="华文细黑" w:cs="华文细黑" w:hint="eastAsia"/>
          <w:sz w:val="24"/>
          <w:szCs w:val="32"/>
        </w:rPr>
        <w:t>姓名</w:t>
      </w:r>
      <w:r>
        <w:rPr>
          <w:rFonts w:ascii="华文细黑" w:eastAsia="华文细黑" w:hAnsi="华文细黑" w:cs="华文细黑" w:hint="eastAsia"/>
          <w:sz w:val="24"/>
          <w:szCs w:val="32"/>
        </w:rPr>
        <w:t>-</w:t>
      </w:r>
      <w:r>
        <w:rPr>
          <w:rFonts w:ascii="华文细黑" w:eastAsia="华文细黑" w:hAnsi="华文细黑" w:cs="华文细黑" w:hint="eastAsia"/>
          <w:sz w:val="24"/>
          <w:szCs w:val="32"/>
        </w:rPr>
        <w:t>队员</w:t>
      </w:r>
      <w:r>
        <w:rPr>
          <w:rFonts w:ascii="华文细黑" w:eastAsia="华文细黑" w:hAnsi="华文细黑" w:cs="华文细黑" w:hint="eastAsia"/>
          <w:sz w:val="24"/>
          <w:szCs w:val="32"/>
        </w:rPr>
        <w:t>3</w:t>
      </w:r>
      <w:r>
        <w:rPr>
          <w:rFonts w:ascii="华文细黑" w:eastAsia="华文细黑" w:hAnsi="华文细黑" w:cs="华文细黑" w:hint="eastAsia"/>
          <w:sz w:val="24"/>
          <w:szCs w:val="32"/>
        </w:rPr>
        <w:t>姓名，</w:t>
      </w:r>
      <w:r>
        <w:rPr>
          <w:rFonts w:ascii="华文细黑" w:eastAsia="华文细黑" w:hAnsi="华文细黑" w:cs="华文细黑" w:hint="eastAsia"/>
          <w:color w:val="FF0000"/>
          <w:sz w:val="24"/>
          <w:szCs w:val="32"/>
        </w:rPr>
        <w:t>收到的邮件会有回复“收到”字样，回复时间为星期一下午</w:t>
      </w:r>
      <w:r>
        <w:rPr>
          <w:rFonts w:ascii="华文细黑" w:eastAsia="华文细黑" w:hAnsi="华文细黑" w:cs="华文细黑" w:hint="eastAsia"/>
          <w:color w:val="FF0000"/>
          <w:sz w:val="24"/>
          <w:szCs w:val="32"/>
        </w:rPr>
        <w:t>2</w:t>
      </w:r>
      <w:r>
        <w:rPr>
          <w:rFonts w:ascii="华文细黑" w:eastAsia="华文细黑" w:hAnsi="华文细黑" w:cs="华文细黑" w:hint="eastAsia"/>
          <w:color w:val="FF0000"/>
          <w:sz w:val="24"/>
          <w:szCs w:val="32"/>
        </w:rPr>
        <w:t>点之前。</w:t>
      </w:r>
    </w:p>
    <w:p w:rsidR="00000000" w:rsidRDefault="003F216A">
      <w:pPr>
        <w:rPr>
          <w:rFonts w:ascii="华文细黑" w:eastAsia="华文细黑" w:hAnsi="华文细黑" w:cs="华文细黑" w:hint="eastAsia"/>
          <w:sz w:val="22"/>
          <w:szCs w:val="28"/>
        </w:rPr>
      </w:pPr>
    </w:p>
    <w:p w:rsidR="00000000" w:rsidRDefault="003F216A">
      <w:pPr>
        <w:jc w:val="center"/>
        <w:rPr>
          <w:rFonts w:hint="eastAsia"/>
          <w:b/>
          <w:sz w:val="44"/>
          <w:szCs w:val="44"/>
        </w:rPr>
      </w:pPr>
      <w:r>
        <w:rPr>
          <w:rFonts w:ascii="微软雅黑" w:eastAsia="微软雅黑" w:hAnsi="微软雅黑" w:hint="eastAsia"/>
          <w:b/>
          <w:sz w:val="28"/>
          <w:szCs w:val="28"/>
        </w:rPr>
        <w:t xml:space="preserve">                                               </w:t>
      </w:r>
      <w:r>
        <w:rPr>
          <w:rFonts w:ascii="微软雅黑" w:eastAsia="微软雅黑" w:hAnsi="微软雅黑" w:hint="eastAsia"/>
          <w:b/>
          <w:sz w:val="28"/>
          <w:szCs w:val="28"/>
        </w:rPr>
        <w:t>201</w:t>
      </w:r>
      <w:r>
        <w:rPr>
          <w:rFonts w:ascii="微软雅黑" w:eastAsia="微软雅黑" w:hAnsi="微软雅黑" w:hint="eastAsia"/>
          <w:b/>
          <w:sz w:val="28"/>
          <w:szCs w:val="28"/>
        </w:rPr>
        <w:t>9</w:t>
      </w:r>
      <w:r>
        <w:rPr>
          <w:rFonts w:ascii="微软雅黑" w:eastAsia="微软雅黑" w:hAnsi="微软雅黑" w:hint="eastAsia"/>
          <w:b/>
          <w:sz w:val="28"/>
          <w:szCs w:val="28"/>
        </w:rPr>
        <w:t xml:space="preserve"> </w:t>
      </w:r>
      <w:r>
        <w:rPr>
          <w:rFonts w:ascii="微软雅黑" w:eastAsia="微软雅黑" w:hAnsi="微软雅黑" w:hint="eastAsia"/>
          <w:b/>
          <w:sz w:val="28"/>
          <w:szCs w:val="28"/>
        </w:rPr>
        <w:t>年</w:t>
      </w:r>
      <w:r>
        <w:rPr>
          <w:rFonts w:ascii="微软雅黑" w:eastAsia="微软雅黑" w:hAnsi="微软雅黑" w:hint="eastAsia"/>
          <w:b/>
          <w:sz w:val="28"/>
          <w:szCs w:val="28"/>
        </w:rPr>
        <w:t xml:space="preserve"> 5 </w:t>
      </w:r>
      <w:r>
        <w:rPr>
          <w:rFonts w:ascii="微软雅黑" w:eastAsia="微软雅黑" w:hAnsi="微软雅黑" w:hint="eastAsia"/>
          <w:b/>
          <w:sz w:val="28"/>
          <w:szCs w:val="28"/>
        </w:rPr>
        <w:t>月</w:t>
      </w:r>
    </w:p>
    <w:p w:rsidR="00000000" w:rsidRDefault="003F216A">
      <w:pPr>
        <w:adjustRightInd w:val="0"/>
        <w:snapToGrid w:val="0"/>
        <w:spacing w:line="240" w:lineRule="atLeast"/>
        <w:rPr>
          <w:rFonts w:ascii="华文楷体" w:eastAsia="华文楷体" w:hAnsi="华文楷体" w:hint="eastAsia"/>
          <w:bCs/>
          <w:kern w:val="0"/>
          <w:sz w:val="24"/>
          <w:szCs w:val="20"/>
        </w:rPr>
        <w:sectPr w:rsidR="00000000">
          <w:headerReference w:type="default" r:id="rId8"/>
          <w:footerReference w:type="default" r:id="rId9"/>
          <w:headerReference w:type="first" r:id="rId10"/>
          <w:footerReference w:type="first" r:id="rId11"/>
          <w:pgSz w:w="11907" w:h="16840"/>
          <w:pgMar w:top="1418" w:right="1418" w:bottom="1418" w:left="1418" w:header="1134" w:footer="1134" w:gutter="0"/>
          <w:pgNumType w:start="2"/>
          <w:cols w:space="720"/>
          <w:titlePg/>
          <w:docGrid w:linePitch="312"/>
        </w:sectPr>
      </w:pPr>
    </w:p>
    <w:p w:rsidR="00000000" w:rsidRDefault="003F216A">
      <w:pPr>
        <w:ind w:rightChars="300" w:right="630"/>
        <w:jc w:val="center"/>
        <w:rPr>
          <w:rFonts w:hint="eastAsia"/>
          <w:b/>
          <w:sz w:val="44"/>
          <w:szCs w:val="44"/>
        </w:rPr>
      </w:pPr>
      <w:r>
        <w:rPr>
          <w:rFonts w:ascii="微软雅黑" w:eastAsia="微软雅黑" w:hAnsi="微软雅黑" w:hint="eastAsia"/>
          <w:b/>
          <w:sz w:val="40"/>
          <w:szCs w:val="40"/>
        </w:rPr>
        <w:lastRenderedPageBreak/>
        <w:t>201</w:t>
      </w:r>
      <w:r>
        <w:rPr>
          <w:rFonts w:ascii="微软雅黑" w:eastAsia="微软雅黑" w:hAnsi="微软雅黑" w:hint="eastAsia"/>
          <w:b/>
          <w:sz w:val="40"/>
          <w:szCs w:val="40"/>
        </w:rPr>
        <w:t>9</w:t>
      </w:r>
      <w:r>
        <w:rPr>
          <w:rFonts w:ascii="微软雅黑" w:eastAsia="微软雅黑" w:hAnsi="微软雅黑" w:hint="eastAsia"/>
          <w:b/>
          <w:sz w:val="40"/>
          <w:szCs w:val="40"/>
        </w:rPr>
        <w:t>年北方工业大学数学建模竞赛</w:t>
      </w:r>
    </w:p>
    <w:p w:rsidR="00000000" w:rsidRDefault="003F216A">
      <w:pPr>
        <w:spacing w:line="360" w:lineRule="auto"/>
        <w:rPr>
          <w:rFonts w:ascii="宋体" w:hAnsi="宋体" w:hint="eastAsia"/>
          <w:sz w:val="28"/>
        </w:rPr>
      </w:pPr>
    </w:p>
    <w:p w:rsidR="00000000" w:rsidRDefault="003F216A">
      <w:pPr>
        <w:spacing w:line="360" w:lineRule="auto"/>
        <w:rPr>
          <w:rFonts w:ascii="宋体" w:hAnsi="宋体" w:hint="eastAsia"/>
          <w:sz w:val="32"/>
          <w:szCs w:val="32"/>
          <w:u w:val="single"/>
        </w:rPr>
      </w:pPr>
      <w:r>
        <w:rPr>
          <w:rFonts w:ascii="黑体" w:eastAsia="黑体" w:hAnsi="黑体" w:cs="黑体" w:hint="eastAsia"/>
          <w:sz w:val="28"/>
        </w:rPr>
        <w:t>题</w:t>
      </w:r>
      <w:r>
        <w:rPr>
          <w:rFonts w:ascii="黑体" w:eastAsia="黑体" w:hAnsi="黑体" w:cs="黑体" w:hint="eastAsia"/>
          <w:sz w:val="28"/>
        </w:rPr>
        <w:t xml:space="preserve"> </w:t>
      </w:r>
      <w:r>
        <w:rPr>
          <w:rFonts w:ascii="黑体" w:eastAsia="黑体" w:hAnsi="黑体" w:cs="黑体" w:hint="eastAsia"/>
          <w:sz w:val="28"/>
        </w:rPr>
        <w:t>目</w:t>
      </w:r>
      <w:r>
        <w:rPr>
          <w:rFonts w:ascii="宋体" w:hAnsi="宋体" w:hint="eastAsia"/>
          <w:sz w:val="28"/>
          <w:u w:val="single"/>
        </w:rPr>
        <w:t xml:space="preserve"> </w:t>
      </w:r>
      <w:r w:rsidR="00DA5B21">
        <w:rPr>
          <w:rFonts w:ascii="宋体" w:hAnsi="宋体"/>
          <w:sz w:val="28"/>
          <w:u w:val="single"/>
        </w:rPr>
        <w:t xml:space="preserve">              </w:t>
      </w:r>
      <w:r>
        <w:rPr>
          <w:rFonts w:ascii="宋体" w:hAnsi="宋体" w:hint="eastAsia"/>
          <w:sz w:val="28"/>
          <w:u w:val="single"/>
        </w:rPr>
        <w:t xml:space="preserve"> </w:t>
      </w:r>
      <w:r>
        <w:rPr>
          <w:rFonts w:ascii="宋体" w:hAnsi="宋体" w:hint="eastAsia"/>
          <w:sz w:val="28"/>
          <w:u w:val="single"/>
        </w:rPr>
        <w:t>NCUTMCM2019-B</w:t>
      </w:r>
      <w:r>
        <w:rPr>
          <w:rFonts w:ascii="宋体" w:hAnsi="宋体" w:hint="eastAsia"/>
          <w:sz w:val="28"/>
          <w:u w:val="single"/>
        </w:rPr>
        <w:t>题</w:t>
      </w:r>
      <w:r>
        <w:rPr>
          <w:rFonts w:ascii="宋体" w:hAnsi="宋体" w:hint="eastAsia"/>
          <w:sz w:val="28"/>
          <w:u w:val="single"/>
        </w:rPr>
        <w:t>-</w:t>
      </w:r>
      <w:r>
        <w:rPr>
          <w:rFonts w:ascii="宋体" w:hAnsi="宋体" w:hint="eastAsia"/>
          <w:sz w:val="28"/>
          <w:u w:val="single"/>
        </w:rPr>
        <w:t>中美贸易战</w:t>
      </w:r>
      <w:r>
        <w:rPr>
          <w:rFonts w:ascii="宋体" w:hAnsi="宋体" w:hint="eastAsia"/>
          <w:sz w:val="32"/>
          <w:szCs w:val="32"/>
          <w:u w:val="single"/>
        </w:rPr>
        <w:t xml:space="preserve">            </w:t>
      </w:r>
      <w:bookmarkStart w:id="2" w:name="OLE_LINK4"/>
      <w:r>
        <w:rPr>
          <w:rFonts w:ascii="宋体" w:hAnsi="宋体" w:hint="eastAsia"/>
          <w:sz w:val="32"/>
          <w:szCs w:val="32"/>
          <w:u w:val="single"/>
        </w:rPr>
        <w:t xml:space="preserve">                 </w:t>
      </w:r>
      <w:bookmarkEnd w:id="2"/>
      <w:r>
        <w:rPr>
          <w:rFonts w:ascii="宋体" w:hAnsi="宋体" w:hint="eastAsia"/>
          <w:sz w:val="32"/>
          <w:szCs w:val="32"/>
          <w:u w:val="single"/>
        </w:rPr>
        <w:t xml:space="preserve">    </w:t>
      </w:r>
      <w:bookmarkStart w:id="3" w:name="OLE_LINK5"/>
      <w:r>
        <w:rPr>
          <w:rFonts w:ascii="宋体" w:hAnsi="宋体" w:hint="eastAsia"/>
          <w:sz w:val="32"/>
          <w:szCs w:val="32"/>
          <w:u w:val="single"/>
        </w:rPr>
        <w:t xml:space="preserve">     </w:t>
      </w:r>
      <w:bookmarkEnd w:id="3"/>
    </w:p>
    <w:p w:rsidR="00000000" w:rsidRDefault="003F216A">
      <w:pPr>
        <w:spacing w:beforeLines="39" w:before="93" w:afterLines="50" w:after="120"/>
        <w:ind w:firstLine="420"/>
        <w:jc w:val="center"/>
        <w:rPr>
          <w:rFonts w:ascii="宋体" w:hAnsi="宋体" w:hint="eastAsia"/>
          <w:sz w:val="28"/>
          <w:szCs w:val="28"/>
        </w:rPr>
      </w:pPr>
      <w:r>
        <w:rPr>
          <w:rFonts w:ascii="黑体" w:eastAsia="黑体" w:hAnsi="黑体" w:cs="黑体" w:hint="eastAsia"/>
          <w:sz w:val="28"/>
        </w:rPr>
        <w:t>摘</w:t>
      </w:r>
      <w:r>
        <w:rPr>
          <w:rFonts w:ascii="黑体" w:eastAsia="黑体" w:hAnsi="黑体" w:cs="黑体" w:hint="eastAsia"/>
          <w:sz w:val="28"/>
        </w:rPr>
        <w:t xml:space="preserve">    </w:t>
      </w:r>
      <w:r>
        <w:rPr>
          <w:rFonts w:ascii="黑体" w:eastAsia="黑体" w:hAnsi="黑体" w:cs="黑体" w:hint="eastAsia"/>
          <w:sz w:val="28"/>
        </w:rPr>
        <w:t>要</w:t>
      </w:r>
    </w:p>
    <w:p w:rsidR="00000000" w:rsidRDefault="00843B07">
      <w:pPr>
        <w:ind w:firstLine="420"/>
        <w:rPr>
          <w:rFonts w:ascii="宋体" w:hAnsi="宋体" w:hint="eastAsia"/>
          <w:sz w:val="24"/>
        </w:rPr>
      </w:pPr>
      <w:r>
        <w:rPr>
          <w:rFonts w:ascii="宋体" w:hAnsi="宋体" w:hint="eastAsia"/>
          <w:sz w:val="24"/>
        </w:rPr>
        <w:t>中美建交已经4</w:t>
      </w:r>
      <w:r>
        <w:rPr>
          <w:rFonts w:ascii="宋体" w:hAnsi="宋体"/>
          <w:sz w:val="24"/>
        </w:rPr>
        <w:t>0</w:t>
      </w:r>
      <w:r>
        <w:rPr>
          <w:rFonts w:ascii="宋体" w:hAnsi="宋体" w:hint="eastAsia"/>
          <w:sz w:val="24"/>
        </w:rPr>
        <w:t>年，中国通过改革开放等措施使得经济飞速发展，与此同时中美贸易额从也随着两国的合作变得逐年提高。2</w:t>
      </w:r>
      <w:r>
        <w:rPr>
          <w:rFonts w:ascii="宋体" w:hAnsi="宋体"/>
          <w:sz w:val="24"/>
        </w:rPr>
        <w:t>016</w:t>
      </w:r>
      <w:r>
        <w:rPr>
          <w:rFonts w:ascii="宋体" w:hAnsi="宋体" w:hint="eastAsia"/>
          <w:sz w:val="24"/>
        </w:rPr>
        <w:t>年中美黄海对峙以及2</w:t>
      </w:r>
      <w:r>
        <w:rPr>
          <w:rFonts w:ascii="宋体" w:hAnsi="宋体"/>
          <w:sz w:val="24"/>
        </w:rPr>
        <w:t>018</w:t>
      </w:r>
      <w:r>
        <w:rPr>
          <w:rFonts w:ascii="宋体" w:hAnsi="宋体" w:hint="eastAsia"/>
          <w:sz w:val="24"/>
        </w:rPr>
        <w:t>年全面开启的贸易战，使得合作变得艰难。为研究中美贸易关税的影响，以及</w:t>
      </w:r>
    </w:p>
    <w:p w:rsidR="00000000" w:rsidRDefault="00843B07">
      <w:pPr>
        <w:rPr>
          <w:rFonts w:ascii="宋体" w:hAnsi="宋体" w:hint="eastAsia"/>
          <w:sz w:val="24"/>
        </w:rPr>
      </w:pPr>
      <w:r>
        <w:rPr>
          <w:rFonts w:ascii="宋体" w:hAnsi="宋体"/>
          <w:sz w:val="24"/>
        </w:rPr>
        <w:tab/>
      </w:r>
    </w:p>
    <w:p w:rsidR="00000000" w:rsidRDefault="003F216A">
      <w:pPr>
        <w:rPr>
          <w:rFonts w:ascii="宋体" w:hAnsi="宋体" w:hint="eastAsia"/>
          <w:sz w:val="24"/>
        </w:rPr>
      </w:pPr>
    </w:p>
    <w:p w:rsidR="00000000" w:rsidRDefault="003F216A">
      <w:pPr>
        <w:rPr>
          <w:rFonts w:ascii="宋体" w:hAnsi="宋体" w:hint="eastAsia"/>
          <w:sz w:val="24"/>
        </w:rPr>
      </w:pPr>
    </w:p>
    <w:p w:rsidR="00000000" w:rsidRDefault="003F216A">
      <w:pPr>
        <w:rPr>
          <w:rFonts w:ascii="宋体" w:hAnsi="宋体" w:hint="eastAsia"/>
          <w:sz w:val="24"/>
        </w:rPr>
      </w:pPr>
    </w:p>
    <w:p w:rsidR="00000000" w:rsidRDefault="003F216A">
      <w:pPr>
        <w:rPr>
          <w:rFonts w:ascii="宋体" w:hAnsi="宋体" w:hint="eastAsia"/>
          <w:sz w:val="24"/>
        </w:rPr>
      </w:pPr>
    </w:p>
    <w:p w:rsidR="00000000" w:rsidRDefault="003F216A">
      <w:pPr>
        <w:rPr>
          <w:rFonts w:ascii="宋体" w:hAnsi="宋体" w:hint="eastAsia"/>
          <w:sz w:val="24"/>
        </w:rPr>
      </w:pPr>
    </w:p>
    <w:p w:rsidR="00000000" w:rsidRDefault="003F216A">
      <w:pPr>
        <w:rPr>
          <w:rFonts w:ascii="宋体" w:hAnsi="宋体" w:hint="eastAsia"/>
          <w:sz w:val="24"/>
        </w:rPr>
      </w:pPr>
    </w:p>
    <w:p w:rsidR="00000000" w:rsidRDefault="003F216A">
      <w:pPr>
        <w:rPr>
          <w:rFonts w:ascii="宋体" w:hAnsi="宋体" w:hint="eastAsia"/>
          <w:sz w:val="24"/>
        </w:rPr>
      </w:pPr>
    </w:p>
    <w:p w:rsidR="00000000" w:rsidRDefault="003F216A">
      <w:pPr>
        <w:rPr>
          <w:rFonts w:ascii="宋体" w:hAnsi="宋体" w:hint="eastAsia"/>
          <w:sz w:val="24"/>
        </w:rPr>
      </w:pPr>
    </w:p>
    <w:p w:rsidR="00000000" w:rsidRDefault="003F216A">
      <w:pPr>
        <w:rPr>
          <w:rFonts w:ascii="宋体" w:hAnsi="宋体" w:hint="eastAsia"/>
          <w:sz w:val="24"/>
        </w:rPr>
      </w:pPr>
    </w:p>
    <w:p w:rsidR="00000000" w:rsidRDefault="003F216A">
      <w:pPr>
        <w:rPr>
          <w:rFonts w:ascii="宋体" w:hAnsi="宋体" w:hint="eastAsia"/>
          <w:sz w:val="24"/>
        </w:rPr>
      </w:pPr>
    </w:p>
    <w:p w:rsidR="00000000" w:rsidRDefault="003F216A">
      <w:pPr>
        <w:rPr>
          <w:rFonts w:ascii="宋体" w:hAnsi="宋体" w:hint="eastAsia"/>
          <w:sz w:val="24"/>
        </w:rPr>
      </w:pPr>
    </w:p>
    <w:p w:rsidR="00000000" w:rsidRDefault="003F216A">
      <w:pPr>
        <w:ind w:firstLine="420"/>
        <w:rPr>
          <w:rFonts w:ascii="宋体" w:hAnsi="宋体" w:hint="eastAsia"/>
          <w:sz w:val="24"/>
        </w:rPr>
      </w:pPr>
    </w:p>
    <w:p w:rsidR="00000000" w:rsidRDefault="003F216A">
      <w:pPr>
        <w:rPr>
          <w:rFonts w:ascii="宋体" w:hAnsi="宋体" w:cs="宋体" w:hint="eastAsia"/>
          <w:sz w:val="24"/>
        </w:rPr>
      </w:pPr>
      <w:r>
        <w:rPr>
          <w:rFonts w:ascii="黑体" w:eastAsia="黑体" w:hint="eastAsia"/>
          <w:sz w:val="24"/>
        </w:rPr>
        <w:t>关</w:t>
      </w:r>
      <w:r>
        <w:rPr>
          <w:rFonts w:ascii="黑体" w:eastAsia="黑体" w:hint="eastAsia"/>
          <w:sz w:val="24"/>
        </w:rPr>
        <w:t>键词：</w:t>
      </w:r>
      <w:r>
        <w:rPr>
          <w:rFonts w:ascii="宋体" w:hAnsi="宋体" w:cs="宋体" w:hint="eastAsia"/>
          <w:sz w:val="24"/>
        </w:rPr>
        <w:t xml:space="preserve"> </w:t>
      </w:r>
      <w:r>
        <w:rPr>
          <w:rFonts w:ascii="宋体" w:hAnsi="宋体" w:cs="宋体" w:hint="eastAsia"/>
          <w:sz w:val="24"/>
        </w:rPr>
        <w:t xml:space="preserve">       </w:t>
      </w:r>
    </w:p>
    <w:p w:rsidR="00000000" w:rsidRDefault="003F216A">
      <w:pPr>
        <w:rPr>
          <w:rFonts w:hint="eastAsia"/>
          <w:sz w:val="24"/>
        </w:rPr>
      </w:pPr>
    </w:p>
    <w:p w:rsidR="00000000" w:rsidRDefault="003F216A">
      <w:pPr>
        <w:rPr>
          <w:rFonts w:hint="eastAsia"/>
          <w:sz w:val="24"/>
        </w:rPr>
      </w:pPr>
    </w:p>
    <w:p w:rsidR="00000000" w:rsidRDefault="003F216A">
      <w:pPr>
        <w:autoSpaceDE w:val="0"/>
        <w:autoSpaceDN w:val="0"/>
        <w:adjustRightInd w:val="0"/>
        <w:jc w:val="left"/>
        <w:rPr>
          <w:rFonts w:hint="eastAsia"/>
          <w:sz w:val="24"/>
        </w:rPr>
      </w:pPr>
      <w:r>
        <w:rPr>
          <w:rFonts w:hint="eastAsia"/>
          <w:sz w:val="24"/>
        </w:rPr>
        <w:br w:type="page"/>
      </w:r>
    </w:p>
    <w:p w:rsidR="00000000" w:rsidRDefault="003F216A">
      <w:pPr>
        <w:autoSpaceDE w:val="0"/>
        <w:autoSpaceDN w:val="0"/>
        <w:adjustRightInd w:val="0"/>
        <w:jc w:val="left"/>
        <w:rPr>
          <w:rFonts w:hint="eastAsia"/>
          <w:sz w:val="24"/>
        </w:rPr>
      </w:pPr>
    </w:p>
    <w:p w:rsidR="00000000" w:rsidRDefault="003F216A">
      <w:pPr>
        <w:autoSpaceDE w:val="0"/>
        <w:autoSpaceDN w:val="0"/>
        <w:adjustRightInd w:val="0"/>
        <w:jc w:val="left"/>
        <w:rPr>
          <w:rFonts w:hint="eastAsia"/>
          <w:sz w:val="24"/>
        </w:rPr>
      </w:pPr>
    </w:p>
    <w:p w:rsidR="00000000" w:rsidRDefault="003F216A">
      <w:pPr>
        <w:widowControl/>
        <w:jc w:val="left"/>
        <w:rPr>
          <w:rFonts w:ascii="黑体" w:eastAsia="黑体" w:hAnsi="宋体" w:cs="黑体"/>
          <w:color w:val="000000"/>
          <w:kern w:val="0"/>
          <w:sz w:val="28"/>
          <w:szCs w:val="28"/>
          <w:lang w:bidi="ar"/>
        </w:rPr>
      </w:pPr>
      <w:r>
        <w:rPr>
          <w:rFonts w:ascii="黑体" w:eastAsia="黑体" w:hAnsi="宋体" w:cs="黑体"/>
          <w:color w:val="000000"/>
          <w:kern w:val="0"/>
          <w:sz w:val="28"/>
          <w:szCs w:val="28"/>
          <w:lang w:bidi="ar"/>
        </w:rPr>
        <w:t>目录</w:t>
      </w:r>
      <w:r>
        <w:rPr>
          <w:rFonts w:ascii="黑体" w:eastAsia="黑体" w:hAnsi="宋体" w:cs="黑体"/>
          <w:color w:val="000000"/>
          <w:kern w:val="0"/>
          <w:sz w:val="28"/>
          <w:szCs w:val="28"/>
          <w:lang w:bidi="ar"/>
        </w:rPr>
        <w:t xml:space="preserve"> </w:t>
      </w:r>
    </w:p>
    <w:p w:rsidR="00000000" w:rsidRDefault="003F216A">
      <w:pPr>
        <w:widowControl/>
        <w:numPr>
          <w:ilvl w:val="0"/>
          <w:numId w:val="1"/>
        </w:numPr>
        <w:jc w:val="left"/>
        <w:rPr>
          <w:rFonts w:ascii="ArialMT" w:eastAsia="ArialMT" w:hAnsi="ArialMT" w:cs="ArialMT"/>
          <w:color w:val="000000"/>
          <w:kern w:val="0"/>
          <w:sz w:val="24"/>
          <w:lang w:bidi="ar"/>
        </w:rPr>
      </w:pPr>
      <w:r>
        <w:rPr>
          <w:rFonts w:ascii="黑体" w:eastAsia="黑体" w:hAnsi="宋体" w:cs="黑体" w:hint="eastAsia"/>
          <w:color w:val="000000"/>
          <w:kern w:val="0"/>
          <w:sz w:val="24"/>
          <w:lang w:bidi="ar"/>
        </w:rPr>
        <w:t>问题重述</w:t>
      </w:r>
      <w:r>
        <w:rPr>
          <w:rFonts w:ascii="TimesNewRomanPSMT" w:eastAsia="TimesNewRomanPSMT" w:hAnsi="TimesNewRomanPSMT" w:cs="TimesNewRomanPSMT"/>
          <w:color w:val="000000"/>
          <w:kern w:val="0"/>
          <w:sz w:val="24"/>
          <w:lang w:bidi="ar"/>
        </w:rPr>
        <w:t>............................................................................................................................</w:t>
      </w:r>
      <w:r>
        <w:rPr>
          <w:rFonts w:ascii="ArialMT" w:eastAsia="ArialMT" w:hAnsi="ArialMT" w:cs="ArialMT"/>
          <w:color w:val="000000"/>
          <w:kern w:val="0"/>
          <w:sz w:val="24"/>
          <w:lang w:bidi="ar"/>
        </w:rPr>
        <w:t>3</w:t>
      </w:r>
    </w:p>
    <w:p w:rsidR="00000000" w:rsidRDefault="003F216A">
      <w:pPr>
        <w:widowControl/>
        <w:jc w:val="left"/>
        <w:rPr>
          <w:rFonts w:ascii="黑体" w:eastAsia="黑体" w:hAnsi="宋体" w:cs="黑体" w:hint="eastAsia"/>
          <w:color w:val="000000"/>
          <w:kern w:val="0"/>
          <w:sz w:val="24"/>
          <w:lang w:bidi="ar"/>
        </w:rPr>
      </w:pPr>
      <w:r>
        <w:rPr>
          <w:rFonts w:ascii="ArialMT" w:eastAsia="ArialMT" w:hAnsi="ArialMT" w:cs="ArialMT"/>
          <w:color w:val="000000"/>
          <w:kern w:val="0"/>
          <w:sz w:val="24"/>
          <w:lang w:bidi="ar"/>
        </w:rPr>
        <w:t xml:space="preserve">1 </w:t>
      </w:r>
      <w:r>
        <w:rPr>
          <w:rFonts w:ascii="宋体" w:hAnsi="宋体" w:cs="宋体" w:hint="eastAsia"/>
          <w:color w:val="000000"/>
          <w:kern w:val="0"/>
          <w:sz w:val="24"/>
          <w:lang w:bidi="ar"/>
        </w:rPr>
        <w:t>问题背景</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w:t>
      </w:r>
      <w:r>
        <w:rPr>
          <w:rFonts w:ascii="ArialMT" w:eastAsia="ArialMT" w:hAnsi="ArialMT" w:cs="ArialMT"/>
          <w:color w:val="000000"/>
          <w:kern w:val="0"/>
          <w:sz w:val="24"/>
          <w:lang w:bidi="ar"/>
        </w:rPr>
        <w:t xml:space="preserve">3 </w:t>
      </w:r>
    </w:p>
    <w:p w:rsidR="00000000" w:rsidRDefault="003F216A">
      <w:pPr>
        <w:widowControl/>
        <w:jc w:val="left"/>
        <w:rPr>
          <w:rFonts w:ascii="ArialMT" w:eastAsia="ArialMT" w:hAnsi="ArialMT" w:cs="ArialMT" w:hint="eastAsia"/>
          <w:color w:val="000000"/>
          <w:kern w:val="0"/>
          <w:sz w:val="24"/>
          <w:lang w:bidi="ar"/>
        </w:rPr>
      </w:pPr>
      <w:r>
        <w:rPr>
          <w:rFonts w:ascii="ArialMT" w:eastAsia="ArialMT" w:hAnsi="ArialMT" w:cs="ArialMT" w:hint="eastAsia"/>
          <w:color w:val="000000"/>
          <w:kern w:val="0"/>
          <w:sz w:val="24"/>
          <w:lang w:bidi="ar"/>
        </w:rPr>
        <w:t>1.2</w:t>
      </w:r>
      <w:r>
        <w:rPr>
          <w:rFonts w:ascii="ArialMT" w:eastAsia="ArialMT" w:hAnsi="ArialMT" w:cs="ArialMT" w:hint="eastAsia"/>
          <w:color w:val="000000"/>
          <w:kern w:val="0"/>
          <w:sz w:val="24"/>
          <w:lang w:bidi="ar"/>
        </w:rPr>
        <w:t>数据搜集</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p>
    <w:p w:rsidR="00000000" w:rsidRDefault="003F216A">
      <w:pPr>
        <w:widowControl/>
        <w:ind w:firstLineChars="200" w:firstLine="480"/>
        <w:jc w:val="left"/>
        <w:rPr>
          <w:rFonts w:ascii="ArialMT" w:eastAsia="ArialMT" w:hAnsi="ArialMT" w:cs="ArialMT" w:hint="eastAsia"/>
          <w:color w:val="000000"/>
          <w:kern w:val="0"/>
          <w:sz w:val="24"/>
          <w:lang w:bidi="ar"/>
        </w:rPr>
      </w:pPr>
      <w:r>
        <w:rPr>
          <w:rFonts w:ascii="ArialMT" w:eastAsia="ArialMT" w:hAnsi="ArialMT" w:cs="ArialMT" w:hint="eastAsia"/>
          <w:color w:val="000000"/>
          <w:kern w:val="0"/>
          <w:sz w:val="24"/>
          <w:lang w:bidi="ar"/>
        </w:rPr>
        <w:t>1.2.1</w:t>
      </w:r>
      <w:r>
        <w:rPr>
          <w:rFonts w:ascii="ArialMT" w:eastAsia="ArialMT" w:hAnsi="ArialMT" w:cs="ArialMT" w:hint="eastAsia"/>
          <w:color w:val="000000"/>
          <w:kern w:val="0"/>
          <w:sz w:val="24"/>
          <w:lang w:bidi="ar"/>
        </w:rPr>
        <w:t>中美最近</w:t>
      </w:r>
      <w:r>
        <w:rPr>
          <w:rFonts w:ascii="ArialMT" w:eastAsia="ArialMT" w:hAnsi="ArialMT" w:cs="ArialMT" w:hint="eastAsia"/>
          <w:color w:val="000000"/>
          <w:kern w:val="0"/>
          <w:sz w:val="24"/>
          <w:lang w:bidi="ar"/>
        </w:rPr>
        <w:t>10</w:t>
      </w:r>
      <w:r>
        <w:rPr>
          <w:rFonts w:ascii="ArialMT" w:eastAsia="ArialMT" w:hAnsi="ArialMT" w:cs="ArialMT" w:hint="eastAsia"/>
          <w:color w:val="000000"/>
          <w:kern w:val="0"/>
          <w:sz w:val="24"/>
          <w:lang w:bidi="ar"/>
        </w:rPr>
        <w:t>年贸易额、差额数据</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p>
    <w:p w:rsidR="00000000" w:rsidRDefault="003F216A">
      <w:pPr>
        <w:widowControl/>
        <w:ind w:firstLineChars="200" w:firstLine="480"/>
        <w:jc w:val="left"/>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1</w:t>
      </w:r>
      <w:r>
        <w:rPr>
          <w:rFonts w:ascii="ArialMT" w:eastAsia="ArialMT" w:hAnsi="ArialMT" w:cs="ArialMT" w:hint="eastAsia"/>
          <w:color w:val="000000"/>
          <w:kern w:val="0"/>
          <w:sz w:val="24"/>
          <w:lang w:bidi="ar"/>
        </w:rPr>
        <w:t>.2.2</w:t>
      </w:r>
      <w:r>
        <w:rPr>
          <w:rFonts w:ascii="ArialMT" w:eastAsia="ArialMT" w:hAnsi="ArialMT" w:cs="ArialMT" w:hint="eastAsia"/>
          <w:color w:val="000000"/>
          <w:kern w:val="0"/>
          <w:sz w:val="24"/>
          <w:lang w:bidi="ar"/>
        </w:rPr>
        <w:t>中国从美国进口的前</w:t>
      </w:r>
      <w:r>
        <w:rPr>
          <w:rFonts w:ascii="ArialMT" w:eastAsia="ArialMT" w:hAnsi="ArialMT" w:cs="ArialMT" w:hint="eastAsia"/>
          <w:color w:val="000000"/>
          <w:kern w:val="0"/>
          <w:sz w:val="24"/>
          <w:lang w:bidi="ar"/>
        </w:rPr>
        <w:t>10</w:t>
      </w:r>
      <w:r>
        <w:rPr>
          <w:rFonts w:ascii="ArialMT" w:eastAsia="ArialMT" w:hAnsi="ArialMT" w:cs="ArialMT" w:hint="eastAsia"/>
          <w:color w:val="000000"/>
          <w:kern w:val="0"/>
          <w:sz w:val="24"/>
          <w:lang w:bidi="ar"/>
        </w:rPr>
        <w:t>大品种</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p>
    <w:p w:rsidR="00000000" w:rsidRDefault="003F216A">
      <w:pPr>
        <w:widowControl/>
        <w:ind w:firstLineChars="200" w:firstLine="480"/>
        <w:jc w:val="left"/>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1.2.3</w:t>
      </w:r>
      <w:r>
        <w:rPr>
          <w:rFonts w:ascii="ArialMT" w:eastAsia="ArialMT" w:hAnsi="ArialMT" w:cs="ArialMT" w:hint="eastAsia"/>
          <w:color w:val="000000"/>
          <w:kern w:val="0"/>
          <w:sz w:val="24"/>
          <w:lang w:bidi="ar"/>
        </w:rPr>
        <w:t>美国从中国进口的前</w:t>
      </w:r>
      <w:r>
        <w:rPr>
          <w:rFonts w:ascii="ArialMT" w:eastAsia="ArialMT" w:hAnsi="ArialMT" w:cs="ArialMT" w:hint="eastAsia"/>
          <w:color w:val="000000"/>
          <w:kern w:val="0"/>
          <w:sz w:val="24"/>
          <w:lang w:bidi="ar"/>
        </w:rPr>
        <w:t>10</w:t>
      </w:r>
      <w:r>
        <w:rPr>
          <w:rFonts w:ascii="ArialMT" w:eastAsia="ArialMT" w:hAnsi="ArialMT" w:cs="ArialMT" w:hint="eastAsia"/>
          <w:color w:val="000000"/>
          <w:kern w:val="0"/>
          <w:sz w:val="24"/>
          <w:lang w:bidi="ar"/>
        </w:rPr>
        <w:t>大品种</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p>
    <w:p w:rsidR="00000000" w:rsidRDefault="003F216A">
      <w:pPr>
        <w:widowControl/>
        <w:jc w:val="left"/>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1.3</w:t>
      </w:r>
      <w:r>
        <w:rPr>
          <w:rFonts w:ascii="ArialMT" w:eastAsia="ArialMT" w:hAnsi="ArialMT" w:cs="ArialMT" w:hint="eastAsia"/>
          <w:color w:val="000000"/>
          <w:kern w:val="0"/>
          <w:sz w:val="24"/>
          <w:lang w:bidi="ar"/>
        </w:rPr>
        <w:t>需解决的问题</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p>
    <w:p w:rsidR="00000000" w:rsidRDefault="003F216A">
      <w:pPr>
        <w:widowControl/>
        <w:ind w:firstLineChars="200" w:firstLine="480"/>
        <w:jc w:val="left"/>
        <w:rPr>
          <w:rFonts w:ascii="ArialMT" w:eastAsia="ArialMT" w:hAnsi="ArialMT" w:cs="ArialMT"/>
          <w:color w:val="000000"/>
          <w:kern w:val="0"/>
          <w:sz w:val="24"/>
          <w:lang w:bidi="ar"/>
        </w:rPr>
      </w:pPr>
      <w:r>
        <w:rPr>
          <w:rFonts w:ascii="ArialMT" w:eastAsia="ArialMT" w:hAnsi="ArialMT" w:cs="ArialMT"/>
          <w:color w:val="000000"/>
          <w:kern w:val="0"/>
          <w:sz w:val="24"/>
          <w:lang w:bidi="ar"/>
        </w:rPr>
        <w:t>1.</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 xml:space="preserve">.1 </w:t>
      </w:r>
      <w:r>
        <w:rPr>
          <w:rFonts w:ascii="宋体" w:hAnsi="宋体" w:cs="宋体" w:hint="eastAsia"/>
          <w:color w:val="000000"/>
          <w:kern w:val="0"/>
          <w:sz w:val="24"/>
          <w:lang w:bidi="ar"/>
        </w:rPr>
        <w:t>问题</w:t>
      </w:r>
      <w:proofErr w:type="gramStart"/>
      <w:r>
        <w:rPr>
          <w:rFonts w:ascii="宋体" w:hAnsi="宋体" w:cs="宋体" w:hint="eastAsia"/>
          <w:color w:val="000000"/>
          <w:kern w:val="0"/>
          <w:sz w:val="24"/>
          <w:lang w:bidi="ar"/>
        </w:rPr>
        <w:t>一</w:t>
      </w:r>
      <w:proofErr w:type="gramEnd"/>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预测</w:t>
      </w:r>
      <w:r>
        <w:rPr>
          <w:rFonts w:ascii="宋体" w:hAnsi="宋体" w:cs="宋体" w:hint="eastAsia"/>
          <w:color w:val="000000"/>
          <w:kern w:val="0"/>
          <w:sz w:val="24"/>
          <w:lang w:bidi="ar"/>
        </w:rPr>
        <w:t>2019-2020</w:t>
      </w:r>
      <w:r>
        <w:rPr>
          <w:rFonts w:ascii="宋体" w:hAnsi="宋体" w:cs="宋体" w:hint="eastAsia"/>
          <w:color w:val="000000"/>
          <w:kern w:val="0"/>
          <w:sz w:val="24"/>
          <w:lang w:bidi="ar"/>
        </w:rPr>
        <w:t>年中美之间贸易额、差额及中美之间进口商品前</w:t>
      </w:r>
      <w:r>
        <w:rPr>
          <w:rFonts w:ascii="宋体" w:hAnsi="宋体" w:cs="宋体" w:hint="eastAsia"/>
          <w:color w:val="000000"/>
          <w:kern w:val="0"/>
          <w:sz w:val="24"/>
          <w:lang w:bidi="ar"/>
        </w:rPr>
        <w:t>10</w:t>
      </w:r>
      <w:r>
        <w:rPr>
          <w:rFonts w:ascii="宋体" w:hAnsi="宋体" w:cs="宋体" w:hint="eastAsia"/>
          <w:color w:val="000000"/>
          <w:kern w:val="0"/>
          <w:sz w:val="24"/>
          <w:lang w:bidi="ar"/>
        </w:rPr>
        <w:t>大品种的变化</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p>
    <w:p w:rsidR="00000000" w:rsidRDefault="003F216A">
      <w:pPr>
        <w:widowControl/>
        <w:ind w:firstLineChars="200" w:firstLine="480"/>
        <w:jc w:val="left"/>
        <w:rPr>
          <w:rFonts w:ascii="ArialMT" w:eastAsia="ArialMT" w:hAnsi="ArialMT" w:cs="ArialMT"/>
          <w:color w:val="000000"/>
          <w:kern w:val="0"/>
          <w:sz w:val="24"/>
          <w:lang w:bidi="ar"/>
        </w:rPr>
      </w:pPr>
      <w:r>
        <w:rPr>
          <w:rFonts w:ascii="ArialMT" w:eastAsia="ArialMT" w:hAnsi="ArialMT" w:cs="ArialMT"/>
          <w:color w:val="000000"/>
          <w:kern w:val="0"/>
          <w:sz w:val="24"/>
          <w:lang w:bidi="ar"/>
        </w:rPr>
        <w:t>1.</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 xml:space="preserve">.1 </w:t>
      </w:r>
      <w:r>
        <w:rPr>
          <w:rFonts w:ascii="宋体" w:hAnsi="宋体" w:cs="宋体" w:hint="eastAsia"/>
          <w:color w:val="000000"/>
          <w:kern w:val="0"/>
          <w:sz w:val="24"/>
          <w:lang w:bidi="ar"/>
        </w:rPr>
        <w:t>问题二重述</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预测贸易战对中国进出口及</w:t>
      </w:r>
      <w:r>
        <w:rPr>
          <w:rFonts w:ascii="宋体" w:hAnsi="宋体" w:cs="宋体" w:hint="eastAsia"/>
          <w:color w:val="000000"/>
          <w:kern w:val="0"/>
          <w:sz w:val="24"/>
          <w:lang w:bidi="ar"/>
        </w:rPr>
        <w:t>对美国就业率</w:t>
      </w:r>
      <w:proofErr w:type="gramStart"/>
      <w:r>
        <w:rPr>
          <w:rFonts w:ascii="宋体" w:hAnsi="宋体" w:cs="宋体" w:hint="eastAsia"/>
          <w:color w:val="000000"/>
          <w:kern w:val="0"/>
          <w:sz w:val="24"/>
          <w:lang w:bidi="ar"/>
        </w:rPr>
        <w:t>的影响的影响</w:t>
      </w:r>
      <w:proofErr w:type="gramEnd"/>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p>
    <w:p w:rsidR="00000000" w:rsidRDefault="003F216A">
      <w:pPr>
        <w:widowControl/>
        <w:ind w:firstLineChars="200" w:firstLine="480"/>
        <w:jc w:val="left"/>
        <w:rPr>
          <w:rFonts w:ascii="ArialMT" w:eastAsia="ArialMT" w:hAnsi="ArialMT" w:cs="ArialMT"/>
          <w:color w:val="000000"/>
          <w:kern w:val="0"/>
          <w:sz w:val="24"/>
          <w:lang w:bidi="ar"/>
        </w:rPr>
      </w:pPr>
      <w:r>
        <w:rPr>
          <w:rFonts w:ascii="ArialMT" w:eastAsia="ArialMT" w:hAnsi="ArialMT" w:cs="ArialMT"/>
          <w:color w:val="000000"/>
          <w:kern w:val="0"/>
          <w:sz w:val="24"/>
          <w:lang w:bidi="ar"/>
        </w:rPr>
        <w:t>1.</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问题三</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向美国政府与中国政府提出正确应对措施</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p>
    <w:p w:rsidR="00000000" w:rsidRDefault="003F216A">
      <w:pPr>
        <w:widowControl/>
        <w:jc w:val="left"/>
        <w:rPr>
          <w:rFonts w:ascii="TimesNewRomanPSMT" w:eastAsia="TimesNewRomanPSMT" w:hAnsi="TimesNewRomanPSMT" w:cs="TimesNewRomanPSMT"/>
          <w:color w:val="000000"/>
          <w:kern w:val="0"/>
          <w:sz w:val="24"/>
          <w:lang w:bidi="ar"/>
        </w:rPr>
      </w:pPr>
      <w:r>
        <w:rPr>
          <w:rFonts w:ascii="黑体" w:eastAsia="黑体" w:hAnsi="宋体" w:cs="黑体" w:hint="eastAsia"/>
          <w:color w:val="000000"/>
          <w:kern w:val="0"/>
          <w:sz w:val="24"/>
          <w:lang w:bidi="ar"/>
        </w:rPr>
        <w:t>二、问题分析</w:t>
      </w:r>
      <w:r>
        <w:rPr>
          <w:rFonts w:ascii="TimesNewRomanPSMT" w:eastAsia="TimesNewRomanPSMT" w:hAnsi="TimesNewRomanPSMT" w:cs="TimesNewRomanPSMT"/>
          <w:color w:val="000000"/>
          <w:kern w:val="0"/>
          <w:sz w:val="24"/>
          <w:lang w:bidi="ar"/>
        </w:rPr>
        <w:t>............................................................................................................................</w:t>
      </w:r>
    </w:p>
    <w:p w:rsidR="00000000" w:rsidRDefault="003F216A">
      <w:pPr>
        <w:widowControl/>
        <w:jc w:val="left"/>
        <w:rPr>
          <w:rFonts w:ascii="TimesNewRomanPSMT" w:eastAsia="TimesNewRomanPSMT" w:hAnsi="TimesNewRomanPSMT" w:cs="TimesNewRomanPSMT" w:hint="eastAsia"/>
          <w:color w:val="000000"/>
          <w:kern w:val="0"/>
          <w:sz w:val="24"/>
          <w:lang w:bidi="ar"/>
        </w:rPr>
      </w:pPr>
      <w:r>
        <w:rPr>
          <w:rFonts w:ascii="ArialMT" w:eastAsia="ArialMT" w:hAnsi="ArialMT" w:cs="ArialMT"/>
          <w:color w:val="000000"/>
          <w:kern w:val="0"/>
          <w:sz w:val="24"/>
          <w:lang w:bidi="ar"/>
        </w:rPr>
        <w:t xml:space="preserve">2.1 </w:t>
      </w:r>
      <w:r>
        <w:rPr>
          <w:rFonts w:ascii="宋体" w:hAnsi="宋体" w:cs="宋体" w:hint="eastAsia"/>
          <w:color w:val="000000"/>
          <w:kern w:val="0"/>
          <w:sz w:val="24"/>
          <w:lang w:bidi="ar"/>
        </w:rPr>
        <w:t>前序</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p>
    <w:p w:rsidR="00000000" w:rsidRDefault="003F216A">
      <w:pPr>
        <w:widowControl/>
        <w:jc w:val="left"/>
        <w:rPr>
          <w:rFonts w:ascii="ArialMT" w:eastAsia="ArialMT" w:hAnsi="ArialMT" w:cs="ArialMT"/>
          <w:color w:val="000000"/>
          <w:kern w:val="0"/>
          <w:sz w:val="24"/>
          <w:lang w:bidi="ar"/>
        </w:rPr>
      </w:pPr>
      <w:r>
        <w:rPr>
          <w:rFonts w:ascii="ArialMT" w:eastAsia="ArialMT" w:hAnsi="ArialMT" w:cs="ArialMT"/>
          <w:color w:val="000000"/>
          <w:kern w:val="0"/>
          <w:sz w:val="24"/>
          <w:lang w:bidi="ar"/>
        </w:rPr>
        <w:t xml:space="preserve">2.2 </w:t>
      </w:r>
      <w:r>
        <w:rPr>
          <w:rFonts w:ascii="宋体" w:hAnsi="宋体" w:cs="宋体" w:hint="eastAsia"/>
          <w:color w:val="000000"/>
          <w:kern w:val="0"/>
          <w:sz w:val="24"/>
          <w:lang w:bidi="ar"/>
        </w:rPr>
        <w:t>对于问题</w:t>
      </w:r>
      <w:proofErr w:type="gramStart"/>
      <w:r>
        <w:rPr>
          <w:rFonts w:ascii="宋体" w:hAnsi="宋体" w:cs="宋体" w:hint="eastAsia"/>
          <w:color w:val="000000"/>
          <w:kern w:val="0"/>
          <w:sz w:val="24"/>
          <w:lang w:bidi="ar"/>
        </w:rPr>
        <w:t>一</w:t>
      </w:r>
      <w:proofErr w:type="gramEnd"/>
      <w:r>
        <w:rPr>
          <w:rFonts w:ascii="宋体" w:hAnsi="宋体" w:cs="宋体" w:hint="eastAsia"/>
          <w:color w:val="000000"/>
          <w:kern w:val="0"/>
          <w:sz w:val="24"/>
          <w:lang w:bidi="ar"/>
        </w:rPr>
        <w:t>的分析</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ArialMT" w:eastAsia="ArialMT" w:hAnsi="ArialMT" w:cs="ArialMT"/>
          <w:color w:val="000000"/>
          <w:kern w:val="0"/>
          <w:sz w:val="24"/>
          <w:lang w:bidi="ar"/>
        </w:rPr>
        <w:t xml:space="preserve"> </w:t>
      </w:r>
    </w:p>
    <w:p w:rsidR="00000000" w:rsidRDefault="003F216A">
      <w:pPr>
        <w:widowControl/>
        <w:ind w:leftChars="228" w:left="479"/>
        <w:jc w:val="left"/>
        <w:rPr>
          <w:rFonts w:ascii="ArialMT" w:eastAsia="ArialMT" w:hAnsi="ArialMT" w:cs="ArialMT"/>
          <w:color w:val="000000"/>
          <w:kern w:val="0"/>
          <w:sz w:val="24"/>
          <w:lang w:bidi="ar"/>
        </w:rPr>
      </w:pPr>
      <w:r>
        <w:rPr>
          <w:rFonts w:ascii="ArialMT" w:eastAsia="ArialMT" w:hAnsi="ArialMT" w:cs="ArialMT"/>
          <w:color w:val="000000"/>
          <w:kern w:val="0"/>
          <w:sz w:val="24"/>
          <w:lang w:bidi="ar"/>
        </w:rPr>
        <w:t>2.2</w:t>
      </w:r>
      <w:r>
        <w:rPr>
          <w:rFonts w:ascii="ArialMT" w:eastAsia="ArialMT" w:hAnsi="ArialMT" w:cs="ArialMT" w:hint="eastAsia"/>
          <w:color w:val="000000"/>
          <w:kern w:val="0"/>
          <w:sz w:val="24"/>
          <w:lang w:bidi="ar"/>
        </w:rPr>
        <w:t>.1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对于问题</w:t>
      </w:r>
      <w:proofErr w:type="gramStart"/>
      <w:r>
        <w:rPr>
          <w:rFonts w:ascii="宋体" w:hAnsi="宋体" w:cs="宋体" w:hint="eastAsia"/>
          <w:color w:val="000000"/>
          <w:kern w:val="0"/>
          <w:sz w:val="24"/>
          <w:lang w:bidi="ar"/>
        </w:rPr>
        <w:t>一</w:t>
      </w:r>
      <w:proofErr w:type="gramEnd"/>
      <w:r>
        <w:rPr>
          <w:rFonts w:ascii="宋体" w:hAnsi="宋体" w:cs="宋体" w:hint="eastAsia"/>
          <w:color w:val="000000"/>
          <w:kern w:val="0"/>
          <w:sz w:val="24"/>
          <w:lang w:bidi="ar"/>
        </w:rPr>
        <w:t>第一问的分析</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ArialMT" w:eastAsia="ArialMT" w:hAnsi="ArialMT" w:cs="ArialMT"/>
          <w:color w:val="000000"/>
          <w:kern w:val="0"/>
          <w:sz w:val="24"/>
          <w:lang w:bidi="ar"/>
        </w:rPr>
        <w:t xml:space="preserve"> </w:t>
      </w:r>
    </w:p>
    <w:p w:rsidR="00000000" w:rsidRDefault="003F216A">
      <w:pPr>
        <w:widowControl/>
        <w:ind w:leftChars="228" w:left="479" w:firstLineChars="200" w:firstLine="480"/>
        <w:jc w:val="left"/>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2</w:t>
      </w:r>
      <w:r>
        <w:rPr>
          <w:rFonts w:ascii="ArialMT" w:eastAsia="ArialMT" w:hAnsi="ArialMT" w:cs="ArialMT"/>
          <w:color w:val="000000"/>
          <w:kern w:val="0"/>
          <w:sz w:val="24"/>
          <w:lang w:bidi="ar"/>
        </w:rPr>
        <w:t>.1</w:t>
      </w:r>
      <w:r>
        <w:rPr>
          <w:rFonts w:ascii="ArialMT" w:eastAsia="ArialMT" w:hAnsi="ArialMT" w:cs="ArialMT" w:hint="eastAsia"/>
          <w:color w:val="000000"/>
          <w:kern w:val="0"/>
          <w:sz w:val="24"/>
          <w:lang w:bidi="ar"/>
        </w:rPr>
        <w:t>.1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符号及定义说明</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ArialMT" w:eastAsia="ArialMT" w:hAnsi="ArialMT" w:cs="ArialMT"/>
          <w:color w:val="000000"/>
          <w:kern w:val="0"/>
          <w:sz w:val="24"/>
          <w:lang w:bidi="ar"/>
        </w:rPr>
        <w:t xml:space="preserve"> </w:t>
      </w:r>
    </w:p>
    <w:p w:rsidR="00000000" w:rsidRDefault="003F216A">
      <w:pPr>
        <w:widowControl/>
        <w:ind w:leftChars="228" w:left="479" w:firstLineChars="200" w:firstLine="480"/>
        <w:jc w:val="left"/>
        <w:rPr>
          <w:rFonts w:ascii="TimesNewRomanPSMT" w:eastAsia="TimesNewRomanPSMT" w:hAnsi="TimesNewRomanPSMT" w:cs="TimesNewRomanPSMT" w:hint="eastAsia"/>
          <w:color w:val="000000"/>
          <w:kern w:val="0"/>
          <w:sz w:val="24"/>
          <w:lang w:bidi="ar"/>
        </w:rPr>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2</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1.2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分析过程</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ArialMT" w:eastAsia="ArialMT" w:hAnsi="ArialMT" w:cs="ArialMT"/>
          <w:color w:val="000000"/>
          <w:kern w:val="0"/>
          <w:sz w:val="24"/>
          <w:lang w:bidi="ar"/>
        </w:rPr>
        <w:t xml:space="preserve"> 2.</w:t>
      </w:r>
      <w:r>
        <w:rPr>
          <w:rFonts w:ascii="ArialMT" w:eastAsia="ArialMT" w:hAnsi="ArialMT" w:cs="ArialMT" w:hint="eastAsia"/>
          <w:color w:val="000000"/>
          <w:kern w:val="0"/>
          <w:sz w:val="24"/>
          <w:lang w:bidi="ar"/>
        </w:rPr>
        <w:t>2.2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对于问题</w:t>
      </w:r>
      <w:proofErr w:type="gramStart"/>
      <w:r>
        <w:rPr>
          <w:rFonts w:ascii="宋体" w:hAnsi="宋体" w:cs="宋体" w:hint="eastAsia"/>
          <w:color w:val="000000"/>
          <w:kern w:val="0"/>
          <w:sz w:val="24"/>
          <w:lang w:bidi="ar"/>
        </w:rPr>
        <w:t>一</w:t>
      </w:r>
      <w:proofErr w:type="gramEnd"/>
      <w:r>
        <w:rPr>
          <w:rFonts w:ascii="宋体" w:hAnsi="宋体" w:cs="宋体" w:hint="eastAsia"/>
          <w:color w:val="000000"/>
          <w:kern w:val="0"/>
          <w:sz w:val="24"/>
          <w:lang w:bidi="ar"/>
        </w:rPr>
        <w:t>第二问的分析</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p>
    <w:p w:rsidR="00000000" w:rsidRDefault="003F216A">
      <w:pPr>
        <w:widowControl/>
        <w:ind w:leftChars="228" w:left="479" w:firstLineChars="200" w:firstLine="480"/>
        <w:jc w:val="left"/>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2</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2.1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符号及定义说明</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ArialMT" w:eastAsia="ArialMT" w:hAnsi="ArialMT" w:cs="ArialMT"/>
          <w:color w:val="000000"/>
          <w:kern w:val="0"/>
          <w:sz w:val="24"/>
          <w:lang w:bidi="ar"/>
        </w:rPr>
        <w:t xml:space="preserve"> </w:t>
      </w:r>
    </w:p>
    <w:p w:rsidR="00000000" w:rsidRDefault="003F216A">
      <w:pPr>
        <w:widowControl/>
        <w:ind w:leftChars="228" w:left="479" w:firstLineChars="200" w:firstLine="480"/>
        <w:jc w:val="left"/>
        <w:rPr>
          <w:rFonts w:ascii="TimesNewRomanPSMT" w:eastAsia="TimesNewRomanPSMT" w:hAnsi="TimesNewRomanPSMT" w:cs="TimesNewRomanPSMT"/>
          <w:color w:val="000000"/>
          <w:kern w:val="0"/>
          <w:sz w:val="24"/>
          <w:lang w:bidi="ar"/>
        </w:rPr>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2</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2.2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分析过程</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ArialMT" w:eastAsia="ArialMT" w:hAnsi="ArialMT" w:cs="ArialMT"/>
          <w:color w:val="000000"/>
          <w:kern w:val="0"/>
          <w:sz w:val="24"/>
          <w:lang w:bidi="ar"/>
        </w:rPr>
        <w:t xml:space="preserve"> </w:t>
      </w:r>
    </w:p>
    <w:p w:rsidR="00000000" w:rsidRDefault="003F216A">
      <w:pPr>
        <w:widowControl/>
        <w:jc w:val="left"/>
        <w:rPr>
          <w:rFonts w:ascii="ArialMT" w:eastAsia="ArialMT" w:hAnsi="ArialMT" w:cs="ArialMT"/>
          <w:color w:val="000000"/>
          <w:kern w:val="0"/>
          <w:sz w:val="24"/>
          <w:lang w:bidi="ar"/>
        </w:rPr>
      </w:pPr>
      <w:r>
        <w:rPr>
          <w:rFonts w:ascii="ArialMT" w:eastAsia="ArialMT" w:hAnsi="ArialMT" w:cs="ArialMT"/>
          <w:color w:val="000000"/>
          <w:kern w:val="0"/>
          <w:sz w:val="24"/>
          <w:lang w:bidi="ar"/>
        </w:rPr>
        <w:t xml:space="preserve">2.3 </w:t>
      </w:r>
      <w:r>
        <w:rPr>
          <w:rFonts w:ascii="宋体" w:hAnsi="宋体" w:cs="宋体" w:hint="eastAsia"/>
          <w:color w:val="000000"/>
          <w:kern w:val="0"/>
          <w:sz w:val="24"/>
          <w:lang w:bidi="ar"/>
        </w:rPr>
        <w:t>对于问题二的分析</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ArialMT" w:eastAsia="ArialMT" w:hAnsi="ArialMT" w:cs="ArialMT"/>
          <w:color w:val="000000"/>
          <w:kern w:val="0"/>
          <w:sz w:val="24"/>
          <w:lang w:bidi="ar"/>
        </w:rPr>
        <w:t xml:space="preserve"> </w:t>
      </w:r>
    </w:p>
    <w:p w:rsidR="00000000" w:rsidRDefault="003F216A">
      <w:pPr>
        <w:widowControl/>
        <w:ind w:leftChars="228" w:left="479"/>
        <w:jc w:val="left"/>
        <w:rPr>
          <w:rFonts w:ascii="ArialMT" w:eastAsia="ArialMT" w:hAnsi="ArialMT" w:cs="ArialMT"/>
          <w:color w:val="000000"/>
          <w:kern w:val="0"/>
          <w:sz w:val="24"/>
          <w:lang w:bidi="ar"/>
        </w:rPr>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3.1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对于问题二第一问的分析</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ArialMT" w:eastAsia="ArialMT" w:hAnsi="ArialMT" w:cs="ArialMT"/>
          <w:color w:val="000000"/>
          <w:kern w:val="0"/>
          <w:sz w:val="24"/>
          <w:lang w:bidi="ar"/>
        </w:rPr>
        <w:t xml:space="preserve"> </w:t>
      </w:r>
    </w:p>
    <w:p w:rsidR="00000000" w:rsidRDefault="003F216A">
      <w:pPr>
        <w:widowControl/>
        <w:ind w:leftChars="228" w:left="479" w:firstLineChars="200" w:firstLine="480"/>
        <w:jc w:val="left"/>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.1</w:t>
      </w:r>
      <w:r>
        <w:rPr>
          <w:rFonts w:ascii="ArialMT" w:eastAsia="ArialMT" w:hAnsi="ArialMT" w:cs="ArialMT" w:hint="eastAsia"/>
          <w:color w:val="000000"/>
          <w:kern w:val="0"/>
          <w:sz w:val="24"/>
          <w:lang w:bidi="ar"/>
        </w:rPr>
        <w:t>.1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符号及定义说明</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ArialMT" w:eastAsia="ArialMT" w:hAnsi="ArialMT" w:cs="ArialMT"/>
          <w:color w:val="000000"/>
          <w:kern w:val="0"/>
          <w:sz w:val="24"/>
          <w:lang w:bidi="ar"/>
        </w:rPr>
        <w:t xml:space="preserve"> </w:t>
      </w:r>
    </w:p>
    <w:p w:rsidR="00000000" w:rsidRDefault="003F216A">
      <w:pPr>
        <w:widowControl/>
        <w:ind w:leftChars="228" w:left="479" w:firstLineChars="200" w:firstLine="480"/>
        <w:jc w:val="left"/>
        <w:rPr>
          <w:rFonts w:ascii="TimesNewRomanPSMT" w:eastAsia="TimesNewRomanPSMT" w:hAnsi="TimesNewRomanPSMT" w:cs="TimesNewRomanPSMT" w:hint="eastAsia"/>
          <w:color w:val="000000"/>
          <w:kern w:val="0"/>
          <w:sz w:val="24"/>
          <w:lang w:bidi="ar"/>
        </w:rPr>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1.2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分析过程</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ArialMT" w:eastAsia="ArialMT" w:hAnsi="ArialMT" w:cs="ArialMT"/>
          <w:color w:val="000000"/>
          <w:kern w:val="0"/>
          <w:sz w:val="24"/>
          <w:lang w:bidi="ar"/>
        </w:rPr>
        <w:t xml:space="preserve"> 2.</w:t>
      </w:r>
      <w:r>
        <w:rPr>
          <w:rFonts w:ascii="ArialMT" w:eastAsia="ArialMT" w:hAnsi="ArialMT" w:cs="ArialMT" w:hint="eastAsia"/>
          <w:color w:val="000000"/>
          <w:kern w:val="0"/>
          <w:sz w:val="24"/>
          <w:lang w:bidi="ar"/>
        </w:rPr>
        <w:t>3.2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对于问题二第二问的分析</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p>
    <w:p w:rsidR="00000000" w:rsidRDefault="003F216A">
      <w:pPr>
        <w:widowControl/>
        <w:ind w:leftChars="228" w:left="479" w:firstLineChars="200" w:firstLine="480"/>
        <w:jc w:val="left"/>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2.1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符号及定义说明</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ArialMT" w:eastAsia="ArialMT" w:hAnsi="ArialMT" w:cs="ArialMT"/>
          <w:color w:val="000000"/>
          <w:kern w:val="0"/>
          <w:sz w:val="24"/>
          <w:lang w:bidi="ar"/>
        </w:rPr>
        <w:t xml:space="preserve"> </w:t>
      </w:r>
    </w:p>
    <w:p w:rsidR="00000000" w:rsidRDefault="003F216A">
      <w:pPr>
        <w:widowControl/>
        <w:ind w:leftChars="228" w:left="479" w:firstLineChars="200" w:firstLine="480"/>
        <w:jc w:val="left"/>
        <w:rPr>
          <w:rFonts w:ascii="TimesNewRomanPSMT" w:eastAsia="TimesNewRomanPSMT" w:hAnsi="TimesNewRomanPSMT" w:cs="TimesNewRomanPSMT" w:hint="eastAsia"/>
          <w:color w:val="000000"/>
          <w:kern w:val="0"/>
          <w:sz w:val="24"/>
          <w:lang w:bidi="ar"/>
        </w:rPr>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2.2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分析过程</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p>
    <w:p w:rsidR="00000000" w:rsidRDefault="003F216A">
      <w:pPr>
        <w:widowControl/>
        <w:jc w:val="left"/>
      </w:pPr>
      <w:r>
        <w:rPr>
          <w:rFonts w:ascii="ArialMT" w:eastAsia="ArialMT" w:hAnsi="ArialMT" w:cs="ArialMT"/>
          <w:color w:val="000000"/>
          <w:kern w:val="0"/>
          <w:sz w:val="24"/>
          <w:lang w:bidi="ar"/>
        </w:rPr>
        <w:t xml:space="preserve">2.4 </w:t>
      </w:r>
      <w:r>
        <w:rPr>
          <w:rFonts w:ascii="宋体" w:hAnsi="宋体" w:cs="宋体" w:hint="eastAsia"/>
          <w:color w:val="000000"/>
          <w:kern w:val="0"/>
          <w:sz w:val="24"/>
          <w:lang w:bidi="ar"/>
        </w:rPr>
        <w:t>对于问题三的分析</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p>
    <w:p w:rsidR="00000000" w:rsidRDefault="003F216A">
      <w:pPr>
        <w:widowControl/>
        <w:ind w:firstLineChars="200" w:firstLine="480"/>
        <w:jc w:val="left"/>
      </w:pPr>
      <w:r>
        <w:rPr>
          <w:rFonts w:ascii="ArialMT" w:eastAsia="ArialMT" w:hAnsi="ArialMT" w:cs="ArialMT"/>
          <w:color w:val="000000"/>
          <w:kern w:val="0"/>
          <w:sz w:val="24"/>
          <w:lang w:bidi="ar"/>
        </w:rPr>
        <w:t xml:space="preserve">2.4.1 </w:t>
      </w:r>
      <w:r>
        <w:rPr>
          <w:rFonts w:ascii="宋体" w:hAnsi="宋体" w:cs="宋体" w:hint="eastAsia"/>
          <w:color w:val="000000"/>
          <w:kern w:val="0"/>
          <w:sz w:val="24"/>
          <w:lang w:bidi="ar"/>
        </w:rPr>
        <w:t>符号及定义说明</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p>
    <w:p w:rsidR="00000000" w:rsidRDefault="003F216A">
      <w:pPr>
        <w:widowControl/>
        <w:ind w:firstLineChars="200" w:firstLine="480"/>
        <w:jc w:val="left"/>
        <w:rPr>
          <w:rFonts w:ascii="ArialMT" w:eastAsia="ArialMT" w:hAnsi="ArialMT" w:cs="ArialMT"/>
          <w:color w:val="000000"/>
          <w:kern w:val="0"/>
          <w:sz w:val="24"/>
          <w:lang w:bidi="ar"/>
        </w:rPr>
      </w:pPr>
      <w:r>
        <w:rPr>
          <w:rFonts w:ascii="ArialMT" w:eastAsia="ArialMT" w:hAnsi="ArialMT" w:cs="ArialMT"/>
          <w:color w:val="000000"/>
          <w:kern w:val="0"/>
          <w:sz w:val="24"/>
          <w:lang w:bidi="ar"/>
        </w:rPr>
        <w:lastRenderedPageBreak/>
        <w:t xml:space="preserve">2.4.2 </w:t>
      </w:r>
      <w:r>
        <w:rPr>
          <w:rFonts w:ascii="宋体" w:hAnsi="宋体" w:cs="宋体" w:hint="eastAsia"/>
          <w:color w:val="000000"/>
          <w:kern w:val="0"/>
          <w:sz w:val="24"/>
          <w:lang w:bidi="ar"/>
        </w:rPr>
        <w:t>分析过程</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p>
    <w:p w:rsidR="00000000" w:rsidRDefault="003F216A">
      <w:pPr>
        <w:widowControl/>
        <w:jc w:val="left"/>
        <w:rPr>
          <w:rFonts w:ascii="TimesNewRomanPSMT" w:eastAsia="TimesNewRomanPSMT" w:hAnsi="TimesNewRomanPSMT" w:cs="TimesNewRomanPSMT"/>
          <w:color w:val="000000"/>
          <w:kern w:val="0"/>
          <w:sz w:val="24"/>
          <w:lang w:bidi="ar"/>
        </w:rPr>
      </w:pPr>
      <w:r>
        <w:rPr>
          <w:rFonts w:ascii="黑体" w:eastAsia="黑体" w:hAnsi="宋体" w:cs="黑体" w:hint="eastAsia"/>
          <w:color w:val="000000"/>
          <w:kern w:val="0"/>
          <w:sz w:val="24"/>
          <w:lang w:bidi="ar"/>
        </w:rPr>
        <w:t>三、基本假设</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w:t>
      </w:r>
    </w:p>
    <w:p w:rsidR="00000000" w:rsidRDefault="003F216A">
      <w:pPr>
        <w:widowControl/>
        <w:jc w:val="left"/>
        <w:rPr>
          <w:rFonts w:ascii="TimesNewRomanPSMT" w:eastAsia="TimesNewRomanPSMT" w:hAnsi="TimesNewRomanPSMT" w:cs="TimesNewRomanPSMT"/>
          <w:color w:val="000000"/>
          <w:kern w:val="0"/>
          <w:sz w:val="24"/>
          <w:lang w:bidi="ar"/>
        </w:rPr>
      </w:pPr>
      <w:r>
        <w:rPr>
          <w:rFonts w:ascii="黑体" w:eastAsia="黑体" w:hAnsi="宋体" w:cs="黑体" w:hint="eastAsia"/>
          <w:color w:val="000000"/>
          <w:kern w:val="0"/>
          <w:sz w:val="24"/>
          <w:lang w:bidi="ar"/>
        </w:rPr>
        <w:t>四、符号说明</w:t>
      </w:r>
      <w:r>
        <w:rPr>
          <w:rFonts w:ascii="TimesNewRomanPSMT" w:eastAsia="TimesNewRomanPSMT" w:hAnsi="TimesNewRomanPSMT" w:cs="TimesNewRomanPSMT"/>
          <w:color w:val="000000"/>
          <w:kern w:val="0"/>
          <w:sz w:val="24"/>
          <w:lang w:bidi="ar"/>
        </w:rPr>
        <w:t>...........................................................................................................................</w:t>
      </w:r>
    </w:p>
    <w:p w:rsidR="00000000" w:rsidRDefault="003F216A">
      <w:pPr>
        <w:widowControl/>
        <w:jc w:val="left"/>
        <w:rPr>
          <w:rFonts w:ascii="TimesNewRomanPSMT" w:eastAsia="TimesNewRomanPSMT" w:hAnsi="TimesNewRomanPSMT" w:cs="TimesNewRomanPSMT"/>
          <w:color w:val="000000"/>
          <w:kern w:val="0"/>
          <w:sz w:val="24"/>
          <w:lang w:bidi="ar"/>
        </w:rPr>
      </w:pPr>
      <w:r>
        <w:rPr>
          <w:rFonts w:ascii="黑体" w:eastAsia="黑体" w:hAnsi="宋体" w:cs="黑体" w:hint="eastAsia"/>
          <w:color w:val="000000"/>
          <w:kern w:val="0"/>
          <w:sz w:val="24"/>
          <w:lang w:bidi="ar"/>
        </w:rPr>
        <w:t>五、模型的建立与求解</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 xml:space="preserve">............................................ </w:t>
      </w:r>
    </w:p>
    <w:p w:rsidR="00000000" w:rsidRDefault="003F216A">
      <w:pPr>
        <w:widowControl/>
        <w:ind w:firstLineChars="200" w:firstLine="480"/>
        <w:jc w:val="left"/>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5.1</w:t>
      </w:r>
      <w:r>
        <w:rPr>
          <w:rFonts w:ascii="宋体" w:hAnsi="宋体" w:cs="宋体" w:hint="eastAsia"/>
          <w:color w:val="000000"/>
          <w:kern w:val="0"/>
          <w:sz w:val="24"/>
          <w:lang w:bidi="ar"/>
        </w:rPr>
        <w:t>问题</w:t>
      </w:r>
      <w:proofErr w:type="gramStart"/>
      <w:r>
        <w:rPr>
          <w:rFonts w:ascii="宋体" w:hAnsi="宋体" w:cs="宋体" w:hint="eastAsia"/>
          <w:color w:val="000000"/>
          <w:kern w:val="0"/>
          <w:sz w:val="24"/>
          <w:lang w:bidi="ar"/>
        </w:rPr>
        <w:t>一</w:t>
      </w:r>
      <w:proofErr w:type="gramEnd"/>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p>
    <w:p w:rsidR="00000000" w:rsidRDefault="003F216A">
      <w:pPr>
        <w:widowControl/>
        <w:ind w:firstLineChars="400" w:firstLine="960"/>
        <w:jc w:val="left"/>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5</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1.1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问题</w:t>
      </w:r>
      <w:proofErr w:type="gramStart"/>
      <w:r>
        <w:rPr>
          <w:rFonts w:ascii="宋体" w:hAnsi="宋体" w:cs="宋体" w:hint="eastAsia"/>
          <w:color w:val="000000"/>
          <w:kern w:val="0"/>
          <w:sz w:val="24"/>
          <w:lang w:bidi="ar"/>
        </w:rPr>
        <w:t>一</w:t>
      </w:r>
      <w:proofErr w:type="gramEnd"/>
      <w:r>
        <w:rPr>
          <w:rFonts w:ascii="宋体" w:hAnsi="宋体" w:cs="宋体" w:hint="eastAsia"/>
          <w:color w:val="000000"/>
          <w:kern w:val="0"/>
          <w:sz w:val="24"/>
          <w:lang w:bidi="ar"/>
        </w:rPr>
        <w:t>第一问</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预测</w:t>
      </w:r>
      <w:r>
        <w:rPr>
          <w:rFonts w:ascii="宋体" w:hAnsi="宋体" w:cs="宋体" w:hint="eastAsia"/>
          <w:color w:val="000000"/>
          <w:kern w:val="0"/>
          <w:sz w:val="24"/>
          <w:lang w:bidi="ar"/>
        </w:rPr>
        <w:t>2019-2020</w:t>
      </w:r>
      <w:r>
        <w:rPr>
          <w:rFonts w:ascii="宋体" w:hAnsi="宋体" w:cs="宋体" w:hint="eastAsia"/>
          <w:color w:val="000000"/>
          <w:kern w:val="0"/>
          <w:sz w:val="24"/>
          <w:lang w:bidi="ar"/>
        </w:rPr>
        <w:t>年中美之间贸易额、差额</w:t>
      </w:r>
      <w:r>
        <w:rPr>
          <w:rFonts w:ascii="TimesNewRomanPSMT" w:eastAsia="TimesNewRomanPSMT" w:hAnsi="TimesNewRomanPSMT" w:cs="TimesNewRomanPSMT"/>
          <w:color w:val="000000"/>
          <w:kern w:val="0"/>
          <w:sz w:val="24"/>
          <w:lang w:bidi="ar"/>
        </w:rPr>
        <w:t>...................</w:t>
      </w:r>
    </w:p>
    <w:p w:rsidR="00000000" w:rsidRDefault="003F216A">
      <w:pPr>
        <w:widowControl/>
        <w:ind w:firstLineChars="400" w:firstLine="960"/>
        <w:jc w:val="left"/>
        <w:rPr>
          <w:rFonts w:ascii="TimesNewRomanPSMT" w:eastAsia="TimesNewRomanPSMT" w:hAnsi="TimesNewRomanPSMT" w:cs="TimesNewRomanPSMT" w:hint="eastAsia"/>
          <w:color w:val="000000"/>
          <w:kern w:val="0"/>
          <w:sz w:val="24"/>
          <w:lang w:bidi="ar"/>
        </w:rPr>
      </w:pPr>
      <w:r>
        <w:rPr>
          <w:rFonts w:ascii="ArialMT" w:eastAsia="ArialMT" w:hAnsi="ArialMT" w:cs="ArialMT" w:hint="eastAsia"/>
          <w:color w:val="000000"/>
          <w:kern w:val="0"/>
          <w:sz w:val="24"/>
          <w:lang w:bidi="ar"/>
        </w:rPr>
        <w:t>5</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1.2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问题</w:t>
      </w:r>
      <w:proofErr w:type="gramStart"/>
      <w:r>
        <w:rPr>
          <w:rFonts w:ascii="宋体" w:hAnsi="宋体" w:cs="宋体" w:hint="eastAsia"/>
          <w:color w:val="000000"/>
          <w:kern w:val="0"/>
          <w:sz w:val="24"/>
          <w:lang w:bidi="ar"/>
        </w:rPr>
        <w:t>一</w:t>
      </w:r>
      <w:proofErr w:type="gramEnd"/>
      <w:r>
        <w:rPr>
          <w:rFonts w:ascii="宋体" w:hAnsi="宋体" w:cs="宋体" w:hint="eastAsia"/>
          <w:color w:val="000000"/>
          <w:kern w:val="0"/>
          <w:sz w:val="24"/>
          <w:lang w:bidi="ar"/>
        </w:rPr>
        <w:t>第二问</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预测中美之间进口商品前</w:t>
      </w:r>
      <w:r>
        <w:rPr>
          <w:rFonts w:ascii="宋体" w:hAnsi="宋体" w:cs="宋体" w:hint="eastAsia"/>
          <w:color w:val="000000"/>
          <w:kern w:val="0"/>
          <w:sz w:val="24"/>
          <w:lang w:bidi="ar"/>
        </w:rPr>
        <w:t>10</w:t>
      </w:r>
      <w:r>
        <w:rPr>
          <w:rFonts w:ascii="宋体" w:hAnsi="宋体" w:cs="宋体" w:hint="eastAsia"/>
          <w:color w:val="000000"/>
          <w:kern w:val="0"/>
          <w:sz w:val="24"/>
          <w:lang w:bidi="ar"/>
        </w:rPr>
        <w:t>大品种的变化</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w:t>
      </w:r>
    </w:p>
    <w:p w:rsidR="00000000" w:rsidRDefault="003F216A">
      <w:pPr>
        <w:widowControl/>
        <w:ind w:firstLineChars="200" w:firstLine="480"/>
        <w:jc w:val="left"/>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5</w:t>
      </w:r>
      <w:r>
        <w:rPr>
          <w:rFonts w:ascii="ArialMT" w:eastAsia="ArialMT" w:hAnsi="ArialMT" w:cs="ArialMT"/>
          <w:color w:val="000000"/>
          <w:kern w:val="0"/>
          <w:sz w:val="24"/>
          <w:lang w:bidi="ar"/>
        </w:rPr>
        <w:t xml:space="preserve">.2 </w:t>
      </w:r>
      <w:r>
        <w:rPr>
          <w:rFonts w:ascii="宋体" w:hAnsi="宋体" w:cs="宋体" w:hint="eastAsia"/>
          <w:color w:val="000000"/>
          <w:kern w:val="0"/>
          <w:sz w:val="24"/>
          <w:lang w:bidi="ar"/>
        </w:rPr>
        <w:t>问题二</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p>
    <w:p w:rsidR="00000000" w:rsidRDefault="003F216A">
      <w:pPr>
        <w:widowControl/>
        <w:ind w:firstLineChars="400" w:firstLine="960"/>
        <w:jc w:val="left"/>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5</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2.1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问题二第一问</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预测贸易战对中国进出口的影响</w:t>
      </w:r>
      <w:r>
        <w:rPr>
          <w:rFonts w:ascii="TimesNewRomanPSMT" w:eastAsia="TimesNewRomanPSMT" w:hAnsi="TimesNewRomanPSMT" w:cs="TimesNewRomanPSMT"/>
          <w:color w:val="000000"/>
          <w:kern w:val="0"/>
          <w:sz w:val="24"/>
          <w:lang w:bidi="ar"/>
        </w:rPr>
        <w:t>..................................</w:t>
      </w:r>
    </w:p>
    <w:p w:rsidR="00000000" w:rsidRDefault="003F216A">
      <w:pPr>
        <w:widowControl/>
        <w:ind w:firstLineChars="400" w:firstLine="960"/>
        <w:jc w:val="left"/>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5</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2.2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问题二第二问</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预测贸易战对美国就业率的影响</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w:t>
      </w:r>
    </w:p>
    <w:p w:rsidR="00000000" w:rsidRDefault="003F216A">
      <w:pPr>
        <w:widowControl/>
        <w:ind w:firstLineChars="200" w:firstLine="480"/>
        <w:jc w:val="left"/>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5</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问题三</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向美国政府与中国政府提出正确应对措施</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hint="eastAsia"/>
          <w:color w:val="000000"/>
          <w:kern w:val="0"/>
          <w:sz w:val="24"/>
          <w:lang w:bidi="ar"/>
        </w:rPr>
        <w:t>.....</w:t>
      </w:r>
      <w:r>
        <w:rPr>
          <w:rFonts w:ascii="TimesNewRomanPSMT" w:eastAsia="TimesNewRomanPSMT" w:hAnsi="TimesNewRomanPSMT" w:cs="TimesNewRomanPSMT"/>
          <w:color w:val="000000"/>
          <w:kern w:val="0"/>
          <w:sz w:val="24"/>
          <w:lang w:bidi="ar"/>
        </w:rPr>
        <w:t>...................</w:t>
      </w:r>
      <w:r>
        <w:rPr>
          <w:rFonts w:ascii="ArialMT" w:eastAsia="ArialMT" w:hAnsi="ArialMT" w:cs="ArialMT"/>
          <w:color w:val="000000"/>
          <w:kern w:val="0"/>
          <w:sz w:val="24"/>
          <w:lang w:bidi="ar"/>
        </w:rPr>
        <w:t xml:space="preserve"> </w:t>
      </w:r>
    </w:p>
    <w:p w:rsidR="00000000" w:rsidRDefault="003F216A">
      <w:pPr>
        <w:widowControl/>
        <w:jc w:val="left"/>
      </w:pPr>
      <w:r>
        <w:rPr>
          <w:rFonts w:ascii="黑体" w:eastAsia="黑体" w:hAnsi="宋体" w:cs="黑体" w:hint="eastAsia"/>
          <w:color w:val="000000"/>
          <w:kern w:val="0"/>
          <w:sz w:val="24"/>
          <w:lang w:bidi="ar"/>
        </w:rPr>
        <w:t>六、模型的评价</w:t>
      </w:r>
      <w:r>
        <w:rPr>
          <w:rFonts w:ascii="TimesNewRomanPSMT" w:eastAsia="TimesNewRomanPSMT" w:hAnsi="TimesNewRomanPSMT" w:cs="TimesNewRomanPSMT"/>
          <w:color w:val="000000"/>
          <w:kern w:val="0"/>
          <w:sz w:val="24"/>
          <w:lang w:bidi="ar"/>
        </w:rPr>
        <w:t xml:space="preserve">...................................................................................................................... </w:t>
      </w:r>
      <w:r>
        <w:rPr>
          <w:rFonts w:ascii="黑体" w:eastAsia="黑体" w:hAnsi="宋体" w:cs="黑体" w:hint="eastAsia"/>
          <w:color w:val="000000"/>
          <w:kern w:val="0"/>
          <w:sz w:val="24"/>
          <w:lang w:bidi="ar"/>
        </w:rPr>
        <w:t>七、模型的改进</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 xml:space="preserve">......................................................................... </w:t>
      </w:r>
      <w:r>
        <w:rPr>
          <w:rFonts w:ascii="ArialMT" w:eastAsia="ArialMT" w:hAnsi="ArialMT" w:cs="ArialMT"/>
          <w:color w:val="000000"/>
          <w:kern w:val="0"/>
          <w:sz w:val="24"/>
          <w:lang w:bidi="ar"/>
        </w:rPr>
        <w:t xml:space="preserve"> </w:t>
      </w:r>
      <w:r>
        <w:rPr>
          <w:rFonts w:ascii="黑体" w:eastAsia="黑体" w:hAnsi="宋体" w:cs="黑体" w:hint="eastAsia"/>
          <w:color w:val="000000"/>
          <w:kern w:val="0"/>
          <w:sz w:val="24"/>
          <w:lang w:bidi="ar"/>
        </w:rPr>
        <w:t>八、模型的推广</w:t>
      </w:r>
      <w:r>
        <w:rPr>
          <w:rFonts w:ascii="TimesNewRomanPSMT" w:eastAsia="TimesNewRomanPSMT" w:hAnsi="TimesNewRomanPSMT" w:cs="TimesNewRomanPSMT"/>
          <w:color w:val="000000"/>
          <w:kern w:val="0"/>
          <w:sz w:val="24"/>
          <w:lang w:bidi="ar"/>
        </w:rPr>
        <w:t xml:space="preserve">...................................................................................................................... </w:t>
      </w:r>
      <w:r>
        <w:rPr>
          <w:rFonts w:ascii="ArialMT" w:eastAsia="ArialMT" w:hAnsi="ArialMT" w:cs="ArialMT"/>
          <w:color w:val="000000"/>
          <w:kern w:val="0"/>
          <w:sz w:val="24"/>
          <w:lang w:bidi="ar"/>
        </w:rPr>
        <w:t xml:space="preserve"> </w:t>
      </w:r>
      <w:r>
        <w:rPr>
          <w:rFonts w:ascii="黑体" w:eastAsia="黑体" w:hAnsi="宋体" w:cs="黑体" w:hint="eastAsia"/>
          <w:color w:val="000000"/>
          <w:kern w:val="0"/>
          <w:sz w:val="24"/>
          <w:lang w:bidi="ar"/>
        </w:rPr>
        <w:t>九、参考文献</w:t>
      </w:r>
      <w:r>
        <w:rPr>
          <w:rFonts w:ascii="TimesNewRomanPSMT" w:eastAsia="TimesNewRomanPSMT" w:hAnsi="TimesNewRomanPSMT" w:cs="TimesNewRomanPSMT"/>
          <w:color w:val="000000"/>
          <w:kern w:val="0"/>
          <w:sz w:val="24"/>
          <w:lang w:bidi="ar"/>
        </w:rPr>
        <w:t>................................................</w:t>
      </w:r>
      <w:r>
        <w:rPr>
          <w:rFonts w:ascii="TimesNewRomanPSMT" w:eastAsia="TimesNewRomanPSMT" w:hAnsi="TimesNewRomanPSMT" w:cs="TimesNewRomanPSMT"/>
          <w:color w:val="000000"/>
          <w:kern w:val="0"/>
          <w:sz w:val="24"/>
          <w:lang w:bidi="ar"/>
        </w:rPr>
        <w:t xml:space="preserve">.......................................................................... </w:t>
      </w: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rsidP="001A76DF">
      <w:pPr>
        <w:pStyle w:val="1"/>
        <w:numPr>
          <w:ilvl w:val="0"/>
          <w:numId w:val="5"/>
        </w:numPr>
        <w:rPr>
          <w:lang w:bidi="ar"/>
        </w:rPr>
      </w:pPr>
      <w:r>
        <w:rPr>
          <w:lang w:bidi="ar"/>
        </w:rPr>
        <w:t>问题重述</w:t>
      </w:r>
    </w:p>
    <w:p w:rsidR="00000000" w:rsidRDefault="003F216A" w:rsidP="001A76DF">
      <w:pPr>
        <w:pStyle w:val="2"/>
        <w:numPr>
          <w:ilvl w:val="1"/>
          <w:numId w:val="5"/>
        </w:numPr>
        <w:rPr>
          <w:rFonts w:hint="eastAsia"/>
          <w:lang w:bidi="ar"/>
        </w:rPr>
      </w:pPr>
      <w:r>
        <w:rPr>
          <w:rFonts w:hint="eastAsia"/>
          <w:lang w:bidi="ar"/>
        </w:rPr>
        <w:t>问题背景</w:t>
      </w:r>
    </w:p>
    <w:p w:rsidR="00000000" w:rsidRDefault="003F216A">
      <w:pPr>
        <w:widowControl/>
        <w:shd w:val="clear" w:color="auto" w:fill="FFFFFF"/>
        <w:spacing w:before="240" w:after="180" w:line="288" w:lineRule="atLeast"/>
        <w:ind w:firstLineChars="200" w:firstLine="480"/>
        <w:jc w:val="left"/>
        <w:rPr>
          <w:rFonts w:ascii="宋体" w:hAnsi="宋体" w:cs="宋体" w:hint="eastAsia"/>
          <w:kern w:val="0"/>
          <w:sz w:val="24"/>
          <w:shd w:val="clear" w:color="auto" w:fill="FFFFFF"/>
          <w:lang w:bidi="ar"/>
        </w:rPr>
      </w:pPr>
      <w:r>
        <w:rPr>
          <w:rFonts w:ascii="宋体" w:hAnsi="宋体" w:cs="宋体" w:hint="eastAsia"/>
          <w:kern w:val="0"/>
          <w:sz w:val="24"/>
          <w:shd w:val="clear" w:color="auto" w:fill="FFFFFF"/>
          <w:lang w:bidi="ar"/>
        </w:rPr>
        <w:t>中美贸易争端，又称</w:t>
      </w:r>
      <w:hyperlink r:id="rId12" w:tgtFrame="https://baike.baidu.com/item/_blank" w:history="1">
        <w:r>
          <w:rPr>
            <w:rStyle w:val="a4"/>
            <w:rFonts w:ascii="宋体" w:hAnsi="宋体" w:cs="宋体" w:hint="eastAsia"/>
            <w:color w:val="auto"/>
            <w:sz w:val="24"/>
            <w:shd w:val="clear" w:color="auto" w:fill="FFFFFF"/>
          </w:rPr>
          <w:t>中美贸易战</w:t>
        </w:r>
      </w:hyperlink>
      <w:r>
        <w:rPr>
          <w:rFonts w:ascii="宋体" w:hAnsi="宋体" w:cs="宋体" w:hint="eastAsia"/>
          <w:kern w:val="0"/>
          <w:sz w:val="24"/>
          <w:shd w:val="clear" w:color="auto" w:fill="FFFFFF"/>
          <w:lang w:bidi="ar"/>
        </w:rPr>
        <w:t>，也叫</w:t>
      </w:r>
      <w:hyperlink r:id="rId13" w:tgtFrame="https://baike.baidu.com/item/_blank" w:history="1">
        <w:r>
          <w:rPr>
            <w:rStyle w:val="a4"/>
            <w:rFonts w:ascii="宋体" w:hAnsi="宋体" w:cs="宋体" w:hint="eastAsia"/>
            <w:color w:val="auto"/>
            <w:sz w:val="24"/>
            <w:shd w:val="clear" w:color="auto" w:fill="FFFFFF"/>
          </w:rPr>
          <w:t>中美贸易摩擦</w:t>
        </w:r>
      </w:hyperlink>
      <w:r>
        <w:rPr>
          <w:rFonts w:ascii="宋体" w:hAnsi="宋体" w:cs="宋体" w:hint="eastAsia"/>
          <w:kern w:val="0"/>
          <w:sz w:val="24"/>
          <w:shd w:val="clear" w:color="auto" w:fill="FFFFFF"/>
          <w:lang w:bidi="ar"/>
        </w:rPr>
        <w:t>，是中美经济关系中的重要问题。近年</w:t>
      </w:r>
      <w:r>
        <w:rPr>
          <w:rFonts w:ascii="宋体" w:hAnsi="宋体" w:cs="宋体" w:hint="eastAsia"/>
          <w:kern w:val="0"/>
          <w:sz w:val="24"/>
          <w:shd w:val="clear" w:color="auto" w:fill="FFFFFF"/>
          <w:lang w:bidi="ar"/>
        </w:rPr>
        <w:t>中美贸易争端越来越激烈。</w:t>
      </w:r>
    </w:p>
    <w:p w:rsidR="00000000" w:rsidRDefault="003F216A">
      <w:pPr>
        <w:widowControl/>
        <w:shd w:val="clear" w:color="auto" w:fill="FFFFFF"/>
        <w:spacing w:before="240" w:after="180" w:line="288" w:lineRule="atLeast"/>
        <w:ind w:firstLineChars="200" w:firstLine="480"/>
        <w:jc w:val="left"/>
        <w:rPr>
          <w:rFonts w:ascii="宋体" w:hAnsi="宋体" w:cs="宋体" w:hint="eastAsia"/>
          <w:kern w:val="0"/>
          <w:sz w:val="24"/>
          <w:shd w:val="clear" w:color="auto" w:fill="FFFFFF"/>
          <w:lang w:bidi="ar"/>
        </w:rPr>
      </w:pPr>
      <w:r>
        <w:rPr>
          <w:rFonts w:ascii="宋体" w:hAnsi="宋体" w:cs="宋体" w:hint="eastAsia"/>
          <w:kern w:val="0"/>
          <w:sz w:val="24"/>
          <w:shd w:val="clear" w:color="auto" w:fill="FFFFFF"/>
          <w:lang w:bidi="ar"/>
        </w:rPr>
        <w:t>2018</w:t>
      </w:r>
      <w:r>
        <w:rPr>
          <w:rFonts w:ascii="宋体" w:hAnsi="宋体" w:cs="宋体" w:hint="eastAsia"/>
          <w:kern w:val="0"/>
          <w:sz w:val="24"/>
          <w:shd w:val="clear" w:color="auto" w:fill="FFFFFF"/>
          <w:lang w:bidi="ar"/>
        </w:rPr>
        <w:t>年</w:t>
      </w:r>
      <w:r>
        <w:rPr>
          <w:rFonts w:ascii="宋体" w:hAnsi="宋体" w:cs="宋体" w:hint="eastAsia"/>
          <w:kern w:val="0"/>
          <w:sz w:val="24"/>
          <w:shd w:val="clear" w:color="auto" w:fill="FFFFFF"/>
          <w:lang w:bidi="ar"/>
        </w:rPr>
        <w:t>9</w:t>
      </w:r>
      <w:r>
        <w:rPr>
          <w:rFonts w:ascii="宋体" w:hAnsi="宋体" w:cs="宋体" w:hint="eastAsia"/>
          <w:kern w:val="0"/>
          <w:sz w:val="24"/>
          <w:shd w:val="clear" w:color="auto" w:fill="FFFFFF"/>
          <w:lang w:bidi="ar"/>
        </w:rPr>
        <w:t>月</w:t>
      </w:r>
      <w:r>
        <w:rPr>
          <w:rFonts w:ascii="宋体" w:hAnsi="宋体" w:cs="宋体" w:hint="eastAsia"/>
          <w:kern w:val="0"/>
          <w:sz w:val="24"/>
          <w:shd w:val="clear" w:color="auto" w:fill="FFFFFF"/>
          <w:lang w:bidi="ar"/>
        </w:rPr>
        <w:t>6</w:t>
      </w:r>
      <w:r>
        <w:rPr>
          <w:rFonts w:ascii="宋体" w:hAnsi="宋体" w:cs="宋体" w:hint="eastAsia"/>
          <w:kern w:val="0"/>
          <w:sz w:val="24"/>
          <w:shd w:val="clear" w:color="auto" w:fill="FFFFFF"/>
          <w:lang w:bidi="ar"/>
        </w:rPr>
        <w:t>日下午举行的商务部例行发布会上，有媒体提问时指出，美拟对华</w:t>
      </w:r>
      <w:r>
        <w:rPr>
          <w:rFonts w:ascii="宋体" w:hAnsi="宋体" w:cs="宋体" w:hint="eastAsia"/>
          <w:kern w:val="0"/>
          <w:sz w:val="24"/>
          <w:shd w:val="clear" w:color="auto" w:fill="FFFFFF"/>
          <w:lang w:bidi="ar"/>
        </w:rPr>
        <w:t>2000</w:t>
      </w:r>
      <w:r>
        <w:rPr>
          <w:rFonts w:ascii="宋体" w:hAnsi="宋体" w:cs="宋体" w:hint="eastAsia"/>
          <w:kern w:val="0"/>
          <w:sz w:val="24"/>
          <w:shd w:val="clear" w:color="auto" w:fill="FFFFFF"/>
          <w:lang w:bidi="ar"/>
        </w:rPr>
        <w:t>亿输美商品加征</w:t>
      </w:r>
      <w:r>
        <w:rPr>
          <w:rFonts w:ascii="宋体" w:hAnsi="宋体" w:cs="宋体" w:hint="eastAsia"/>
          <w:kern w:val="0"/>
          <w:sz w:val="24"/>
          <w:shd w:val="clear" w:color="auto" w:fill="FFFFFF"/>
          <w:lang w:bidi="ar"/>
        </w:rPr>
        <w:t>关税，商务部明确回应将反制。</w:t>
      </w:r>
    </w:p>
    <w:p w:rsidR="00000000" w:rsidRDefault="003F216A">
      <w:pPr>
        <w:widowControl/>
        <w:shd w:val="clear" w:color="auto" w:fill="FFFFFF"/>
        <w:spacing w:before="240" w:after="180" w:line="288" w:lineRule="atLeast"/>
        <w:ind w:firstLineChars="200" w:firstLine="480"/>
        <w:jc w:val="left"/>
        <w:rPr>
          <w:rFonts w:ascii="宋体" w:hAnsi="宋体" w:cs="宋体" w:hint="eastAsia"/>
          <w:kern w:val="0"/>
          <w:sz w:val="24"/>
          <w:shd w:val="clear" w:color="auto" w:fill="FFFFFF"/>
          <w:lang w:bidi="ar"/>
        </w:rPr>
      </w:pPr>
      <w:r>
        <w:rPr>
          <w:rFonts w:ascii="宋体" w:hAnsi="宋体" w:cs="宋体" w:hint="eastAsia"/>
          <w:kern w:val="0"/>
          <w:sz w:val="24"/>
          <w:shd w:val="clear" w:color="auto" w:fill="FFFFFF"/>
          <w:lang w:bidi="ar"/>
        </w:rPr>
        <w:t xml:space="preserve"> </w:t>
      </w:r>
      <w:r>
        <w:rPr>
          <w:rFonts w:ascii="宋体" w:hAnsi="宋体" w:cs="宋体" w:hint="eastAsia"/>
          <w:kern w:val="0"/>
          <w:sz w:val="24"/>
          <w:shd w:val="clear" w:color="auto" w:fill="FFFFFF"/>
          <w:lang w:bidi="ar"/>
        </w:rPr>
        <w:t>9</w:t>
      </w:r>
      <w:r>
        <w:rPr>
          <w:rFonts w:ascii="宋体" w:hAnsi="宋体" w:cs="宋体" w:hint="eastAsia"/>
          <w:kern w:val="0"/>
          <w:sz w:val="24"/>
          <w:shd w:val="clear" w:color="auto" w:fill="FFFFFF"/>
          <w:lang w:bidi="ar"/>
        </w:rPr>
        <w:t>月</w:t>
      </w:r>
      <w:r>
        <w:rPr>
          <w:rFonts w:ascii="宋体" w:hAnsi="宋体" w:cs="宋体" w:hint="eastAsia"/>
          <w:kern w:val="0"/>
          <w:sz w:val="24"/>
          <w:shd w:val="clear" w:color="auto" w:fill="FFFFFF"/>
          <w:lang w:bidi="ar"/>
        </w:rPr>
        <w:t>9</w:t>
      </w:r>
      <w:r>
        <w:rPr>
          <w:rFonts w:ascii="宋体" w:hAnsi="宋体" w:cs="宋体" w:hint="eastAsia"/>
          <w:kern w:val="0"/>
          <w:sz w:val="24"/>
          <w:shd w:val="clear" w:color="auto" w:fill="FFFFFF"/>
          <w:lang w:bidi="ar"/>
        </w:rPr>
        <w:t>日，中方向世贸组织提出了贸易报复授权申请。</w:t>
      </w:r>
    </w:p>
    <w:p w:rsidR="00000000" w:rsidRDefault="003F216A">
      <w:pPr>
        <w:widowControl/>
        <w:shd w:val="clear" w:color="auto" w:fill="FFFFFF"/>
        <w:spacing w:before="240" w:after="180" w:line="288" w:lineRule="atLeast"/>
        <w:ind w:firstLineChars="200" w:firstLine="480"/>
        <w:jc w:val="left"/>
        <w:rPr>
          <w:rFonts w:ascii="宋体" w:hAnsi="宋体" w:cs="宋体" w:hint="eastAsia"/>
          <w:kern w:val="0"/>
          <w:sz w:val="24"/>
          <w:shd w:val="clear" w:color="auto" w:fill="FFFFFF"/>
          <w:lang w:bidi="ar"/>
        </w:rPr>
      </w:pPr>
      <w:r>
        <w:rPr>
          <w:rFonts w:ascii="宋体" w:hAnsi="宋体" w:cs="宋体" w:hint="eastAsia"/>
          <w:kern w:val="0"/>
          <w:sz w:val="24"/>
          <w:shd w:val="clear" w:color="auto" w:fill="FFFFFF"/>
          <w:lang w:bidi="ar"/>
        </w:rPr>
        <w:t>2018</w:t>
      </w:r>
      <w:r>
        <w:rPr>
          <w:rFonts w:ascii="宋体" w:hAnsi="宋体" w:cs="宋体" w:hint="eastAsia"/>
          <w:kern w:val="0"/>
          <w:sz w:val="24"/>
          <w:shd w:val="clear" w:color="auto" w:fill="FFFFFF"/>
          <w:lang w:bidi="ar"/>
        </w:rPr>
        <w:t>年</w:t>
      </w:r>
      <w:r>
        <w:rPr>
          <w:rFonts w:ascii="宋体" w:hAnsi="宋体" w:cs="宋体" w:hint="eastAsia"/>
          <w:kern w:val="0"/>
          <w:sz w:val="24"/>
          <w:shd w:val="clear" w:color="auto" w:fill="FFFFFF"/>
          <w:lang w:bidi="ar"/>
        </w:rPr>
        <w:t>9</w:t>
      </w:r>
      <w:r>
        <w:rPr>
          <w:rFonts w:ascii="宋体" w:hAnsi="宋体" w:cs="宋体" w:hint="eastAsia"/>
          <w:kern w:val="0"/>
          <w:sz w:val="24"/>
          <w:shd w:val="clear" w:color="auto" w:fill="FFFFFF"/>
          <w:lang w:bidi="ar"/>
        </w:rPr>
        <w:t>月</w:t>
      </w:r>
      <w:r>
        <w:rPr>
          <w:rFonts w:ascii="宋体" w:hAnsi="宋体" w:cs="宋体" w:hint="eastAsia"/>
          <w:kern w:val="0"/>
          <w:sz w:val="24"/>
          <w:shd w:val="clear" w:color="auto" w:fill="FFFFFF"/>
          <w:lang w:bidi="ar"/>
        </w:rPr>
        <w:t>24</w:t>
      </w:r>
      <w:r>
        <w:rPr>
          <w:rFonts w:ascii="宋体" w:hAnsi="宋体" w:cs="宋体" w:hint="eastAsia"/>
          <w:kern w:val="0"/>
          <w:sz w:val="24"/>
          <w:shd w:val="clear" w:color="auto" w:fill="FFFFFF"/>
          <w:lang w:bidi="ar"/>
        </w:rPr>
        <w:t>日，国务院新闻办公室发布《</w:t>
      </w:r>
      <w:hyperlink r:id="rId14" w:tgtFrame="https://baike.baidu.com/item/_blank" w:history="1">
        <w:r>
          <w:rPr>
            <w:rStyle w:val="a4"/>
            <w:rFonts w:ascii="宋体" w:hAnsi="宋体" w:cs="宋体" w:hint="eastAsia"/>
            <w:color w:val="auto"/>
            <w:sz w:val="24"/>
            <w:shd w:val="clear" w:color="auto" w:fill="FFFFFF"/>
          </w:rPr>
          <w:t>关于中美经贸摩擦的事实与中方立场</w:t>
        </w:r>
      </w:hyperlink>
      <w:r>
        <w:rPr>
          <w:rFonts w:ascii="宋体" w:hAnsi="宋体" w:cs="宋体" w:hint="eastAsia"/>
          <w:kern w:val="0"/>
          <w:sz w:val="24"/>
          <w:shd w:val="clear" w:color="auto" w:fill="FFFFFF"/>
          <w:lang w:bidi="ar"/>
        </w:rPr>
        <w:t>》白皮书。</w:t>
      </w:r>
      <w:r>
        <w:rPr>
          <w:rFonts w:ascii="宋体" w:hAnsi="宋体" w:cs="宋体" w:hint="eastAsia"/>
          <w:kern w:val="0"/>
          <w:sz w:val="24"/>
          <w:shd w:val="clear" w:color="auto" w:fill="FFFFFF"/>
          <w:lang w:bidi="ar"/>
        </w:rPr>
        <w:t xml:space="preserve"> </w:t>
      </w:r>
    </w:p>
    <w:p w:rsidR="00000000" w:rsidRDefault="003F216A">
      <w:pPr>
        <w:widowControl/>
        <w:shd w:val="clear" w:color="auto" w:fill="FFFFFF"/>
        <w:spacing w:before="240" w:after="180" w:line="288" w:lineRule="atLeast"/>
        <w:ind w:firstLineChars="200" w:firstLine="480"/>
        <w:jc w:val="left"/>
        <w:rPr>
          <w:rFonts w:ascii="宋体" w:hAnsi="宋体" w:cs="宋体" w:hint="eastAsia"/>
          <w:kern w:val="0"/>
          <w:sz w:val="24"/>
          <w:shd w:val="clear" w:color="auto" w:fill="FFFFFF"/>
          <w:lang w:bidi="ar"/>
        </w:rPr>
      </w:pPr>
      <w:r>
        <w:rPr>
          <w:rFonts w:ascii="宋体" w:hAnsi="宋体" w:cs="宋体" w:hint="eastAsia"/>
          <w:kern w:val="0"/>
          <w:sz w:val="24"/>
          <w:shd w:val="clear" w:color="auto" w:fill="FFFFFF"/>
          <w:lang w:bidi="ar"/>
        </w:rPr>
        <w:t>2018</w:t>
      </w:r>
      <w:r>
        <w:rPr>
          <w:rFonts w:ascii="宋体" w:hAnsi="宋体" w:cs="宋体" w:hint="eastAsia"/>
          <w:kern w:val="0"/>
          <w:sz w:val="24"/>
          <w:shd w:val="clear" w:color="auto" w:fill="FFFFFF"/>
          <w:lang w:bidi="ar"/>
        </w:rPr>
        <w:t>年</w:t>
      </w:r>
      <w:r>
        <w:rPr>
          <w:rFonts w:ascii="宋体" w:hAnsi="宋体" w:cs="宋体" w:hint="eastAsia"/>
          <w:kern w:val="0"/>
          <w:sz w:val="24"/>
          <w:shd w:val="clear" w:color="auto" w:fill="FFFFFF"/>
          <w:lang w:bidi="ar"/>
        </w:rPr>
        <w:t>12</w:t>
      </w:r>
      <w:r>
        <w:rPr>
          <w:rFonts w:ascii="宋体" w:hAnsi="宋体" w:cs="宋体" w:hint="eastAsia"/>
          <w:kern w:val="0"/>
          <w:sz w:val="24"/>
          <w:shd w:val="clear" w:color="auto" w:fill="FFFFFF"/>
          <w:lang w:bidi="ar"/>
        </w:rPr>
        <w:t>月</w:t>
      </w:r>
      <w:r>
        <w:rPr>
          <w:rFonts w:ascii="宋体" w:hAnsi="宋体" w:cs="宋体" w:hint="eastAsia"/>
          <w:kern w:val="0"/>
          <w:sz w:val="24"/>
          <w:shd w:val="clear" w:color="auto" w:fill="FFFFFF"/>
          <w:lang w:bidi="ar"/>
        </w:rPr>
        <w:t>1</w:t>
      </w:r>
      <w:r>
        <w:rPr>
          <w:rFonts w:ascii="宋体" w:hAnsi="宋体" w:cs="宋体" w:hint="eastAsia"/>
          <w:kern w:val="0"/>
          <w:sz w:val="24"/>
          <w:shd w:val="clear" w:color="auto" w:fill="FFFFFF"/>
          <w:lang w:bidi="ar"/>
        </w:rPr>
        <w:t>日晚，王毅在会上表明，中美两国元首达成共识，停止相互加征新的关税。</w:t>
      </w:r>
    </w:p>
    <w:p w:rsidR="00000000" w:rsidRDefault="003F216A">
      <w:pPr>
        <w:widowControl/>
        <w:shd w:val="clear" w:color="auto" w:fill="FFFFFF"/>
        <w:spacing w:before="240" w:after="180" w:line="288" w:lineRule="atLeast"/>
        <w:ind w:firstLineChars="200" w:firstLine="480"/>
        <w:jc w:val="left"/>
        <w:rPr>
          <w:rFonts w:ascii="宋体" w:hAnsi="宋体" w:cs="宋体" w:hint="eastAsia"/>
          <w:kern w:val="0"/>
          <w:sz w:val="24"/>
          <w:shd w:val="clear" w:color="auto" w:fill="FFFFFF"/>
          <w:lang w:bidi="ar"/>
        </w:rPr>
      </w:pPr>
      <w:r>
        <w:rPr>
          <w:rFonts w:ascii="宋体" w:hAnsi="宋体" w:cs="宋体" w:hint="eastAsia"/>
          <w:kern w:val="0"/>
          <w:sz w:val="24"/>
          <w:shd w:val="clear" w:color="auto" w:fill="FFFFFF"/>
          <w:lang w:bidi="ar"/>
        </w:rPr>
        <w:t>2019</w:t>
      </w:r>
      <w:r>
        <w:rPr>
          <w:rFonts w:ascii="宋体" w:hAnsi="宋体" w:cs="宋体" w:hint="eastAsia"/>
          <w:kern w:val="0"/>
          <w:sz w:val="24"/>
          <w:shd w:val="clear" w:color="auto" w:fill="FFFFFF"/>
          <w:lang w:bidi="ar"/>
        </w:rPr>
        <w:t>年</w:t>
      </w:r>
      <w:r>
        <w:rPr>
          <w:rFonts w:ascii="宋体" w:hAnsi="宋体" w:cs="宋体" w:hint="eastAsia"/>
          <w:kern w:val="0"/>
          <w:sz w:val="24"/>
          <w:shd w:val="clear" w:color="auto" w:fill="FFFFFF"/>
          <w:lang w:bidi="ar"/>
        </w:rPr>
        <w:t>5</w:t>
      </w:r>
      <w:r>
        <w:rPr>
          <w:rFonts w:ascii="宋体" w:hAnsi="宋体" w:cs="宋体" w:hint="eastAsia"/>
          <w:kern w:val="0"/>
          <w:sz w:val="24"/>
          <w:shd w:val="clear" w:color="auto" w:fill="FFFFFF"/>
          <w:lang w:bidi="ar"/>
        </w:rPr>
        <w:t>月</w:t>
      </w:r>
      <w:r>
        <w:rPr>
          <w:rFonts w:ascii="宋体" w:hAnsi="宋体" w:cs="宋体" w:hint="eastAsia"/>
          <w:kern w:val="0"/>
          <w:sz w:val="24"/>
          <w:shd w:val="clear" w:color="auto" w:fill="FFFFFF"/>
          <w:lang w:bidi="ar"/>
        </w:rPr>
        <w:t>10</w:t>
      </w:r>
      <w:r>
        <w:rPr>
          <w:rFonts w:ascii="宋体" w:hAnsi="宋体" w:cs="宋体" w:hint="eastAsia"/>
          <w:kern w:val="0"/>
          <w:sz w:val="24"/>
          <w:shd w:val="clear" w:color="auto" w:fill="FFFFFF"/>
          <w:lang w:bidi="ar"/>
        </w:rPr>
        <w:t>日，美方将对</w:t>
      </w:r>
      <w:r>
        <w:rPr>
          <w:rFonts w:ascii="宋体" w:hAnsi="宋体" w:cs="宋体" w:hint="eastAsia"/>
          <w:kern w:val="0"/>
          <w:sz w:val="24"/>
          <w:shd w:val="clear" w:color="auto" w:fill="FFFFFF"/>
          <w:lang w:bidi="ar"/>
        </w:rPr>
        <w:t>2000</w:t>
      </w:r>
      <w:r>
        <w:rPr>
          <w:rFonts w:ascii="宋体" w:hAnsi="宋体" w:cs="宋体" w:hint="eastAsia"/>
          <w:kern w:val="0"/>
          <w:sz w:val="24"/>
          <w:shd w:val="clear" w:color="auto" w:fill="FFFFFF"/>
          <w:lang w:bidi="ar"/>
        </w:rPr>
        <w:t>亿美元中国输美商品加征的关税从</w:t>
      </w:r>
      <w:r>
        <w:rPr>
          <w:rFonts w:ascii="宋体" w:hAnsi="宋体" w:cs="宋体" w:hint="eastAsia"/>
          <w:kern w:val="0"/>
          <w:sz w:val="24"/>
          <w:shd w:val="clear" w:color="auto" w:fill="FFFFFF"/>
          <w:lang w:bidi="ar"/>
        </w:rPr>
        <w:t>10%</w:t>
      </w:r>
      <w:r>
        <w:rPr>
          <w:rFonts w:ascii="宋体" w:hAnsi="宋体" w:cs="宋体" w:hint="eastAsia"/>
          <w:kern w:val="0"/>
          <w:sz w:val="24"/>
          <w:shd w:val="clear" w:color="auto" w:fill="FFFFFF"/>
          <w:lang w:bidi="ar"/>
        </w:rPr>
        <w:t>上调至</w:t>
      </w:r>
      <w:r>
        <w:rPr>
          <w:rFonts w:ascii="宋体" w:hAnsi="宋体" w:cs="宋体" w:hint="eastAsia"/>
          <w:kern w:val="0"/>
          <w:sz w:val="24"/>
          <w:shd w:val="clear" w:color="auto" w:fill="FFFFFF"/>
          <w:lang w:bidi="ar"/>
        </w:rPr>
        <w:t>25%</w:t>
      </w:r>
      <w:r>
        <w:rPr>
          <w:rFonts w:ascii="宋体" w:hAnsi="宋体" w:cs="宋体" w:hint="eastAsia"/>
          <w:kern w:val="0"/>
          <w:sz w:val="24"/>
          <w:shd w:val="clear" w:color="auto" w:fill="FFFFFF"/>
          <w:lang w:bidi="ar"/>
        </w:rPr>
        <w:t>。</w:t>
      </w:r>
    </w:p>
    <w:p w:rsidR="00000000" w:rsidRDefault="003F216A">
      <w:pPr>
        <w:widowControl/>
        <w:shd w:val="clear" w:color="auto" w:fill="FFFFFF"/>
        <w:spacing w:before="240" w:after="180" w:line="288" w:lineRule="atLeast"/>
        <w:ind w:firstLineChars="200" w:firstLine="480"/>
        <w:jc w:val="left"/>
        <w:rPr>
          <w:rFonts w:hint="eastAsia"/>
        </w:rPr>
      </w:pPr>
      <w:r>
        <w:rPr>
          <w:rFonts w:ascii="宋体" w:hAnsi="宋体" w:cs="宋体" w:hint="eastAsia"/>
          <w:kern w:val="0"/>
          <w:sz w:val="24"/>
          <w:shd w:val="clear" w:color="auto" w:fill="FFFFFF"/>
          <w:lang w:bidi="ar"/>
        </w:rPr>
        <w:t>2019</w:t>
      </w:r>
      <w:r>
        <w:rPr>
          <w:rFonts w:ascii="宋体" w:hAnsi="宋体" w:cs="宋体" w:hint="eastAsia"/>
          <w:kern w:val="0"/>
          <w:sz w:val="24"/>
          <w:shd w:val="clear" w:color="auto" w:fill="FFFFFF"/>
          <w:lang w:bidi="ar"/>
        </w:rPr>
        <w:t>年</w:t>
      </w:r>
      <w:r>
        <w:rPr>
          <w:rFonts w:ascii="宋体" w:hAnsi="宋体" w:cs="宋体" w:hint="eastAsia"/>
          <w:kern w:val="0"/>
          <w:sz w:val="24"/>
          <w:shd w:val="clear" w:color="auto" w:fill="FFFFFF"/>
          <w:lang w:bidi="ar"/>
        </w:rPr>
        <w:t>5</w:t>
      </w:r>
      <w:r>
        <w:rPr>
          <w:rFonts w:ascii="宋体" w:hAnsi="宋体" w:cs="宋体" w:hint="eastAsia"/>
          <w:kern w:val="0"/>
          <w:sz w:val="24"/>
          <w:shd w:val="clear" w:color="auto" w:fill="FFFFFF"/>
          <w:lang w:bidi="ar"/>
        </w:rPr>
        <w:t>月</w:t>
      </w:r>
      <w:r>
        <w:rPr>
          <w:rFonts w:ascii="宋体" w:hAnsi="宋体" w:cs="宋体" w:hint="eastAsia"/>
          <w:kern w:val="0"/>
          <w:sz w:val="24"/>
          <w:shd w:val="clear" w:color="auto" w:fill="FFFFFF"/>
          <w:lang w:bidi="ar"/>
        </w:rPr>
        <w:t>13</w:t>
      </w:r>
      <w:r>
        <w:rPr>
          <w:rFonts w:ascii="宋体" w:hAnsi="宋体" w:cs="宋体" w:hint="eastAsia"/>
          <w:kern w:val="0"/>
          <w:sz w:val="24"/>
          <w:shd w:val="clear" w:color="auto" w:fill="FFFFFF"/>
          <w:lang w:bidi="ar"/>
        </w:rPr>
        <w:t>日，国务院关税税则委员会发布国务院关税税则委员会关于对原产于美国的部分进口商品提高加征关税税率的公告。</w:t>
      </w:r>
    </w:p>
    <w:p w:rsidR="00000000" w:rsidRDefault="003F216A">
      <w:pPr>
        <w:widowControl/>
        <w:jc w:val="left"/>
        <w:rPr>
          <w:rFonts w:ascii="黑体" w:eastAsia="黑体" w:hAnsi="宋体" w:cs="黑体" w:hint="eastAsia"/>
          <w:color w:val="000000"/>
          <w:kern w:val="0"/>
          <w:sz w:val="24"/>
          <w:lang w:bidi="ar"/>
        </w:rPr>
      </w:pPr>
    </w:p>
    <w:p w:rsidR="00000000" w:rsidRPr="001A76DF" w:rsidRDefault="003F216A" w:rsidP="001A76DF">
      <w:pPr>
        <w:pStyle w:val="2"/>
        <w:numPr>
          <w:ilvl w:val="1"/>
          <w:numId w:val="5"/>
        </w:numPr>
        <w:rPr>
          <w:rFonts w:hint="eastAsia"/>
          <w:lang w:bidi="ar"/>
        </w:rPr>
      </w:pPr>
      <w:r w:rsidRPr="001A76DF">
        <w:rPr>
          <w:rFonts w:hint="eastAsia"/>
          <w:lang w:bidi="ar"/>
        </w:rPr>
        <w:t>数据搜集</w:t>
      </w:r>
    </w:p>
    <w:p w:rsidR="00000000" w:rsidRDefault="003F216A">
      <w:pPr>
        <w:widowControl/>
        <w:jc w:val="left"/>
        <w:rPr>
          <w:rFonts w:ascii="宋体" w:hAnsi="宋体" w:cs="宋体" w:hint="eastAsia"/>
          <w:b/>
          <w:bCs/>
          <w:kern w:val="0"/>
          <w:sz w:val="24"/>
          <w:lang w:bidi="ar"/>
        </w:rPr>
      </w:pPr>
    </w:p>
    <w:p w:rsidR="00000000" w:rsidRDefault="003F216A" w:rsidP="001A76DF">
      <w:pPr>
        <w:pStyle w:val="3"/>
        <w:numPr>
          <w:ilvl w:val="2"/>
          <w:numId w:val="5"/>
        </w:numPr>
        <w:rPr>
          <w:rFonts w:hint="eastAsia"/>
          <w:lang w:bidi="ar"/>
        </w:rPr>
      </w:pPr>
      <w:r>
        <w:rPr>
          <w:rFonts w:hint="eastAsia"/>
          <w:lang w:bidi="ar"/>
        </w:rPr>
        <w:t>中美最近</w:t>
      </w:r>
      <w:r>
        <w:rPr>
          <w:rFonts w:hint="eastAsia"/>
          <w:lang w:bidi="ar"/>
        </w:rPr>
        <w:t>10</w:t>
      </w:r>
      <w:r>
        <w:rPr>
          <w:rFonts w:hint="eastAsia"/>
          <w:lang w:bidi="ar"/>
        </w:rPr>
        <w:t>年贸易额、差额数据</w:t>
      </w:r>
    </w:p>
    <w:p w:rsidR="00000000" w:rsidRDefault="003F216A">
      <w:pPr>
        <w:widowControl/>
        <w:ind w:firstLineChars="200" w:firstLine="482"/>
        <w:jc w:val="left"/>
        <w:rPr>
          <w:rFonts w:ascii="宋体" w:hAnsi="宋体" w:cs="宋体" w:hint="eastAsia"/>
          <w:b/>
          <w:bCs/>
          <w:color w:val="000000"/>
          <w:kern w:val="0"/>
          <w:sz w:val="24"/>
          <w:lang w:bidi="ar"/>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60"/>
        <w:gridCol w:w="1920"/>
        <w:gridCol w:w="1968"/>
        <w:gridCol w:w="2867"/>
        <w:gridCol w:w="2905"/>
      </w:tblGrid>
      <w:tr w:rsidR="00000000">
        <w:trPr>
          <w:trHeight w:val="760"/>
          <w:jc w:val="center"/>
        </w:trPr>
        <w:tc>
          <w:tcPr>
            <w:tcW w:w="96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年份</w:t>
            </w:r>
          </w:p>
        </w:tc>
        <w:tc>
          <w:tcPr>
            <w:tcW w:w="19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中</w:t>
            </w:r>
            <w:r>
              <w:rPr>
                <w:rFonts w:ascii="宋体" w:hAnsi="宋体" w:cs="宋体" w:hint="eastAsia"/>
                <w:color w:val="000000"/>
                <w:kern w:val="0"/>
                <w:sz w:val="24"/>
                <w:lang w:bidi="ar"/>
              </w:rPr>
              <w:t>-</w:t>
            </w:r>
            <w:r>
              <w:rPr>
                <w:rFonts w:ascii="宋体" w:hAnsi="宋体" w:cs="宋体" w:hint="eastAsia"/>
                <w:color w:val="000000"/>
                <w:kern w:val="0"/>
                <w:sz w:val="24"/>
                <w:lang w:bidi="ar"/>
              </w:rPr>
              <w:t>&gt;</w:t>
            </w:r>
            <w:r>
              <w:rPr>
                <w:rFonts w:ascii="宋体" w:hAnsi="宋体" w:cs="宋体" w:hint="eastAsia"/>
                <w:color w:val="000000"/>
                <w:kern w:val="0"/>
                <w:sz w:val="24"/>
                <w:lang w:bidi="ar"/>
              </w:rPr>
              <w:t>美</w:t>
            </w:r>
            <w:r>
              <w:rPr>
                <w:rFonts w:ascii="宋体" w:hAnsi="宋体" w:cs="宋体" w:hint="eastAsia"/>
                <w:color w:val="000000"/>
                <w:kern w:val="0"/>
                <w:sz w:val="24"/>
                <w:lang w:bidi="ar"/>
              </w:rPr>
              <w:t>/</w:t>
            </w:r>
            <w:r>
              <w:rPr>
                <w:rFonts w:ascii="宋体" w:hAnsi="宋体" w:cs="宋体" w:hint="eastAsia"/>
                <w:color w:val="000000"/>
                <w:kern w:val="0"/>
                <w:sz w:val="24"/>
                <w:lang w:bidi="ar"/>
              </w:rPr>
              <w:t>百万美元</w:t>
            </w:r>
          </w:p>
        </w:tc>
        <w:tc>
          <w:tcPr>
            <w:tcW w:w="1968"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美</w:t>
            </w:r>
            <w:r>
              <w:rPr>
                <w:rFonts w:ascii="宋体" w:hAnsi="宋体" w:cs="宋体" w:hint="eastAsia"/>
                <w:color w:val="000000"/>
                <w:kern w:val="0"/>
                <w:sz w:val="24"/>
                <w:lang w:bidi="ar"/>
              </w:rPr>
              <w:t>-&gt;</w:t>
            </w:r>
            <w:r>
              <w:rPr>
                <w:rFonts w:ascii="宋体" w:hAnsi="宋体" w:cs="宋体" w:hint="eastAsia"/>
                <w:color w:val="000000"/>
                <w:kern w:val="0"/>
                <w:sz w:val="24"/>
                <w:lang w:bidi="ar"/>
              </w:rPr>
              <w:t>中</w:t>
            </w:r>
            <w:r>
              <w:rPr>
                <w:rFonts w:ascii="宋体" w:hAnsi="宋体" w:cs="宋体" w:hint="eastAsia"/>
                <w:color w:val="000000"/>
                <w:kern w:val="0"/>
                <w:sz w:val="24"/>
                <w:lang w:bidi="ar"/>
              </w:rPr>
              <w:t>/</w:t>
            </w:r>
            <w:r>
              <w:rPr>
                <w:rFonts w:ascii="宋体" w:hAnsi="宋体" w:cs="宋体" w:hint="eastAsia"/>
                <w:color w:val="000000"/>
                <w:kern w:val="0"/>
                <w:sz w:val="24"/>
                <w:lang w:bidi="ar"/>
              </w:rPr>
              <w:t>百万美元</w:t>
            </w:r>
          </w:p>
        </w:tc>
        <w:tc>
          <w:tcPr>
            <w:tcW w:w="286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中美进出口贸易总额</w:t>
            </w:r>
            <w:r>
              <w:rPr>
                <w:rFonts w:ascii="宋体" w:hAnsi="宋体" w:cs="宋体" w:hint="eastAsia"/>
                <w:color w:val="000000"/>
                <w:kern w:val="0"/>
                <w:sz w:val="24"/>
                <w:lang w:bidi="ar"/>
              </w:rPr>
              <w:t>/</w:t>
            </w:r>
            <w:r>
              <w:rPr>
                <w:rFonts w:ascii="宋体" w:hAnsi="宋体" w:cs="宋体" w:hint="eastAsia"/>
                <w:color w:val="000000"/>
                <w:kern w:val="0"/>
                <w:sz w:val="24"/>
                <w:lang w:bidi="ar"/>
              </w:rPr>
              <w:t>百万美元</w:t>
            </w:r>
          </w:p>
        </w:tc>
        <w:tc>
          <w:tcPr>
            <w:tcW w:w="2905"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中美进出口贸易逆差</w:t>
            </w:r>
            <w:r>
              <w:rPr>
                <w:rFonts w:ascii="宋体" w:hAnsi="宋体" w:cs="宋体" w:hint="eastAsia"/>
                <w:color w:val="000000"/>
                <w:kern w:val="0"/>
                <w:sz w:val="24"/>
                <w:lang w:bidi="ar"/>
              </w:rPr>
              <w:t>/</w:t>
            </w:r>
            <w:r>
              <w:rPr>
                <w:rFonts w:ascii="宋体" w:hAnsi="宋体" w:cs="宋体" w:hint="eastAsia"/>
                <w:color w:val="000000"/>
                <w:kern w:val="0"/>
                <w:sz w:val="24"/>
                <w:lang w:bidi="ar"/>
              </w:rPr>
              <w:t>百万美元</w:t>
            </w:r>
          </w:p>
        </w:tc>
      </w:tr>
      <w:tr w:rsidR="00000000">
        <w:trPr>
          <w:trHeight w:val="405"/>
          <w:jc w:val="center"/>
        </w:trPr>
        <w:tc>
          <w:tcPr>
            <w:tcW w:w="96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2018</w:t>
            </w:r>
          </w:p>
        </w:tc>
        <w:tc>
          <w:tcPr>
            <w:tcW w:w="19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539503</w:t>
            </w:r>
          </w:p>
        </w:tc>
        <w:tc>
          <w:tcPr>
            <w:tcW w:w="1968"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120341</w:t>
            </w:r>
          </w:p>
        </w:tc>
        <w:tc>
          <w:tcPr>
            <w:tcW w:w="286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659844</w:t>
            </w:r>
          </w:p>
        </w:tc>
        <w:tc>
          <w:tcPr>
            <w:tcW w:w="2905"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419162</w:t>
            </w:r>
          </w:p>
        </w:tc>
      </w:tr>
      <w:tr w:rsidR="00000000">
        <w:trPr>
          <w:trHeight w:val="405"/>
          <w:jc w:val="center"/>
        </w:trPr>
        <w:tc>
          <w:tcPr>
            <w:tcW w:w="96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2017</w:t>
            </w:r>
          </w:p>
        </w:tc>
        <w:tc>
          <w:tcPr>
            <w:tcW w:w="19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505597</w:t>
            </w:r>
          </w:p>
        </w:tc>
        <w:tc>
          <w:tcPr>
            <w:tcW w:w="1968"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130370</w:t>
            </w:r>
          </w:p>
        </w:tc>
        <w:tc>
          <w:tcPr>
            <w:tcW w:w="286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635967</w:t>
            </w:r>
          </w:p>
        </w:tc>
        <w:tc>
          <w:tcPr>
            <w:tcW w:w="2905"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375227</w:t>
            </w:r>
          </w:p>
        </w:tc>
      </w:tr>
      <w:tr w:rsidR="00000000">
        <w:trPr>
          <w:trHeight w:val="405"/>
          <w:jc w:val="center"/>
        </w:trPr>
        <w:tc>
          <w:tcPr>
            <w:tcW w:w="96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2016</w:t>
            </w:r>
          </w:p>
        </w:tc>
        <w:tc>
          <w:tcPr>
            <w:tcW w:w="19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462813</w:t>
            </w:r>
          </w:p>
        </w:tc>
        <w:tc>
          <w:tcPr>
            <w:tcW w:w="1968"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115775</w:t>
            </w:r>
          </w:p>
        </w:tc>
        <w:tc>
          <w:tcPr>
            <w:tcW w:w="286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578588</w:t>
            </w:r>
          </w:p>
        </w:tc>
        <w:tc>
          <w:tcPr>
            <w:tcW w:w="2905"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347038</w:t>
            </w:r>
          </w:p>
        </w:tc>
      </w:tr>
      <w:tr w:rsidR="00000000">
        <w:trPr>
          <w:trHeight w:val="405"/>
          <w:jc w:val="center"/>
        </w:trPr>
        <w:tc>
          <w:tcPr>
            <w:tcW w:w="96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2015</w:t>
            </w:r>
          </w:p>
        </w:tc>
        <w:tc>
          <w:tcPr>
            <w:tcW w:w="19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481881</w:t>
            </w:r>
          </w:p>
        </w:tc>
        <w:tc>
          <w:tcPr>
            <w:tcW w:w="1968"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116186</w:t>
            </w:r>
          </w:p>
        </w:tc>
        <w:tc>
          <w:tcPr>
            <w:tcW w:w="286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598067</w:t>
            </w:r>
          </w:p>
        </w:tc>
        <w:tc>
          <w:tcPr>
            <w:tcW w:w="2905"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365695</w:t>
            </w:r>
          </w:p>
        </w:tc>
      </w:tr>
      <w:tr w:rsidR="00000000">
        <w:trPr>
          <w:trHeight w:val="405"/>
          <w:jc w:val="center"/>
        </w:trPr>
        <w:tc>
          <w:tcPr>
            <w:tcW w:w="96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lastRenderedPageBreak/>
              <w:t>2014</w:t>
            </w:r>
          </w:p>
        </w:tc>
        <w:tc>
          <w:tcPr>
            <w:tcW w:w="19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466656</w:t>
            </w:r>
          </w:p>
        </w:tc>
        <w:tc>
          <w:tcPr>
            <w:tcW w:w="1968"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124024</w:t>
            </w:r>
          </w:p>
        </w:tc>
        <w:tc>
          <w:tcPr>
            <w:tcW w:w="286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590680</w:t>
            </w:r>
          </w:p>
        </w:tc>
        <w:tc>
          <w:tcPr>
            <w:tcW w:w="2905"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342632</w:t>
            </w:r>
          </w:p>
        </w:tc>
      </w:tr>
      <w:tr w:rsidR="00000000">
        <w:trPr>
          <w:trHeight w:val="405"/>
          <w:jc w:val="center"/>
        </w:trPr>
        <w:tc>
          <w:tcPr>
            <w:tcW w:w="96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2013</w:t>
            </w:r>
          </w:p>
        </w:tc>
        <w:tc>
          <w:tcPr>
            <w:tcW w:w="19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440434</w:t>
            </w:r>
          </w:p>
        </w:tc>
        <w:tc>
          <w:tcPr>
            <w:tcW w:w="1968"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122016</w:t>
            </w:r>
          </w:p>
        </w:tc>
        <w:tc>
          <w:tcPr>
            <w:tcW w:w="286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562450</w:t>
            </w:r>
          </w:p>
        </w:tc>
        <w:tc>
          <w:tcPr>
            <w:tcW w:w="2905"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318418</w:t>
            </w:r>
          </w:p>
        </w:tc>
      </w:tr>
      <w:tr w:rsidR="00000000">
        <w:trPr>
          <w:trHeight w:val="405"/>
          <w:jc w:val="center"/>
        </w:trPr>
        <w:tc>
          <w:tcPr>
            <w:tcW w:w="96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w:t>
            </w:r>
            <w:r>
              <w:rPr>
                <w:rFonts w:ascii="宋体" w:hAnsi="宋体" w:cs="宋体" w:hint="eastAsia"/>
                <w:color w:val="000000"/>
                <w:kern w:val="0"/>
                <w:sz w:val="24"/>
                <w:lang w:bidi="ar"/>
              </w:rPr>
              <w:t>2</w:t>
            </w:r>
          </w:p>
        </w:tc>
        <w:tc>
          <w:tcPr>
            <w:tcW w:w="19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425644</w:t>
            </w:r>
          </w:p>
        </w:tc>
        <w:tc>
          <w:tcPr>
            <w:tcW w:w="1968"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110590</w:t>
            </w:r>
          </w:p>
        </w:tc>
        <w:tc>
          <w:tcPr>
            <w:tcW w:w="286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536234</w:t>
            </w:r>
          </w:p>
        </w:tc>
        <w:tc>
          <w:tcPr>
            <w:tcW w:w="2905"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315054</w:t>
            </w:r>
          </w:p>
        </w:tc>
      </w:tr>
      <w:tr w:rsidR="00000000">
        <w:trPr>
          <w:trHeight w:val="405"/>
          <w:jc w:val="center"/>
        </w:trPr>
        <w:tc>
          <w:tcPr>
            <w:tcW w:w="96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2011</w:t>
            </w:r>
          </w:p>
        </w:tc>
        <w:tc>
          <w:tcPr>
            <w:tcW w:w="19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399335</w:t>
            </w:r>
          </w:p>
        </w:tc>
        <w:tc>
          <w:tcPr>
            <w:tcW w:w="1968"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103879</w:t>
            </w:r>
          </w:p>
        </w:tc>
        <w:tc>
          <w:tcPr>
            <w:tcW w:w="286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503214</w:t>
            </w:r>
          </w:p>
        </w:tc>
        <w:tc>
          <w:tcPr>
            <w:tcW w:w="2905"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295456</w:t>
            </w:r>
          </w:p>
        </w:tc>
      </w:tr>
      <w:tr w:rsidR="00000000">
        <w:trPr>
          <w:trHeight w:val="405"/>
          <w:jc w:val="center"/>
        </w:trPr>
        <w:tc>
          <w:tcPr>
            <w:tcW w:w="96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2010</w:t>
            </w:r>
          </w:p>
        </w:tc>
        <w:tc>
          <w:tcPr>
            <w:tcW w:w="19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364944</w:t>
            </w:r>
          </w:p>
        </w:tc>
        <w:tc>
          <w:tcPr>
            <w:tcW w:w="1968"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91878</w:t>
            </w:r>
          </w:p>
        </w:tc>
        <w:tc>
          <w:tcPr>
            <w:tcW w:w="286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456822</w:t>
            </w:r>
          </w:p>
        </w:tc>
        <w:tc>
          <w:tcPr>
            <w:tcW w:w="2905"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273066</w:t>
            </w:r>
          </w:p>
        </w:tc>
      </w:tr>
      <w:tr w:rsidR="00000000">
        <w:trPr>
          <w:trHeight w:val="427"/>
          <w:jc w:val="center"/>
        </w:trPr>
        <w:tc>
          <w:tcPr>
            <w:tcW w:w="96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2009</w:t>
            </w:r>
          </w:p>
        </w:tc>
        <w:tc>
          <w:tcPr>
            <w:tcW w:w="19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296402</w:t>
            </w:r>
          </w:p>
        </w:tc>
        <w:tc>
          <w:tcPr>
            <w:tcW w:w="1968"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69576</w:t>
            </w:r>
          </w:p>
        </w:tc>
        <w:tc>
          <w:tcPr>
            <w:tcW w:w="286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365978</w:t>
            </w:r>
          </w:p>
        </w:tc>
        <w:tc>
          <w:tcPr>
            <w:tcW w:w="2905"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kern w:val="0"/>
                <w:sz w:val="24"/>
                <w:lang w:bidi="ar"/>
              </w:rPr>
            </w:pPr>
            <w:r>
              <w:rPr>
                <w:rFonts w:ascii="宋体" w:hAnsi="宋体" w:cs="宋体" w:hint="eastAsia"/>
                <w:color w:val="000000"/>
                <w:kern w:val="0"/>
                <w:sz w:val="24"/>
                <w:lang w:bidi="ar"/>
              </w:rPr>
              <w:t>226826</w:t>
            </w:r>
          </w:p>
        </w:tc>
      </w:tr>
    </w:tbl>
    <w:p w:rsidR="00000000" w:rsidRDefault="003F216A">
      <w:pPr>
        <w:widowControl/>
        <w:jc w:val="left"/>
      </w:pPr>
    </w:p>
    <w:p w:rsidR="00000000" w:rsidRDefault="003F216A">
      <w:pPr>
        <w:widowControl/>
        <w:jc w:val="left"/>
      </w:pPr>
    </w:p>
    <w:p w:rsidR="00000000" w:rsidRDefault="003F216A">
      <w:pPr>
        <w:widowControl/>
        <w:jc w:val="left"/>
        <w:rPr>
          <w:rFonts w:ascii="ArialMT" w:eastAsia="ArialMT" w:hAnsi="ArialMT" w:cs="ArialMT" w:hint="eastAsia"/>
          <w:color w:val="000000"/>
          <w:kern w:val="0"/>
          <w:sz w:val="24"/>
          <w:lang w:bidi="ar"/>
        </w:rPr>
      </w:pPr>
      <w:r>
        <w:rPr>
          <w:rFonts w:hint="eastAsia"/>
        </w:rPr>
        <w:t xml:space="preserve"> </w:t>
      </w:r>
      <w:r w:rsidR="0002010F">
        <w:rPr>
          <w:noProof/>
        </w:rPr>
        <w:drawing>
          <wp:inline distT="0" distB="0" distL="0" distR="0">
            <wp:extent cx="5756910" cy="2649220"/>
            <wp:effectExtent l="0" t="0" r="0" b="0"/>
            <wp:docPr id="2"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00000" w:rsidRDefault="003F216A">
      <w:pPr>
        <w:widowControl/>
        <w:ind w:firstLineChars="200" w:firstLine="480"/>
        <w:jc w:val="left"/>
        <w:rPr>
          <w:rFonts w:ascii="宋体" w:hAnsi="宋体" w:cs="宋体" w:hint="eastAsia"/>
          <w:color w:val="000000"/>
          <w:kern w:val="0"/>
          <w:sz w:val="24"/>
          <w:lang w:bidi="ar"/>
        </w:rPr>
      </w:pPr>
    </w:p>
    <w:p w:rsidR="00000000" w:rsidRPr="002D50B1" w:rsidRDefault="003F216A" w:rsidP="002D50B1">
      <w:pPr>
        <w:pStyle w:val="3"/>
        <w:numPr>
          <w:ilvl w:val="2"/>
          <w:numId w:val="5"/>
        </w:numPr>
        <w:rPr>
          <w:rFonts w:hint="eastAsia"/>
          <w:lang w:bidi="ar"/>
        </w:rPr>
      </w:pPr>
      <w:r>
        <w:rPr>
          <w:rFonts w:hint="eastAsia"/>
          <w:lang w:bidi="ar"/>
        </w:rPr>
        <w:t>中国</w:t>
      </w:r>
      <w:r w:rsidR="003639FF">
        <w:rPr>
          <w:rFonts w:hint="eastAsia"/>
          <w:lang w:bidi="ar"/>
        </w:rPr>
        <w:t>向</w:t>
      </w:r>
      <w:r>
        <w:rPr>
          <w:rFonts w:hint="eastAsia"/>
          <w:lang w:bidi="ar"/>
        </w:rPr>
        <w:t>美国</w:t>
      </w:r>
      <w:r w:rsidR="003639FF">
        <w:rPr>
          <w:rFonts w:hint="eastAsia"/>
          <w:lang w:bidi="ar"/>
        </w:rPr>
        <w:t>出</w:t>
      </w:r>
      <w:r>
        <w:rPr>
          <w:rFonts w:hint="eastAsia"/>
          <w:lang w:bidi="ar"/>
        </w:rPr>
        <w:t>口的前</w:t>
      </w:r>
      <w:r>
        <w:rPr>
          <w:rFonts w:hint="eastAsia"/>
          <w:lang w:bidi="ar"/>
        </w:rPr>
        <w:t>10</w:t>
      </w:r>
      <w:r>
        <w:rPr>
          <w:rFonts w:hint="eastAsia"/>
          <w:lang w:bidi="ar"/>
        </w:rPr>
        <w:t>大品种</w:t>
      </w:r>
    </w:p>
    <w:p w:rsidR="002D50B1" w:rsidRDefault="002D50B1" w:rsidP="002D50B1">
      <w:pPr>
        <w:pStyle w:val="af"/>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FD3369">
        <w:rPr>
          <w:rFonts w:hint="eastAsia"/>
        </w:rPr>
        <w:t>中国向美国出口的前</w:t>
      </w:r>
      <w:r w:rsidRPr="00FD3369">
        <w:t>10</w:t>
      </w:r>
      <w:r w:rsidRPr="00FD3369">
        <w:t>大品种</w:t>
      </w:r>
      <w:r>
        <w:rPr>
          <w:rFonts w:hint="eastAsia"/>
        </w:rPr>
        <w:t>商品</w:t>
      </w:r>
    </w:p>
    <w:tbl>
      <w:tblPr>
        <w:tblW w:w="1101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87"/>
        <w:gridCol w:w="1344"/>
        <w:gridCol w:w="1337"/>
        <w:gridCol w:w="1337"/>
        <w:gridCol w:w="932"/>
        <w:gridCol w:w="932"/>
        <w:gridCol w:w="932"/>
        <w:gridCol w:w="1809"/>
      </w:tblGrid>
      <w:tr w:rsidR="00000000" w:rsidTr="002D50B1">
        <w:trPr>
          <w:trHeight w:val="276"/>
          <w:jc w:val="center"/>
        </w:trPr>
        <w:tc>
          <w:tcPr>
            <w:tcW w:w="2387" w:type="dxa"/>
            <w:tcBorders>
              <w:tl2br w:val="single" w:sz="4" w:space="0" w:color="000000"/>
              <w:tr2bl w:val="nil"/>
            </w:tcBorders>
            <w:noWrap/>
            <w:tcMar>
              <w:top w:w="12" w:type="dxa"/>
              <w:left w:w="12" w:type="dxa"/>
              <w:right w:w="12" w:type="dxa"/>
            </w:tcMar>
            <w:vAlign w:val="bottom"/>
          </w:tcPr>
          <w:p w:rsidR="002D50B1" w:rsidRDefault="002D50B1" w:rsidP="002D50B1">
            <w:pPr>
              <w:widowControl/>
              <w:ind w:firstLineChars="700" w:firstLine="1680"/>
              <w:textAlignment w:val="bottom"/>
              <w:rPr>
                <w:rFonts w:ascii="宋体" w:hAnsi="宋体" w:cs="宋体"/>
                <w:color w:val="000000"/>
                <w:kern w:val="0"/>
                <w:sz w:val="24"/>
                <w:lang w:bidi="ar"/>
              </w:rPr>
            </w:pPr>
            <w:bookmarkStart w:id="4" w:name="_GoBack"/>
            <w:bookmarkEnd w:id="4"/>
            <w:r>
              <w:rPr>
                <w:rFonts w:ascii="宋体" w:hAnsi="宋体" w:cs="宋体" w:hint="eastAsia"/>
                <w:color w:val="000000"/>
                <w:kern w:val="0"/>
                <w:sz w:val="24"/>
                <w:lang w:bidi="ar"/>
              </w:rPr>
              <w:t>年份</w:t>
            </w:r>
          </w:p>
          <w:p w:rsidR="00000000" w:rsidRDefault="002D50B1" w:rsidP="002D50B1">
            <w:pPr>
              <w:widowControl/>
              <w:textAlignment w:val="bottom"/>
              <w:rPr>
                <w:rFonts w:ascii="宋体" w:hAnsi="宋体" w:cs="宋体" w:hint="eastAsia"/>
                <w:color w:val="000000"/>
                <w:sz w:val="24"/>
              </w:rPr>
            </w:pPr>
            <w:r>
              <w:rPr>
                <w:rFonts w:ascii="宋体" w:hAnsi="宋体" w:cs="宋体" w:hint="eastAsia"/>
                <w:color w:val="000000"/>
                <w:kern w:val="0"/>
                <w:sz w:val="24"/>
                <w:lang w:bidi="ar"/>
              </w:rPr>
              <w:t>种类</w:t>
            </w:r>
          </w:p>
        </w:tc>
        <w:tc>
          <w:tcPr>
            <w:tcW w:w="1344"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2018</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2017</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2016</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2015</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2014</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2013</w:t>
            </w:r>
          </w:p>
        </w:tc>
        <w:tc>
          <w:tcPr>
            <w:tcW w:w="1809"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2012</w:t>
            </w:r>
          </w:p>
        </w:tc>
      </w:tr>
      <w:tr w:rsidR="00000000" w:rsidTr="002D50B1">
        <w:trPr>
          <w:trHeight w:val="276"/>
          <w:jc w:val="center"/>
        </w:trPr>
        <w:tc>
          <w:tcPr>
            <w:tcW w:w="238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bookmarkStart w:id="5" w:name="_Hlk9087362"/>
            <w:r>
              <w:rPr>
                <w:rFonts w:ascii="宋体" w:hAnsi="宋体" w:cs="宋体" w:hint="eastAsia"/>
                <w:color w:val="000000"/>
                <w:kern w:val="0"/>
                <w:sz w:val="24"/>
                <w:lang w:bidi="ar"/>
              </w:rPr>
              <w:t>机电产品</w:t>
            </w:r>
          </w:p>
        </w:tc>
        <w:tc>
          <w:tcPr>
            <w:tcW w:w="1344"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268543</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256626</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226418</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236997</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232340</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217</w:t>
            </w:r>
            <w:r>
              <w:rPr>
                <w:rFonts w:ascii="宋体" w:hAnsi="宋体" w:cs="宋体" w:hint="eastAsia"/>
                <w:color w:val="000000"/>
                <w:kern w:val="0"/>
                <w:sz w:val="24"/>
                <w:lang w:bidi="ar"/>
              </w:rPr>
              <w:t>997</w:t>
            </w:r>
          </w:p>
        </w:tc>
        <w:tc>
          <w:tcPr>
            <w:tcW w:w="1809"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209825</w:t>
            </w:r>
          </w:p>
        </w:tc>
      </w:tr>
      <w:tr w:rsidR="00000000" w:rsidTr="002D50B1">
        <w:trPr>
          <w:trHeight w:val="276"/>
          <w:jc w:val="center"/>
        </w:trPr>
        <w:tc>
          <w:tcPr>
            <w:tcW w:w="238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家具</w:t>
            </w:r>
            <w:r>
              <w:rPr>
                <w:rFonts w:ascii="宋体" w:hAnsi="宋体" w:cs="宋体" w:hint="eastAsia"/>
                <w:color w:val="000000"/>
                <w:kern w:val="0"/>
                <w:sz w:val="24"/>
                <w:lang w:bidi="ar"/>
              </w:rPr>
              <w:t>,</w:t>
            </w:r>
            <w:r>
              <w:rPr>
                <w:rFonts w:ascii="宋体" w:hAnsi="宋体" w:cs="宋体" w:hint="eastAsia"/>
                <w:color w:val="000000"/>
                <w:kern w:val="0"/>
                <w:sz w:val="24"/>
                <w:lang w:bidi="ar"/>
              </w:rPr>
              <w:t>玩具</w:t>
            </w:r>
            <w:r>
              <w:rPr>
                <w:rFonts w:ascii="宋体" w:hAnsi="宋体" w:cs="宋体" w:hint="eastAsia"/>
                <w:color w:val="000000"/>
                <w:kern w:val="0"/>
                <w:sz w:val="24"/>
                <w:lang w:bidi="ar"/>
              </w:rPr>
              <w:t>,</w:t>
            </w:r>
            <w:r>
              <w:rPr>
                <w:rFonts w:ascii="宋体" w:hAnsi="宋体" w:cs="宋体" w:hint="eastAsia"/>
                <w:color w:val="000000"/>
                <w:kern w:val="0"/>
                <w:sz w:val="24"/>
                <w:lang w:bidi="ar"/>
              </w:rPr>
              <w:t>杂项制品</w:t>
            </w:r>
          </w:p>
        </w:tc>
        <w:tc>
          <w:tcPr>
            <w:tcW w:w="1344"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64927</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60578</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56189</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55607</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50746</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48292</w:t>
            </w:r>
          </w:p>
        </w:tc>
        <w:tc>
          <w:tcPr>
            <w:tcW w:w="1809"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46800</w:t>
            </w:r>
          </w:p>
        </w:tc>
      </w:tr>
      <w:tr w:rsidR="00000000" w:rsidTr="002D50B1">
        <w:trPr>
          <w:trHeight w:val="276"/>
          <w:jc w:val="center"/>
        </w:trPr>
        <w:tc>
          <w:tcPr>
            <w:tcW w:w="238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纺织品</w:t>
            </w:r>
            <w:r w:rsidR="003639FF">
              <w:rPr>
                <w:rFonts w:ascii="宋体" w:hAnsi="宋体" w:cs="宋体" w:hint="eastAsia"/>
                <w:color w:val="000000"/>
                <w:kern w:val="0"/>
                <w:sz w:val="24"/>
                <w:lang w:bidi="ar"/>
              </w:rPr>
              <w:t>及</w:t>
            </w:r>
            <w:r>
              <w:rPr>
                <w:rFonts w:ascii="宋体" w:hAnsi="宋体" w:cs="宋体" w:hint="eastAsia"/>
                <w:color w:val="000000"/>
                <w:kern w:val="0"/>
                <w:sz w:val="24"/>
                <w:lang w:bidi="ar"/>
              </w:rPr>
              <w:t>原料</w:t>
            </w:r>
          </w:p>
        </w:tc>
        <w:tc>
          <w:tcPr>
            <w:tcW w:w="1344"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40501</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38994</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39496</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42618</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41183</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40674</w:t>
            </w:r>
          </w:p>
        </w:tc>
        <w:tc>
          <w:tcPr>
            <w:tcW w:w="1809"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39294</w:t>
            </w:r>
          </w:p>
        </w:tc>
      </w:tr>
      <w:tr w:rsidR="00000000" w:rsidTr="002D50B1">
        <w:trPr>
          <w:trHeight w:val="276"/>
          <w:jc w:val="center"/>
        </w:trPr>
        <w:tc>
          <w:tcPr>
            <w:tcW w:w="238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proofErr w:type="gramStart"/>
            <w:r>
              <w:rPr>
                <w:rFonts w:ascii="宋体" w:hAnsi="宋体" w:cs="宋体" w:hint="eastAsia"/>
                <w:color w:val="000000"/>
                <w:kern w:val="0"/>
                <w:sz w:val="24"/>
                <w:lang w:bidi="ar"/>
              </w:rPr>
              <w:t>贱</w:t>
            </w:r>
            <w:proofErr w:type="gramEnd"/>
            <w:r>
              <w:rPr>
                <w:rFonts w:ascii="宋体" w:hAnsi="宋体" w:cs="宋体" w:hint="eastAsia"/>
                <w:color w:val="000000"/>
                <w:kern w:val="0"/>
                <w:sz w:val="24"/>
                <w:lang w:bidi="ar"/>
              </w:rPr>
              <w:t>金属</w:t>
            </w:r>
            <w:r w:rsidR="003639FF">
              <w:rPr>
                <w:rFonts w:ascii="宋体" w:hAnsi="宋体" w:cs="宋体" w:hint="eastAsia"/>
                <w:color w:val="000000"/>
                <w:kern w:val="0"/>
                <w:sz w:val="24"/>
                <w:lang w:bidi="ar"/>
              </w:rPr>
              <w:t>及</w:t>
            </w:r>
            <w:r>
              <w:rPr>
                <w:rFonts w:ascii="宋体" w:hAnsi="宋体" w:cs="宋体" w:hint="eastAsia"/>
                <w:color w:val="000000"/>
                <w:kern w:val="0"/>
                <w:sz w:val="24"/>
                <w:lang w:bidi="ar"/>
              </w:rPr>
              <w:t>制品</w:t>
            </w:r>
          </w:p>
        </w:tc>
        <w:tc>
          <w:tcPr>
            <w:tcW w:w="1344"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28201</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25381</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23255</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24869</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24234</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21701</w:t>
            </w:r>
          </w:p>
        </w:tc>
        <w:tc>
          <w:tcPr>
            <w:tcW w:w="1809"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21130</w:t>
            </w:r>
          </w:p>
        </w:tc>
      </w:tr>
      <w:tr w:rsidR="00000000" w:rsidTr="002D50B1">
        <w:trPr>
          <w:trHeight w:val="276"/>
          <w:jc w:val="center"/>
        </w:trPr>
        <w:tc>
          <w:tcPr>
            <w:tcW w:w="238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塑料</w:t>
            </w:r>
            <w:r>
              <w:rPr>
                <w:rFonts w:ascii="宋体" w:hAnsi="宋体" w:cs="宋体" w:hint="eastAsia"/>
                <w:color w:val="000000"/>
                <w:kern w:val="0"/>
                <w:sz w:val="24"/>
                <w:lang w:bidi="ar"/>
              </w:rPr>
              <w:t>,</w:t>
            </w:r>
            <w:r>
              <w:rPr>
                <w:rFonts w:ascii="宋体" w:hAnsi="宋体" w:cs="宋体" w:hint="eastAsia"/>
                <w:color w:val="000000"/>
                <w:kern w:val="0"/>
                <w:sz w:val="24"/>
                <w:lang w:bidi="ar"/>
              </w:rPr>
              <w:t>橡胶</w:t>
            </w:r>
          </w:p>
        </w:tc>
        <w:tc>
          <w:tcPr>
            <w:tcW w:w="1344"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23263</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19813</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18024</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18696</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19617</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18207</w:t>
            </w:r>
          </w:p>
        </w:tc>
        <w:tc>
          <w:tcPr>
            <w:tcW w:w="1809"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16846</w:t>
            </w:r>
          </w:p>
        </w:tc>
      </w:tr>
      <w:tr w:rsidR="00000000" w:rsidTr="002D50B1">
        <w:trPr>
          <w:trHeight w:val="276"/>
          <w:jc w:val="center"/>
        </w:trPr>
        <w:tc>
          <w:tcPr>
            <w:tcW w:w="238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运输设备</w:t>
            </w:r>
          </w:p>
        </w:tc>
        <w:tc>
          <w:tcPr>
            <w:tcW w:w="1344"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18730</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15852</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14835</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14547</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12847</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10824</w:t>
            </w:r>
          </w:p>
        </w:tc>
        <w:tc>
          <w:tcPr>
            <w:tcW w:w="1809"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10432</w:t>
            </w:r>
          </w:p>
        </w:tc>
      </w:tr>
      <w:tr w:rsidR="00000000" w:rsidTr="002D50B1">
        <w:trPr>
          <w:trHeight w:val="276"/>
          <w:jc w:val="center"/>
        </w:trPr>
        <w:tc>
          <w:tcPr>
            <w:tcW w:w="238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化工产品</w:t>
            </w:r>
          </w:p>
        </w:tc>
        <w:tc>
          <w:tcPr>
            <w:tcW w:w="1344"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18291</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15096</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13027</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13634</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13716</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12697</w:t>
            </w:r>
          </w:p>
        </w:tc>
        <w:tc>
          <w:tcPr>
            <w:tcW w:w="1809"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12459</w:t>
            </w:r>
          </w:p>
        </w:tc>
      </w:tr>
      <w:tr w:rsidR="00000000" w:rsidTr="002D50B1">
        <w:trPr>
          <w:trHeight w:val="276"/>
          <w:jc w:val="center"/>
        </w:trPr>
        <w:tc>
          <w:tcPr>
            <w:tcW w:w="238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鞋靴</w:t>
            </w:r>
            <w:r>
              <w:rPr>
                <w:rFonts w:ascii="宋体" w:hAnsi="宋体" w:cs="宋体" w:hint="eastAsia"/>
                <w:color w:val="000000"/>
                <w:kern w:val="0"/>
                <w:sz w:val="24"/>
                <w:lang w:bidi="ar"/>
              </w:rPr>
              <w:t>,</w:t>
            </w:r>
            <w:r>
              <w:rPr>
                <w:rFonts w:ascii="宋体" w:hAnsi="宋体" w:cs="宋体" w:hint="eastAsia"/>
                <w:color w:val="000000"/>
                <w:kern w:val="0"/>
                <w:sz w:val="24"/>
                <w:lang w:bidi="ar"/>
              </w:rPr>
              <w:t>伞等轻工产品</w:t>
            </w:r>
          </w:p>
        </w:tc>
        <w:tc>
          <w:tcPr>
            <w:tcW w:w="1344"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18105</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17996</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18409</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20999</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20365</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20241</w:t>
            </w:r>
          </w:p>
        </w:tc>
        <w:tc>
          <w:tcPr>
            <w:tcW w:w="1809"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20558</w:t>
            </w:r>
          </w:p>
        </w:tc>
      </w:tr>
      <w:tr w:rsidR="00000000" w:rsidTr="002D50B1">
        <w:trPr>
          <w:trHeight w:val="276"/>
          <w:jc w:val="center"/>
        </w:trPr>
        <w:tc>
          <w:tcPr>
            <w:tcW w:w="238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光学</w:t>
            </w:r>
            <w:r>
              <w:rPr>
                <w:rFonts w:ascii="宋体" w:hAnsi="宋体" w:cs="宋体" w:hint="eastAsia"/>
                <w:color w:val="000000"/>
                <w:kern w:val="0"/>
                <w:sz w:val="24"/>
                <w:lang w:bidi="ar"/>
              </w:rPr>
              <w:t>,</w:t>
            </w:r>
            <w:r>
              <w:rPr>
                <w:rFonts w:ascii="宋体" w:hAnsi="宋体" w:cs="宋体" w:hint="eastAsia"/>
                <w:color w:val="000000"/>
                <w:kern w:val="0"/>
                <w:sz w:val="24"/>
                <w:lang w:bidi="ar"/>
              </w:rPr>
              <w:t>钟表</w:t>
            </w:r>
            <w:r>
              <w:rPr>
                <w:rFonts w:ascii="宋体" w:hAnsi="宋体" w:cs="宋体" w:hint="eastAsia"/>
                <w:color w:val="000000"/>
                <w:kern w:val="0"/>
                <w:sz w:val="24"/>
                <w:lang w:bidi="ar"/>
              </w:rPr>
              <w:t>,</w:t>
            </w:r>
            <w:r>
              <w:rPr>
                <w:rFonts w:ascii="宋体" w:hAnsi="宋体" w:cs="宋体" w:hint="eastAsia"/>
                <w:color w:val="000000"/>
                <w:kern w:val="0"/>
                <w:sz w:val="24"/>
                <w:lang w:bidi="ar"/>
              </w:rPr>
              <w:t>医疗设备</w:t>
            </w:r>
          </w:p>
        </w:tc>
        <w:tc>
          <w:tcPr>
            <w:tcW w:w="1344"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13831</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13254</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12690</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12733</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11759</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10820</w:t>
            </w:r>
          </w:p>
        </w:tc>
        <w:tc>
          <w:tcPr>
            <w:tcW w:w="1809"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10116</w:t>
            </w:r>
          </w:p>
        </w:tc>
      </w:tr>
      <w:tr w:rsidR="00000000" w:rsidTr="002D50B1">
        <w:trPr>
          <w:trHeight w:val="276"/>
          <w:jc w:val="center"/>
        </w:trPr>
        <w:tc>
          <w:tcPr>
            <w:tcW w:w="238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陶瓷</w:t>
            </w:r>
            <w:r>
              <w:rPr>
                <w:rFonts w:ascii="宋体" w:hAnsi="宋体" w:cs="宋体" w:hint="eastAsia"/>
                <w:color w:val="000000"/>
                <w:kern w:val="0"/>
                <w:sz w:val="24"/>
                <w:lang w:bidi="ar"/>
              </w:rPr>
              <w:t>,</w:t>
            </w:r>
            <w:r>
              <w:rPr>
                <w:rFonts w:ascii="宋体" w:hAnsi="宋体" w:cs="宋体" w:hint="eastAsia"/>
                <w:color w:val="000000"/>
                <w:kern w:val="0"/>
                <w:sz w:val="24"/>
                <w:lang w:bidi="ar"/>
              </w:rPr>
              <w:t>玻璃</w:t>
            </w:r>
          </w:p>
        </w:tc>
        <w:tc>
          <w:tcPr>
            <w:tcW w:w="1344"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8176</w:t>
            </w:r>
          </w:p>
        </w:tc>
        <w:tc>
          <w:tcPr>
            <w:tcW w:w="1337" w:type="dxa"/>
            <w:tcBorders>
              <w:tl2br w:val="nil"/>
              <w:tr2bl w:val="nil"/>
            </w:tcBorders>
            <w:noWrap/>
            <w:tcMar>
              <w:top w:w="12" w:type="dxa"/>
              <w:left w:w="12" w:type="dxa"/>
              <w:right w:w="12" w:type="dxa"/>
            </w:tcMar>
            <w:vAlign w:val="bottom"/>
          </w:tcPr>
          <w:p w:rsidR="00000000" w:rsidRDefault="003639FF" w:rsidP="003639FF">
            <w:pPr>
              <w:jc w:val="center"/>
              <w:rPr>
                <w:rFonts w:ascii="宋体" w:hAnsi="宋体" w:cs="宋体" w:hint="eastAsia"/>
                <w:color w:val="000000"/>
                <w:sz w:val="24"/>
              </w:rPr>
            </w:pPr>
            <w:r>
              <w:rPr>
                <w:rFonts w:ascii="宋体" w:hAnsi="宋体" w:cs="宋体" w:hint="eastAsia"/>
                <w:color w:val="000000"/>
                <w:sz w:val="24"/>
              </w:rPr>
              <w:t>7</w:t>
            </w:r>
            <w:r>
              <w:rPr>
                <w:rFonts w:ascii="宋体" w:hAnsi="宋体" w:cs="宋体"/>
                <w:color w:val="000000"/>
                <w:sz w:val="24"/>
              </w:rPr>
              <w:t>192</w:t>
            </w:r>
          </w:p>
        </w:tc>
        <w:tc>
          <w:tcPr>
            <w:tcW w:w="1337" w:type="dxa"/>
            <w:tcBorders>
              <w:tl2br w:val="nil"/>
              <w:tr2bl w:val="nil"/>
            </w:tcBorders>
            <w:noWrap/>
            <w:tcMar>
              <w:top w:w="12" w:type="dxa"/>
              <w:left w:w="12" w:type="dxa"/>
              <w:right w:w="12" w:type="dxa"/>
            </w:tcMar>
            <w:vAlign w:val="bottom"/>
          </w:tcPr>
          <w:p w:rsidR="00000000" w:rsidRDefault="003639FF" w:rsidP="003639FF">
            <w:pPr>
              <w:jc w:val="center"/>
              <w:rPr>
                <w:rFonts w:ascii="宋体" w:hAnsi="宋体" w:cs="宋体" w:hint="eastAsia"/>
                <w:color w:val="000000"/>
                <w:sz w:val="24"/>
              </w:rPr>
            </w:pPr>
            <w:r>
              <w:rPr>
                <w:rFonts w:ascii="宋体" w:hAnsi="宋体" w:cs="宋体" w:hint="eastAsia"/>
                <w:color w:val="000000"/>
                <w:sz w:val="24"/>
              </w:rPr>
              <w:t>6</w:t>
            </w:r>
            <w:r>
              <w:rPr>
                <w:rFonts w:ascii="宋体" w:hAnsi="宋体" w:cs="宋体"/>
                <w:color w:val="000000"/>
                <w:sz w:val="24"/>
              </w:rPr>
              <w:t>693</w:t>
            </w:r>
          </w:p>
        </w:tc>
        <w:tc>
          <w:tcPr>
            <w:tcW w:w="932" w:type="dxa"/>
            <w:tcBorders>
              <w:tl2br w:val="nil"/>
              <w:tr2bl w:val="nil"/>
            </w:tcBorders>
            <w:noWrap/>
            <w:tcMar>
              <w:top w:w="12" w:type="dxa"/>
              <w:left w:w="12" w:type="dxa"/>
              <w:right w:w="12" w:type="dxa"/>
            </w:tcMar>
            <w:vAlign w:val="bottom"/>
          </w:tcPr>
          <w:p w:rsidR="00000000" w:rsidRDefault="003639FF" w:rsidP="003639FF">
            <w:pPr>
              <w:jc w:val="center"/>
              <w:rPr>
                <w:rFonts w:ascii="宋体" w:hAnsi="宋体" w:cs="宋体" w:hint="eastAsia"/>
                <w:color w:val="000000"/>
                <w:sz w:val="24"/>
              </w:rPr>
            </w:pPr>
            <w:r>
              <w:rPr>
                <w:rFonts w:ascii="宋体" w:hAnsi="宋体" w:cs="宋体" w:hint="eastAsia"/>
                <w:color w:val="000000"/>
                <w:sz w:val="24"/>
              </w:rPr>
              <w:t>6</w:t>
            </w:r>
            <w:r>
              <w:rPr>
                <w:rFonts w:ascii="宋体" w:hAnsi="宋体" w:cs="宋体"/>
                <w:color w:val="000000"/>
                <w:sz w:val="24"/>
              </w:rPr>
              <w:t>612</w:t>
            </w:r>
          </w:p>
        </w:tc>
        <w:tc>
          <w:tcPr>
            <w:tcW w:w="932" w:type="dxa"/>
            <w:tcBorders>
              <w:tl2br w:val="nil"/>
              <w:tr2bl w:val="nil"/>
            </w:tcBorders>
            <w:noWrap/>
            <w:tcMar>
              <w:top w:w="12" w:type="dxa"/>
              <w:left w:w="12" w:type="dxa"/>
              <w:right w:w="12" w:type="dxa"/>
            </w:tcMar>
            <w:vAlign w:val="bottom"/>
          </w:tcPr>
          <w:p w:rsidR="00000000" w:rsidRDefault="003639FF" w:rsidP="003639FF">
            <w:pPr>
              <w:jc w:val="center"/>
              <w:rPr>
                <w:rFonts w:ascii="宋体" w:hAnsi="宋体" w:cs="宋体" w:hint="eastAsia"/>
                <w:color w:val="000000"/>
                <w:sz w:val="24"/>
              </w:rPr>
            </w:pPr>
            <w:r>
              <w:rPr>
                <w:rFonts w:ascii="宋体" w:hAnsi="宋体" w:cs="宋体" w:hint="eastAsia"/>
                <w:color w:val="000000"/>
                <w:sz w:val="24"/>
              </w:rPr>
              <w:t>6</w:t>
            </w:r>
            <w:r>
              <w:rPr>
                <w:rFonts w:ascii="宋体" w:hAnsi="宋体" w:cs="宋体"/>
                <w:color w:val="000000"/>
                <w:sz w:val="24"/>
              </w:rPr>
              <w:t>057</w:t>
            </w:r>
          </w:p>
        </w:tc>
        <w:tc>
          <w:tcPr>
            <w:tcW w:w="932" w:type="dxa"/>
            <w:tcBorders>
              <w:tl2br w:val="nil"/>
              <w:tr2bl w:val="nil"/>
            </w:tcBorders>
            <w:noWrap/>
            <w:tcMar>
              <w:top w:w="12" w:type="dxa"/>
              <w:left w:w="12" w:type="dxa"/>
              <w:right w:w="12" w:type="dxa"/>
            </w:tcMar>
            <w:vAlign w:val="bottom"/>
          </w:tcPr>
          <w:p w:rsidR="00000000" w:rsidRDefault="003639FF" w:rsidP="003639FF">
            <w:pPr>
              <w:jc w:val="center"/>
              <w:rPr>
                <w:rFonts w:ascii="宋体" w:hAnsi="宋体" w:cs="宋体" w:hint="eastAsia"/>
                <w:color w:val="000000"/>
                <w:sz w:val="24"/>
              </w:rPr>
            </w:pPr>
            <w:r>
              <w:rPr>
                <w:rFonts w:ascii="宋体" w:hAnsi="宋体" w:cs="宋体" w:hint="eastAsia"/>
                <w:color w:val="000000"/>
                <w:sz w:val="24"/>
              </w:rPr>
              <w:t>5</w:t>
            </w:r>
            <w:r>
              <w:rPr>
                <w:rFonts w:ascii="宋体" w:hAnsi="宋体" w:cs="宋体"/>
                <w:color w:val="000000"/>
                <w:sz w:val="24"/>
              </w:rPr>
              <w:t>499</w:t>
            </w:r>
          </w:p>
        </w:tc>
        <w:tc>
          <w:tcPr>
            <w:tcW w:w="1809" w:type="dxa"/>
            <w:tcBorders>
              <w:tl2br w:val="nil"/>
              <w:tr2bl w:val="nil"/>
            </w:tcBorders>
            <w:noWrap/>
            <w:tcMar>
              <w:top w:w="12" w:type="dxa"/>
              <w:left w:w="12" w:type="dxa"/>
              <w:right w:w="12" w:type="dxa"/>
            </w:tcMar>
            <w:vAlign w:val="bottom"/>
          </w:tcPr>
          <w:p w:rsidR="00000000" w:rsidRDefault="003639FF" w:rsidP="003639FF">
            <w:pPr>
              <w:jc w:val="center"/>
              <w:rPr>
                <w:rFonts w:ascii="宋体" w:hAnsi="宋体" w:cs="宋体" w:hint="eastAsia"/>
                <w:color w:val="000000"/>
                <w:sz w:val="24"/>
              </w:rPr>
            </w:pPr>
            <w:r>
              <w:rPr>
                <w:rFonts w:ascii="宋体" w:hAnsi="宋体" w:cs="宋体" w:hint="eastAsia"/>
                <w:color w:val="000000"/>
                <w:sz w:val="24"/>
              </w:rPr>
              <w:t>5</w:t>
            </w:r>
            <w:r>
              <w:rPr>
                <w:rFonts w:ascii="宋体" w:hAnsi="宋体" w:cs="宋体"/>
                <w:color w:val="000000"/>
                <w:sz w:val="24"/>
              </w:rPr>
              <w:t>269</w:t>
            </w:r>
          </w:p>
        </w:tc>
      </w:tr>
      <w:tr w:rsidR="00000000" w:rsidTr="002D50B1">
        <w:trPr>
          <w:trHeight w:val="276"/>
          <w:jc w:val="center"/>
        </w:trPr>
        <w:tc>
          <w:tcPr>
            <w:tcW w:w="2387"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皮革制品</w:t>
            </w:r>
            <w:r>
              <w:rPr>
                <w:rFonts w:ascii="宋体" w:hAnsi="宋体" w:cs="宋体" w:hint="eastAsia"/>
                <w:color w:val="000000"/>
                <w:kern w:val="0"/>
                <w:sz w:val="24"/>
                <w:lang w:bidi="ar"/>
              </w:rPr>
              <w:t>,</w:t>
            </w:r>
            <w:r>
              <w:rPr>
                <w:rFonts w:ascii="宋体" w:hAnsi="宋体" w:cs="宋体" w:hint="eastAsia"/>
                <w:color w:val="000000"/>
                <w:kern w:val="0"/>
                <w:sz w:val="24"/>
                <w:lang w:bidi="ar"/>
              </w:rPr>
              <w:t>箱包</w:t>
            </w:r>
          </w:p>
        </w:tc>
        <w:tc>
          <w:tcPr>
            <w:tcW w:w="1344" w:type="dxa"/>
            <w:tcBorders>
              <w:tl2br w:val="nil"/>
              <w:tr2bl w:val="nil"/>
            </w:tcBorders>
            <w:noWrap/>
            <w:tcMar>
              <w:top w:w="12" w:type="dxa"/>
              <w:left w:w="12" w:type="dxa"/>
              <w:right w:w="12" w:type="dxa"/>
            </w:tcMar>
            <w:vAlign w:val="bottom"/>
          </w:tcPr>
          <w:p w:rsidR="00000000" w:rsidRDefault="003639FF" w:rsidP="003639FF">
            <w:pPr>
              <w:jc w:val="center"/>
              <w:rPr>
                <w:rFonts w:ascii="宋体" w:hAnsi="宋体" w:cs="宋体" w:hint="eastAsia"/>
                <w:color w:val="000000"/>
                <w:sz w:val="24"/>
              </w:rPr>
            </w:pPr>
            <w:r>
              <w:rPr>
                <w:rFonts w:ascii="宋体" w:hAnsi="宋体" w:cs="宋体" w:hint="eastAsia"/>
                <w:color w:val="000000"/>
                <w:sz w:val="24"/>
              </w:rPr>
              <w:t>7</w:t>
            </w:r>
            <w:r>
              <w:rPr>
                <w:rFonts w:ascii="宋体" w:hAnsi="宋体" w:cs="宋体"/>
                <w:color w:val="000000"/>
                <w:sz w:val="24"/>
              </w:rPr>
              <w:t>512</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7455</w:t>
            </w:r>
          </w:p>
        </w:tc>
        <w:tc>
          <w:tcPr>
            <w:tcW w:w="1337"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7641</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8829</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8661</w:t>
            </w:r>
          </w:p>
        </w:tc>
        <w:tc>
          <w:tcPr>
            <w:tcW w:w="932"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8756</w:t>
            </w:r>
          </w:p>
        </w:tc>
        <w:tc>
          <w:tcPr>
            <w:tcW w:w="1809" w:type="dxa"/>
            <w:tcBorders>
              <w:tl2br w:val="nil"/>
              <w:tr2bl w:val="nil"/>
            </w:tcBorders>
            <w:noWrap/>
            <w:tcMar>
              <w:top w:w="12" w:type="dxa"/>
              <w:left w:w="12" w:type="dxa"/>
              <w:right w:w="12" w:type="dxa"/>
            </w:tcMar>
            <w:vAlign w:val="bottom"/>
          </w:tcPr>
          <w:p w:rsidR="00000000" w:rsidRDefault="003F216A" w:rsidP="003639FF">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8531</w:t>
            </w:r>
          </w:p>
        </w:tc>
      </w:tr>
    </w:tbl>
    <w:bookmarkEnd w:id="5"/>
    <w:p w:rsidR="00410235" w:rsidRDefault="00410235" w:rsidP="00410235">
      <w:pPr>
        <w:widowControl/>
        <w:jc w:val="left"/>
        <w:rPr>
          <w:rFonts w:ascii="宋体" w:hAnsi="宋体" w:cs="宋体"/>
          <w:color w:val="000000"/>
          <w:kern w:val="0"/>
          <w:sz w:val="24"/>
          <w:lang w:bidi="ar"/>
        </w:rPr>
      </w:pPr>
      <w:r>
        <w:rPr>
          <w:rFonts w:ascii="宋体" w:hAnsi="宋体" w:cs="宋体" w:hint="eastAsia"/>
          <w:color w:val="000000"/>
          <w:kern w:val="0"/>
          <w:sz w:val="24"/>
          <w:lang w:bidi="ar"/>
        </w:rPr>
        <w:t>预测</w:t>
      </w:r>
      <w:r w:rsidR="00664765">
        <w:rPr>
          <w:rFonts w:ascii="宋体" w:hAnsi="宋体" w:cs="宋体" w:hint="eastAsia"/>
          <w:color w:val="000000"/>
          <w:kern w:val="0"/>
          <w:sz w:val="24"/>
          <w:lang w:bidi="ar"/>
        </w:rPr>
        <w:t>前十种类:</w:t>
      </w:r>
    </w:p>
    <w:p w:rsidR="00664765" w:rsidRDefault="00664765" w:rsidP="00014C75">
      <w:pPr>
        <w:widowControl/>
        <w:ind w:leftChars="200" w:left="420"/>
        <w:jc w:val="left"/>
        <w:rPr>
          <w:rFonts w:ascii="宋体" w:hAnsi="宋体" w:cs="宋体"/>
          <w:color w:val="000000"/>
          <w:kern w:val="0"/>
          <w:sz w:val="24"/>
          <w:lang w:bidi="ar"/>
        </w:rPr>
      </w:pPr>
      <w:r w:rsidRPr="00664765">
        <w:rPr>
          <w:rFonts w:ascii="宋体" w:hAnsi="宋体" w:cs="宋体" w:hint="eastAsia"/>
          <w:color w:val="000000"/>
          <w:kern w:val="0"/>
          <w:sz w:val="24"/>
          <w:lang w:bidi="ar"/>
        </w:rPr>
        <w:lastRenderedPageBreak/>
        <w:t>机电产品，家具、玩具、杂项制品，纺织品及原料，贱金属及制品，塑料、橡胶，运输设备，化工产品，鞋靴、伞等轻工产品，光学、钟表、医疗设备，陶瓷、玻璃</w:t>
      </w:r>
    </w:p>
    <w:p w:rsidR="00410235" w:rsidRDefault="00410235" w:rsidP="00410235">
      <w:pPr>
        <w:widowControl/>
        <w:jc w:val="left"/>
        <w:rPr>
          <w:rFonts w:ascii="宋体" w:hAnsi="宋体" w:cs="宋体"/>
          <w:color w:val="000000"/>
          <w:kern w:val="0"/>
          <w:sz w:val="24"/>
          <w:lang w:bidi="ar"/>
        </w:rPr>
      </w:pPr>
      <w:r>
        <w:rPr>
          <w:rFonts w:ascii="宋体" w:hAnsi="宋体" w:cs="宋体" w:hint="eastAsia"/>
          <w:color w:val="000000"/>
          <w:kern w:val="0"/>
          <w:sz w:val="24"/>
          <w:lang w:bidi="ar"/>
        </w:rPr>
        <w:t>解释:</w:t>
      </w:r>
    </w:p>
    <w:p w:rsidR="00664765" w:rsidRPr="00410235" w:rsidRDefault="00664765" w:rsidP="00410235">
      <w:pPr>
        <w:widowControl/>
        <w:jc w:val="left"/>
        <w:rPr>
          <w:rFonts w:ascii="宋体" w:hAnsi="宋体" w:cs="宋体" w:hint="eastAsia"/>
          <w:color w:val="000000"/>
          <w:kern w:val="0"/>
          <w:sz w:val="24"/>
          <w:lang w:bidi="ar"/>
        </w:rPr>
      </w:pPr>
      <w:r>
        <w:rPr>
          <w:rFonts w:ascii="宋体" w:hAnsi="宋体" w:cs="宋体"/>
          <w:color w:val="000000"/>
          <w:kern w:val="0"/>
          <w:sz w:val="24"/>
          <w:lang w:bidi="ar"/>
        </w:rPr>
        <w:tab/>
      </w:r>
      <w:r>
        <w:rPr>
          <w:rFonts w:ascii="宋体" w:hAnsi="宋体" w:cs="宋体" w:hint="eastAsia"/>
          <w:color w:val="000000"/>
          <w:kern w:val="0"/>
          <w:sz w:val="24"/>
          <w:lang w:bidi="ar"/>
        </w:rPr>
        <w:t>前9产品均没有较大幅度的波动，</w:t>
      </w:r>
      <w:r w:rsidR="004709EC">
        <w:rPr>
          <w:rFonts w:ascii="宋体" w:hAnsi="宋体" w:cs="宋体" w:hint="eastAsia"/>
          <w:color w:val="000000"/>
          <w:kern w:val="0"/>
          <w:sz w:val="24"/>
          <w:lang w:bidi="ar"/>
        </w:rPr>
        <w:t>只有陶瓷，玻璃逐年提高，且皮革制品、箱包并无明显提高甚至有所下降，我们预测在没有政策影响的情况下，陶瓷、玻璃会保持超越皮革制品、箱包的趋势。</w:t>
      </w:r>
    </w:p>
    <w:p w:rsidR="00000000" w:rsidRDefault="003F216A" w:rsidP="001A76DF">
      <w:pPr>
        <w:pStyle w:val="3"/>
        <w:numPr>
          <w:ilvl w:val="2"/>
          <w:numId w:val="5"/>
        </w:numPr>
        <w:rPr>
          <w:rFonts w:hint="eastAsia"/>
          <w:lang w:bidi="ar"/>
        </w:rPr>
      </w:pPr>
      <w:r>
        <w:rPr>
          <w:rFonts w:hint="eastAsia"/>
          <w:lang w:bidi="ar"/>
        </w:rPr>
        <w:t>美国</w:t>
      </w:r>
      <w:r w:rsidR="003639FF">
        <w:rPr>
          <w:rFonts w:hint="eastAsia"/>
          <w:lang w:bidi="ar"/>
        </w:rPr>
        <w:t>向</w:t>
      </w:r>
      <w:r>
        <w:rPr>
          <w:rFonts w:hint="eastAsia"/>
          <w:lang w:bidi="ar"/>
        </w:rPr>
        <w:t>中国</w:t>
      </w:r>
      <w:r w:rsidR="003639FF">
        <w:rPr>
          <w:rFonts w:hint="eastAsia"/>
          <w:lang w:bidi="ar"/>
        </w:rPr>
        <w:t>出口</w:t>
      </w:r>
      <w:r>
        <w:rPr>
          <w:rFonts w:hint="eastAsia"/>
          <w:lang w:bidi="ar"/>
        </w:rPr>
        <w:t>的前</w:t>
      </w:r>
      <w:r>
        <w:rPr>
          <w:rFonts w:hint="eastAsia"/>
          <w:lang w:bidi="ar"/>
        </w:rPr>
        <w:t>10</w:t>
      </w:r>
      <w:r>
        <w:rPr>
          <w:rFonts w:hint="eastAsia"/>
          <w:lang w:bidi="ar"/>
        </w:rPr>
        <w:t>大品种</w:t>
      </w:r>
    </w:p>
    <w:p w:rsidR="00000000" w:rsidRDefault="003F216A">
      <w:pPr>
        <w:widowControl/>
        <w:ind w:firstLineChars="200" w:firstLine="480"/>
        <w:jc w:val="left"/>
        <w:rPr>
          <w:rFonts w:ascii="ArialMT" w:eastAsia="ArialMT" w:hAnsi="ArialMT" w:cs="ArialMT" w:hint="eastAsia"/>
          <w:color w:val="000000"/>
          <w:kern w:val="0"/>
          <w:sz w:val="24"/>
          <w:lang w:bidi="ar"/>
        </w:rPr>
      </w:pPr>
    </w:p>
    <w:p w:rsidR="00843B07" w:rsidRDefault="00843B07" w:rsidP="00843B07">
      <w:pPr>
        <w:pStyle w:val="af"/>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D50B1">
        <w:rPr>
          <w:noProof/>
        </w:rPr>
        <w:t>2</w:t>
      </w:r>
      <w:r>
        <w:fldChar w:fldCharType="end"/>
      </w:r>
      <w:r>
        <w:rPr>
          <w:rFonts w:hint="eastAsia"/>
        </w:rPr>
        <w:t>美国向中国出口的前</w:t>
      </w:r>
      <w:r>
        <w:rPr>
          <w:rFonts w:hint="eastAsia"/>
        </w:rPr>
        <w:t>1</w:t>
      </w:r>
      <w:r>
        <w:t>0</w:t>
      </w:r>
      <w:r>
        <w:rPr>
          <w:rFonts w:hint="eastAsia"/>
        </w:rPr>
        <w:t>大品种商品</w:t>
      </w:r>
    </w:p>
    <w:tbl>
      <w:tblPr>
        <w:tblW w:w="9454" w:type="dxa"/>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220"/>
        <w:gridCol w:w="1081"/>
        <w:gridCol w:w="1092"/>
        <w:gridCol w:w="1056"/>
        <w:gridCol w:w="1020"/>
        <w:gridCol w:w="1044"/>
        <w:gridCol w:w="1031"/>
        <w:gridCol w:w="910"/>
      </w:tblGrid>
      <w:tr w:rsidR="00000000" w:rsidTr="00843B07">
        <w:trPr>
          <w:trHeight w:val="276"/>
        </w:trPr>
        <w:tc>
          <w:tcPr>
            <w:tcW w:w="2220" w:type="dxa"/>
            <w:tcBorders>
              <w:tl2br w:val="single" w:sz="4" w:space="0" w:color="000000"/>
              <w:tr2bl w:val="nil"/>
            </w:tcBorders>
            <w:noWrap/>
            <w:tcMar>
              <w:top w:w="12" w:type="dxa"/>
              <w:left w:w="12" w:type="dxa"/>
              <w:right w:w="12" w:type="dxa"/>
            </w:tcMar>
            <w:vAlign w:val="center"/>
          </w:tcPr>
          <w:p w:rsidR="00000000" w:rsidRDefault="003F216A" w:rsidP="00843B07">
            <w:pPr>
              <w:widowControl/>
              <w:ind w:firstLineChars="600" w:firstLine="1440"/>
              <w:textAlignment w:val="bottom"/>
              <w:rPr>
                <w:rFonts w:ascii="宋体" w:hAnsi="宋体" w:cs="宋体"/>
                <w:color w:val="000000"/>
                <w:kern w:val="0"/>
                <w:sz w:val="24"/>
                <w:lang w:bidi="ar"/>
              </w:rPr>
            </w:pPr>
            <w:r>
              <w:rPr>
                <w:rFonts w:ascii="宋体" w:hAnsi="宋体" w:cs="宋体" w:hint="eastAsia"/>
                <w:color w:val="000000"/>
                <w:kern w:val="0"/>
                <w:sz w:val="24"/>
                <w:lang w:bidi="ar"/>
              </w:rPr>
              <w:t>年份</w:t>
            </w:r>
          </w:p>
          <w:p w:rsidR="00843B07" w:rsidRDefault="00843B07" w:rsidP="00843B07">
            <w:pPr>
              <w:widowControl/>
              <w:textAlignment w:val="bottom"/>
              <w:rPr>
                <w:rFonts w:ascii="宋体" w:hAnsi="宋体" w:cs="宋体" w:hint="eastAsia"/>
                <w:color w:val="000000"/>
                <w:sz w:val="24"/>
              </w:rPr>
            </w:pPr>
            <w:r>
              <w:rPr>
                <w:rFonts w:ascii="宋体" w:hAnsi="宋体" w:cs="宋体" w:hint="eastAsia"/>
                <w:color w:val="000000"/>
                <w:kern w:val="0"/>
                <w:sz w:val="24"/>
                <w:lang w:bidi="ar"/>
              </w:rPr>
              <w:t>种类</w:t>
            </w:r>
          </w:p>
        </w:tc>
        <w:tc>
          <w:tcPr>
            <w:tcW w:w="1081"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2018</w:t>
            </w:r>
          </w:p>
        </w:tc>
        <w:tc>
          <w:tcPr>
            <w:tcW w:w="1092"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2017</w:t>
            </w:r>
          </w:p>
        </w:tc>
        <w:tc>
          <w:tcPr>
            <w:tcW w:w="1056"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2016</w:t>
            </w:r>
          </w:p>
        </w:tc>
        <w:tc>
          <w:tcPr>
            <w:tcW w:w="10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2015</w:t>
            </w:r>
          </w:p>
        </w:tc>
        <w:tc>
          <w:tcPr>
            <w:tcW w:w="1044"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2014</w:t>
            </w:r>
          </w:p>
        </w:tc>
        <w:tc>
          <w:tcPr>
            <w:tcW w:w="1031"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2013</w:t>
            </w:r>
          </w:p>
        </w:tc>
        <w:tc>
          <w:tcPr>
            <w:tcW w:w="91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2012</w:t>
            </w:r>
          </w:p>
        </w:tc>
      </w:tr>
      <w:tr w:rsidR="00000000" w:rsidTr="00843B07">
        <w:trPr>
          <w:trHeight w:val="276"/>
        </w:trPr>
        <w:tc>
          <w:tcPr>
            <w:tcW w:w="22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运输设备</w:t>
            </w:r>
          </w:p>
        </w:tc>
        <w:tc>
          <w:tcPr>
            <w:tcW w:w="108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27682</w:t>
            </w:r>
          </w:p>
        </w:tc>
        <w:tc>
          <w:tcPr>
            <w:tcW w:w="1092"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29511</w:t>
            </w:r>
          </w:p>
        </w:tc>
        <w:tc>
          <w:tcPr>
            <w:tcW w:w="1056"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25657</w:t>
            </w:r>
          </w:p>
        </w:tc>
        <w:tc>
          <w:tcPr>
            <w:tcW w:w="102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26420</w:t>
            </w:r>
          </w:p>
        </w:tc>
        <w:tc>
          <w:tcPr>
            <w:tcW w:w="1044"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27259</w:t>
            </w:r>
          </w:p>
        </w:tc>
        <w:tc>
          <w:tcPr>
            <w:tcW w:w="103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23037</w:t>
            </w:r>
          </w:p>
        </w:tc>
        <w:tc>
          <w:tcPr>
            <w:tcW w:w="91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15551</w:t>
            </w:r>
          </w:p>
        </w:tc>
      </w:tr>
      <w:tr w:rsidR="00000000" w:rsidTr="00843B07">
        <w:trPr>
          <w:trHeight w:val="276"/>
        </w:trPr>
        <w:tc>
          <w:tcPr>
            <w:tcW w:w="22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机电产品</w:t>
            </w:r>
          </w:p>
        </w:tc>
        <w:tc>
          <w:tcPr>
            <w:tcW w:w="108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27037</w:t>
            </w:r>
          </w:p>
        </w:tc>
        <w:tc>
          <w:tcPr>
            <w:tcW w:w="1092"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25000</w:t>
            </w:r>
          </w:p>
        </w:tc>
        <w:tc>
          <w:tcPr>
            <w:tcW w:w="1056"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23743</w:t>
            </w:r>
          </w:p>
        </w:tc>
        <w:tc>
          <w:tcPr>
            <w:tcW w:w="102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25029</w:t>
            </w:r>
          </w:p>
        </w:tc>
        <w:tc>
          <w:tcPr>
            <w:tcW w:w="1044"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24498</w:t>
            </w:r>
          </w:p>
        </w:tc>
        <w:tc>
          <w:tcPr>
            <w:tcW w:w="103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23573</w:t>
            </w:r>
          </w:p>
        </w:tc>
        <w:tc>
          <w:tcPr>
            <w:tcW w:w="91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21222</w:t>
            </w:r>
          </w:p>
        </w:tc>
      </w:tr>
      <w:tr w:rsidR="00000000" w:rsidTr="00843B07">
        <w:trPr>
          <w:trHeight w:val="276"/>
        </w:trPr>
        <w:tc>
          <w:tcPr>
            <w:tcW w:w="22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植物产品</w:t>
            </w:r>
          </w:p>
        </w:tc>
        <w:tc>
          <w:tcPr>
            <w:tcW w:w="108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w:t>
            </w:r>
            <w:r w:rsidR="00664765">
              <w:rPr>
                <w:rFonts w:ascii="宋体" w:hAnsi="宋体" w:cs="宋体"/>
                <w:color w:val="000000"/>
                <w:kern w:val="0"/>
                <w:sz w:val="24"/>
                <w:lang w:bidi="ar"/>
              </w:rPr>
              <w:t>9</w:t>
            </w:r>
            <w:r>
              <w:rPr>
                <w:rFonts w:ascii="宋体" w:hAnsi="宋体" w:cs="宋体" w:hint="eastAsia"/>
                <w:color w:val="000000"/>
                <w:kern w:val="0"/>
                <w:sz w:val="24"/>
                <w:lang w:bidi="ar"/>
              </w:rPr>
              <w:t>71</w:t>
            </w:r>
          </w:p>
        </w:tc>
        <w:tc>
          <w:tcPr>
            <w:tcW w:w="1092"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14932</w:t>
            </w:r>
          </w:p>
        </w:tc>
        <w:tc>
          <w:tcPr>
            <w:tcW w:w="1056"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16713</w:t>
            </w:r>
          </w:p>
        </w:tc>
        <w:tc>
          <w:tcPr>
            <w:tcW w:w="102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14029</w:t>
            </w:r>
          </w:p>
        </w:tc>
        <w:tc>
          <w:tcPr>
            <w:tcW w:w="1044"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17493</w:t>
            </w:r>
          </w:p>
        </w:tc>
        <w:tc>
          <w:tcPr>
            <w:tcW w:w="103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17099</w:t>
            </w:r>
          </w:p>
        </w:tc>
        <w:tc>
          <w:tcPr>
            <w:tcW w:w="91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17444</w:t>
            </w:r>
          </w:p>
        </w:tc>
      </w:tr>
      <w:tr w:rsidR="00000000" w:rsidTr="00843B07">
        <w:trPr>
          <w:trHeight w:val="276"/>
        </w:trPr>
        <w:tc>
          <w:tcPr>
            <w:tcW w:w="22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化工产品</w:t>
            </w:r>
          </w:p>
        </w:tc>
        <w:tc>
          <w:tcPr>
            <w:tcW w:w="108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12352</w:t>
            </w:r>
          </w:p>
        </w:tc>
        <w:tc>
          <w:tcPr>
            <w:tcW w:w="1092"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11189</w:t>
            </w:r>
          </w:p>
        </w:tc>
        <w:tc>
          <w:tcPr>
            <w:tcW w:w="1056"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9720</w:t>
            </w:r>
          </w:p>
        </w:tc>
        <w:tc>
          <w:tcPr>
            <w:tcW w:w="102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9815</w:t>
            </w:r>
          </w:p>
        </w:tc>
        <w:tc>
          <w:tcPr>
            <w:tcW w:w="1044"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9678</w:t>
            </w:r>
          </w:p>
        </w:tc>
        <w:tc>
          <w:tcPr>
            <w:tcW w:w="103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9652</w:t>
            </w:r>
          </w:p>
        </w:tc>
        <w:tc>
          <w:tcPr>
            <w:tcW w:w="91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9476</w:t>
            </w:r>
          </w:p>
        </w:tc>
      </w:tr>
      <w:tr w:rsidR="00000000" w:rsidTr="00843B07">
        <w:trPr>
          <w:trHeight w:val="276"/>
        </w:trPr>
        <w:tc>
          <w:tcPr>
            <w:tcW w:w="22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矿产品</w:t>
            </w:r>
          </w:p>
        </w:tc>
        <w:tc>
          <w:tcPr>
            <w:tcW w:w="108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9594</w:t>
            </w:r>
          </w:p>
        </w:tc>
        <w:tc>
          <w:tcPr>
            <w:tcW w:w="1092"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10040</w:t>
            </w:r>
          </w:p>
        </w:tc>
        <w:tc>
          <w:tcPr>
            <w:tcW w:w="1056"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3876</w:t>
            </w:r>
          </w:p>
        </w:tc>
        <w:tc>
          <w:tcPr>
            <w:tcW w:w="102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3446</w:t>
            </w:r>
          </w:p>
        </w:tc>
        <w:tc>
          <w:tcPr>
            <w:tcW w:w="1044"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3520</w:t>
            </w:r>
          </w:p>
        </w:tc>
        <w:tc>
          <w:tcPr>
            <w:tcW w:w="103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4440</w:t>
            </w:r>
          </w:p>
        </w:tc>
        <w:tc>
          <w:tcPr>
            <w:tcW w:w="91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4430</w:t>
            </w:r>
          </w:p>
        </w:tc>
      </w:tr>
      <w:tr w:rsidR="00000000" w:rsidTr="00843B07">
        <w:trPr>
          <w:trHeight w:val="276"/>
        </w:trPr>
        <w:tc>
          <w:tcPr>
            <w:tcW w:w="22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光学</w:t>
            </w:r>
            <w:r>
              <w:rPr>
                <w:rFonts w:ascii="宋体" w:hAnsi="宋体" w:cs="宋体" w:hint="eastAsia"/>
                <w:color w:val="000000"/>
                <w:kern w:val="0"/>
                <w:sz w:val="24"/>
                <w:lang w:bidi="ar"/>
              </w:rPr>
              <w:t>,</w:t>
            </w:r>
            <w:r>
              <w:rPr>
                <w:rFonts w:ascii="宋体" w:hAnsi="宋体" w:cs="宋体" w:hint="eastAsia"/>
                <w:color w:val="000000"/>
                <w:kern w:val="0"/>
                <w:sz w:val="24"/>
                <w:lang w:bidi="ar"/>
              </w:rPr>
              <w:t>钟表</w:t>
            </w:r>
            <w:r>
              <w:rPr>
                <w:rFonts w:ascii="宋体" w:hAnsi="宋体" w:cs="宋体" w:hint="eastAsia"/>
                <w:color w:val="000000"/>
                <w:kern w:val="0"/>
                <w:sz w:val="24"/>
                <w:lang w:bidi="ar"/>
              </w:rPr>
              <w:t>,</w:t>
            </w:r>
            <w:r>
              <w:rPr>
                <w:rFonts w:ascii="宋体" w:hAnsi="宋体" w:cs="宋体" w:hint="eastAsia"/>
                <w:color w:val="000000"/>
                <w:kern w:val="0"/>
                <w:sz w:val="24"/>
                <w:lang w:bidi="ar"/>
              </w:rPr>
              <w:t>医疗设备</w:t>
            </w:r>
          </w:p>
        </w:tc>
        <w:tc>
          <w:tcPr>
            <w:tcW w:w="108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9835</w:t>
            </w:r>
          </w:p>
        </w:tc>
        <w:tc>
          <w:tcPr>
            <w:tcW w:w="1092"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8867</w:t>
            </w:r>
          </w:p>
        </w:tc>
        <w:tc>
          <w:tcPr>
            <w:tcW w:w="1056"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8306</w:t>
            </w:r>
          </w:p>
        </w:tc>
        <w:tc>
          <w:tcPr>
            <w:tcW w:w="102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7979</w:t>
            </w:r>
          </w:p>
        </w:tc>
        <w:tc>
          <w:tcPr>
            <w:tcW w:w="1044"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7556</w:t>
            </w:r>
          </w:p>
        </w:tc>
        <w:tc>
          <w:tcPr>
            <w:tcW w:w="103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7690</w:t>
            </w:r>
          </w:p>
        </w:tc>
        <w:tc>
          <w:tcPr>
            <w:tcW w:w="91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7059</w:t>
            </w:r>
          </w:p>
        </w:tc>
      </w:tr>
      <w:tr w:rsidR="00000000" w:rsidTr="00843B07">
        <w:trPr>
          <w:trHeight w:val="276"/>
        </w:trPr>
        <w:tc>
          <w:tcPr>
            <w:tcW w:w="22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塑料</w:t>
            </w:r>
            <w:r>
              <w:rPr>
                <w:rFonts w:ascii="宋体" w:hAnsi="宋体" w:cs="宋体" w:hint="eastAsia"/>
                <w:color w:val="000000"/>
                <w:kern w:val="0"/>
                <w:sz w:val="24"/>
                <w:lang w:bidi="ar"/>
              </w:rPr>
              <w:t>,</w:t>
            </w:r>
            <w:r>
              <w:rPr>
                <w:rFonts w:ascii="宋体" w:hAnsi="宋体" w:cs="宋体" w:hint="eastAsia"/>
                <w:color w:val="000000"/>
                <w:kern w:val="0"/>
                <w:sz w:val="24"/>
                <w:lang w:bidi="ar"/>
              </w:rPr>
              <w:t>橡胶</w:t>
            </w:r>
          </w:p>
        </w:tc>
        <w:tc>
          <w:tcPr>
            <w:tcW w:w="108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6417</w:t>
            </w:r>
          </w:p>
        </w:tc>
        <w:tc>
          <w:tcPr>
            <w:tcW w:w="1092"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6371</w:t>
            </w:r>
          </w:p>
        </w:tc>
        <w:tc>
          <w:tcPr>
            <w:tcW w:w="1056"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5564</w:t>
            </w:r>
          </w:p>
        </w:tc>
        <w:tc>
          <w:tcPr>
            <w:tcW w:w="102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5596</w:t>
            </w:r>
          </w:p>
        </w:tc>
        <w:tc>
          <w:tcPr>
            <w:tcW w:w="1044"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5959</w:t>
            </w:r>
          </w:p>
        </w:tc>
        <w:tc>
          <w:tcPr>
            <w:tcW w:w="103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5693</w:t>
            </w:r>
          </w:p>
        </w:tc>
        <w:tc>
          <w:tcPr>
            <w:tcW w:w="91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5719</w:t>
            </w:r>
          </w:p>
        </w:tc>
      </w:tr>
      <w:tr w:rsidR="00000000" w:rsidTr="00843B07">
        <w:trPr>
          <w:trHeight w:val="276"/>
        </w:trPr>
        <w:tc>
          <w:tcPr>
            <w:tcW w:w="22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proofErr w:type="gramStart"/>
            <w:r>
              <w:rPr>
                <w:rFonts w:ascii="宋体" w:hAnsi="宋体" w:cs="宋体" w:hint="eastAsia"/>
                <w:color w:val="000000"/>
                <w:kern w:val="0"/>
                <w:sz w:val="24"/>
                <w:lang w:bidi="ar"/>
              </w:rPr>
              <w:t>贱</w:t>
            </w:r>
            <w:proofErr w:type="gramEnd"/>
            <w:r>
              <w:rPr>
                <w:rFonts w:ascii="宋体" w:hAnsi="宋体" w:cs="宋体" w:hint="eastAsia"/>
                <w:color w:val="000000"/>
                <w:kern w:val="0"/>
                <w:sz w:val="24"/>
                <w:lang w:bidi="ar"/>
              </w:rPr>
              <w:t>金属及制品</w:t>
            </w:r>
          </w:p>
        </w:tc>
        <w:tc>
          <w:tcPr>
            <w:tcW w:w="108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4849</w:t>
            </w:r>
          </w:p>
        </w:tc>
        <w:tc>
          <w:tcPr>
            <w:tcW w:w="1092"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6021</w:t>
            </w:r>
          </w:p>
        </w:tc>
        <w:tc>
          <w:tcPr>
            <w:tcW w:w="1056"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5238</w:t>
            </w:r>
          </w:p>
        </w:tc>
        <w:tc>
          <w:tcPr>
            <w:tcW w:w="102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5968</w:t>
            </w:r>
          </w:p>
        </w:tc>
        <w:tc>
          <w:tcPr>
            <w:tcW w:w="1044"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7894</w:t>
            </w:r>
          </w:p>
        </w:tc>
        <w:tc>
          <w:tcPr>
            <w:tcW w:w="103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9072</w:t>
            </w:r>
          </w:p>
        </w:tc>
        <w:tc>
          <w:tcPr>
            <w:tcW w:w="91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9714</w:t>
            </w:r>
          </w:p>
        </w:tc>
      </w:tr>
      <w:tr w:rsidR="00000000" w:rsidTr="00843B07">
        <w:trPr>
          <w:trHeight w:val="276"/>
        </w:trPr>
        <w:tc>
          <w:tcPr>
            <w:tcW w:w="22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纤维素浆</w:t>
            </w:r>
            <w:r>
              <w:rPr>
                <w:rFonts w:ascii="宋体" w:hAnsi="宋体" w:cs="宋体" w:hint="eastAsia"/>
                <w:color w:val="000000"/>
                <w:kern w:val="0"/>
                <w:sz w:val="24"/>
                <w:lang w:bidi="ar"/>
              </w:rPr>
              <w:t>,</w:t>
            </w:r>
            <w:r>
              <w:rPr>
                <w:rFonts w:ascii="宋体" w:hAnsi="宋体" w:cs="宋体" w:hint="eastAsia"/>
                <w:color w:val="000000"/>
                <w:kern w:val="0"/>
                <w:sz w:val="24"/>
                <w:lang w:bidi="ar"/>
              </w:rPr>
              <w:t>纸张</w:t>
            </w:r>
          </w:p>
        </w:tc>
        <w:tc>
          <w:tcPr>
            <w:tcW w:w="108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3941</w:t>
            </w:r>
          </w:p>
        </w:tc>
        <w:tc>
          <w:tcPr>
            <w:tcW w:w="1092"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6021</w:t>
            </w:r>
          </w:p>
        </w:tc>
        <w:tc>
          <w:tcPr>
            <w:tcW w:w="1056"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4351</w:t>
            </w:r>
          </w:p>
        </w:tc>
        <w:tc>
          <w:tcPr>
            <w:tcW w:w="102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4348</w:t>
            </w:r>
          </w:p>
        </w:tc>
        <w:tc>
          <w:tcPr>
            <w:tcW w:w="1044"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4356</w:t>
            </w:r>
          </w:p>
        </w:tc>
        <w:tc>
          <w:tcPr>
            <w:tcW w:w="103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4527</w:t>
            </w:r>
          </w:p>
        </w:tc>
        <w:tc>
          <w:tcPr>
            <w:tcW w:w="91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4704</w:t>
            </w:r>
          </w:p>
        </w:tc>
      </w:tr>
      <w:tr w:rsidR="00000000" w:rsidTr="00843B07">
        <w:trPr>
          <w:trHeight w:val="276"/>
        </w:trPr>
        <w:tc>
          <w:tcPr>
            <w:tcW w:w="22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木及制品</w:t>
            </w:r>
          </w:p>
        </w:tc>
        <w:tc>
          <w:tcPr>
            <w:tcW w:w="108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2875</w:t>
            </w:r>
          </w:p>
        </w:tc>
        <w:tc>
          <w:tcPr>
            <w:tcW w:w="1092"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3202</w:t>
            </w:r>
          </w:p>
        </w:tc>
        <w:tc>
          <w:tcPr>
            <w:tcW w:w="1056"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2548</w:t>
            </w:r>
          </w:p>
        </w:tc>
        <w:tc>
          <w:tcPr>
            <w:tcW w:w="1020"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2</w:t>
            </w:r>
            <w:r>
              <w:rPr>
                <w:rFonts w:ascii="宋体" w:hAnsi="宋体" w:cs="宋体"/>
                <w:color w:val="000000"/>
                <w:sz w:val="24"/>
              </w:rPr>
              <w:t>074</w:t>
            </w:r>
          </w:p>
        </w:tc>
        <w:tc>
          <w:tcPr>
            <w:tcW w:w="1044"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2</w:t>
            </w:r>
            <w:r>
              <w:rPr>
                <w:rFonts w:ascii="宋体" w:hAnsi="宋体" w:cs="宋体"/>
                <w:color w:val="000000"/>
                <w:sz w:val="24"/>
              </w:rPr>
              <w:t>679</w:t>
            </w:r>
          </w:p>
        </w:tc>
        <w:tc>
          <w:tcPr>
            <w:tcW w:w="1031"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2</w:t>
            </w:r>
            <w:r>
              <w:rPr>
                <w:rFonts w:ascii="宋体" w:hAnsi="宋体" w:cs="宋体"/>
                <w:color w:val="000000"/>
                <w:sz w:val="24"/>
              </w:rPr>
              <w:t>355</w:t>
            </w:r>
          </w:p>
        </w:tc>
        <w:tc>
          <w:tcPr>
            <w:tcW w:w="910"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1</w:t>
            </w:r>
            <w:r>
              <w:rPr>
                <w:rFonts w:ascii="宋体" w:hAnsi="宋体" w:cs="宋体"/>
                <w:color w:val="000000"/>
                <w:sz w:val="24"/>
              </w:rPr>
              <w:t>641</w:t>
            </w:r>
          </w:p>
        </w:tc>
      </w:tr>
      <w:tr w:rsidR="00000000" w:rsidTr="00843B07">
        <w:trPr>
          <w:trHeight w:val="276"/>
        </w:trPr>
        <w:tc>
          <w:tcPr>
            <w:tcW w:w="22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食品</w:t>
            </w:r>
            <w:r>
              <w:rPr>
                <w:rFonts w:ascii="宋体" w:hAnsi="宋体" w:cs="宋体" w:hint="eastAsia"/>
                <w:color w:val="000000"/>
                <w:kern w:val="0"/>
                <w:sz w:val="24"/>
                <w:lang w:bidi="ar"/>
              </w:rPr>
              <w:t>,</w:t>
            </w:r>
            <w:r>
              <w:rPr>
                <w:rFonts w:ascii="宋体" w:hAnsi="宋体" w:cs="宋体" w:hint="eastAsia"/>
                <w:color w:val="000000"/>
                <w:kern w:val="0"/>
                <w:sz w:val="24"/>
                <w:lang w:bidi="ar"/>
              </w:rPr>
              <w:t>饮料</w:t>
            </w:r>
            <w:r>
              <w:rPr>
                <w:rFonts w:ascii="宋体" w:hAnsi="宋体" w:cs="宋体" w:hint="eastAsia"/>
                <w:color w:val="000000"/>
                <w:kern w:val="0"/>
                <w:sz w:val="24"/>
                <w:lang w:bidi="ar"/>
              </w:rPr>
              <w:t>.</w:t>
            </w:r>
            <w:r>
              <w:rPr>
                <w:rFonts w:ascii="宋体" w:hAnsi="宋体" w:cs="宋体" w:hint="eastAsia"/>
                <w:color w:val="000000"/>
                <w:kern w:val="0"/>
                <w:sz w:val="24"/>
                <w:lang w:bidi="ar"/>
              </w:rPr>
              <w:t>烟草</w:t>
            </w:r>
          </w:p>
        </w:tc>
        <w:tc>
          <w:tcPr>
            <w:tcW w:w="1081"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1</w:t>
            </w:r>
            <w:r>
              <w:rPr>
                <w:rFonts w:ascii="宋体" w:hAnsi="宋体" w:cs="宋体"/>
                <w:color w:val="000000"/>
                <w:sz w:val="24"/>
              </w:rPr>
              <w:t>539</w:t>
            </w:r>
          </w:p>
        </w:tc>
        <w:tc>
          <w:tcPr>
            <w:tcW w:w="1092"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1</w:t>
            </w:r>
            <w:r>
              <w:rPr>
                <w:rFonts w:ascii="宋体" w:hAnsi="宋体" w:cs="宋体"/>
                <w:color w:val="000000"/>
                <w:sz w:val="24"/>
              </w:rPr>
              <w:t>403</w:t>
            </w:r>
          </w:p>
        </w:tc>
        <w:tc>
          <w:tcPr>
            <w:tcW w:w="1056"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2</w:t>
            </w:r>
            <w:r>
              <w:rPr>
                <w:rFonts w:ascii="宋体" w:hAnsi="宋体" w:cs="宋体"/>
                <w:color w:val="000000"/>
                <w:sz w:val="24"/>
              </w:rPr>
              <w:t>149</w:t>
            </w:r>
          </w:p>
        </w:tc>
        <w:tc>
          <w:tcPr>
            <w:tcW w:w="102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3132</w:t>
            </w:r>
          </w:p>
        </w:tc>
        <w:tc>
          <w:tcPr>
            <w:tcW w:w="1044"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2734</w:t>
            </w:r>
          </w:p>
        </w:tc>
        <w:tc>
          <w:tcPr>
            <w:tcW w:w="1031"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2</w:t>
            </w:r>
            <w:r>
              <w:rPr>
                <w:rFonts w:ascii="宋体" w:hAnsi="宋体" w:cs="宋体"/>
                <w:color w:val="000000"/>
                <w:sz w:val="24"/>
              </w:rPr>
              <w:t>828</w:t>
            </w:r>
          </w:p>
        </w:tc>
        <w:tc>
          <w:tcPr>
            <w:tcW w:w="910"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1</w:t>
            </w:r>
            <w:r>
              <w:rPr>
                <w:rFonts w:ascii="宋体" w:hAnsi="宋体" w:cs="宋体"/>
                <w:color w:val="000000"/>
                <w:sz w:val="24"/>
              </w:rPr>
              <w:t>845</w:t>
            </w:r>
          </w:p>
        </w:tc>
      </w:tr>
      <w:tr w:rsidR="00000000" w:rsidTr="00843B07">
        <w:trPr>
          <w:trHeight w:val="276"/>
        </w:trPr>
        <w:tc>
          <w:tcPr>
            <w:tcW w:w="2220" w:type="dxa"/>
            <w:tcBorders>
              <w:tl2br w:val="nil"/>
              <w:tr2bl w:val="nil"/>
            </w:tcBorders>
            <w:noWrap/>
            <w:tcMar>
              <w:top w:w="12" w:type="dxa"/>
              <w:left w:w="12" w:type="dxa"/>
              <w:right w:w="12" w:type="dxa"/>
            </w:tcMar>
            <w:vAlign w:val="bottom"/>
          </w:tcPr>
          <w:p w:rsidR="00000000" w:rsidRDefault="003F216A">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纺织品及原料</w:t>
            </w:r>
          </w:p>
        </w:tc>
        <w:tc>
          <w:tcPr>
            <w:tcW w:w="1081"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1</w:t>
            </w:r>
            <w:r>
              <w:rPr>
                <w:rFonts w:ascii="宋体" w:hAnsi="宋体" w:cs="宋体"/>
                <w:color w:val="000000"/>
                <w:sz w:val="24"/>
              </w:rPr>
              <w:t>712</w:t>
            </w:r>
          </w:p>
        </w:tc>
        <w:tc>
          <w:tcPr>
            <w:tcW w:w="1092"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1</w:t>
            </w:r>
            <w:r>
              <w:rPr>
                <w:rFonts w:ascii="宋体" w:hAnsi="宋体" w:cs="宋体"/>
                <w:color w:val="000000"/>
                <w:sz w:val="24"/>
              </w:rPr>
              <w:t>805</w:t>
            </w:r>
          </w:p>
        </w:tc>
        <w:tc>
          <w:tcPr>
            <w:tcW w:w="1056"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1</w:t>
            </w:r>
            <w:r>
              <w:rPr>
                <w:rFonts w:ascii="宋体" w:hAnsi="宋体" w:cs="宋体"/>
                <w:color w:val="000000"/>
                <w:sz w:val="24"/>
              </w:rPr>
              <w:t>354</w:t>
            </w:r>
          </w:p>
        </w:tc>
        <w:tc>
          <w:tcPr>
            <w:tcW w:w="1020"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1</w:t>
            </w:r>
            <w:r>
              <w:rPr>
                <w:rFonts w:ascii="宋体" w:hAnsi="宋体" w:cs="宋体"/>
                <w:color w:val="000000"/>
                <w:sz w:val="24"/>
              </w:rPr>
              <w:t>777</w:t>
            </w:r>
          </w:p>
        </w:tc>
        <w:tc>
          <w:tcPr>
            <w:tcW w:w="1044" w:type="dxa"/>
            <w:tcBorders>
              <w:tl2br w:val="nil"/>
              <w:tr2bl w:val="nil"/>
            </w:tcBorders>
            <w:noWrap/>
            <w:tcMar>
              <w:top w:w="12" w:type="dxa"/>
              <w:left w:w="12" w:type="dxa"/>
              <w:right w:w="12" w:type="dxa"/>
            </w:tcMar>
            <w:vAlign w:val="bottom"/>
          </w:tcPr>
          <w:p w:rsidR="00000000" w:rsidRDefault="003639FF" w:rsidP="00843B07">
            <w:pPr>
              <w:jc w:val="center"/>
              <w:rPr>
                <w:rFonts w:ascii="宋体" w:hAnsi="宋体" w:cs="宋体" w:hint="eastAsia"/>
                <w:color w:val="000000"/>
                <w:sz w:val="24"/>
              </w:rPr>
            </w:pPr>
            <w:r>
              <w:rPr>
                <w:rFonts w:ascii="宋体" w:hAnsi="宋体" w:cs="宋体" w:hint="eastAsia"/>
                <w:color w:val="000000"/>
                <w:sz w:val="24"/>
              </w:rPr>
              <w:t>2</w:t>
            </w:r>
            <w:r>
              <w:rPr>
                <w:rFonts w:ascii="宋体" w:hAnsi="宋体" w:cs="宋体"/>
                <w:color w:val="000000"/>
                <w:sz w:val="24"/>
              </w:rPr>
              <w:t>279</w:t>
            </w:r>
          </w:p>
        </w:tc>
        <w:tc>
          <w:tcPr>
            <w:tcW w:w="1031"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3545</w:t>
            </w:r>
          </w:p>
        </w:tc>
        <w:tc>
          <w:tcPr>
            <w:tcW w:w="910" w:type="dxa"/>
            <w:tcBorders>
              <w:tl2br w:val="nil"/>
              <w:tr2bl w:val="nil"/>
            </w:tcBorders>
            <w:noWrap/>
            <w:tcMar>
              <w:top w:w="12" w:type="dxa"/>
              <w:left w:w="12" w:type="dxa"/>
              <w:right w:w="12" w:type="dxa"/>
            </w:tcMar>
            <w:vAlign w:val="bottom"/>
          </w:tcPr>
          <w:p w:rsidR="00000000" w:rsidRDefault="003F216A" w:rsidP="00843B07">
            <w:pPr>
              <w:widowControl/>
              <w:jc w:val="center"/>
              <w:textAlignment w:val="bottom"/>
              <w:rPr>
                <w:rFonts w:ascii="宋体" w:hAnsi="宋体" w:cs="宋体" w:hint="eastAsia"/>
                <w:color w:val="000000"/>
                <w:sz w:val="24"/>
              </w:rPr>
            </w:pPr>
            <w:r>
              <w:rPr>
                <w:rFonts w:ascii="宋体" w:hAnsi="宋体" w:cs="宋体" w:hint="eastAsia"/>
                <w:color w:val="000000"/>
                <w:kern w:val="0"/>
                <w:sz w:val="24"/>
                <w:lang w:bidi="ar"/>
              </w:rPr>
              <w:t>4</w:t>
            </w:r>
            <w:r>
              <w:rPr>
                <w:rFonts w:ascii="宋体" w:hAnsi="宋体" w:cs="宋体" w:hint="eastAsia"/>
                <w:color w:val="000000"/>
                <w:kern w:val="0"/>
                <w:sz w:val="24"/>
                <w:lang w:bidi="ar"/>
              </w:rPr>
              <w:t>635</w:t>
            </w:r>
          </w:p>
        </w:tc>
      </w:tr>
    </w:tbl>
    <w:p w:rsidR="00410235" w:rsidRDefault="00410235" w:rsidP="00410235">
      <w:pPr>
        <w:widowControl/>
        <w:jc w:val="left"/>
        <w:rPr>
          <w:rFonts w:ascii="宋体" w:hAnsi="宋体" w:cs="宋体"/>
          <w:color w:val="000000"/>
          <w:kern w:val="0"/>
          <w:sz w:val="24"/>
          <w:lang w:bidi="ar"/>
        </w:rPr>
      </w:pPr>
      <w:r>
        <w:rPr>
          <w:rFonts w:ascii="宋体" w:hAnsi="宋体" w:cs="宋体" w:hint="eastAsia"/>
          <w:color w:val="000000"/>
          <w:kern w:val="0"/>
          <w:sz w:val="24"/>
          <w:lang w:bidi="ar"/>
        </w:rPr>
        <w:t>预测排名:</w:t>
      </w:r>
    </w:p>
    <w:p w:rsidR="00410235" w:rsidRDefault="00664765" w:rsidP="00664765">
      <w:pPr>
        <w:widowControl/>
        <w:ind w:leftChars="200" w:left="420"/>
        <w:jc w:val="left"/>
        <w:rPr>
          <w:rFonts w:ascii="宋体" w:hAnsi="宋体" w:cs="宋体"/>
          <w:color w:val="000000"/>
          <w:kern w:val="0"/>
          <w:sz w:val="24"/>
          <w:lang w:bidi="ar"/>
        </w:rPr>
      </w:pPr>
      <w:r w:rsidRPr="00664765">
        <w:rPr>
          <w:rFonts w:ascii="宋体" w:hAnsi="宋体" w:cs="宋体" w:hint="eastAsia"/>
          <w:color w:val="000000"/>
          <w:kern w:val="0"/>
          <w:sz w:val="24"/>
          <w:lang w:bidi="ar"/>
        </w:rPr>
        <w:t>运输设备，机电产品，植物产品，化工产品，矿产品，光学，钟表，医疗设备，塑料，橡胶，贱金属及制品，纤维素浆，纸张，木及制品</w:t>
      </w:r>
    </w:p>
    <w:p w:rsidR="00410235" w:rsidRPr="00410235" w:rsidRDefault="00410235" w:rsidP="00410235">
      <w:pPr>
        <w:widowControl/>
        <w:jc w:val="left"/>
        <w:rPr>
          <w:rFonts w:ascii="宋体" w:hAnsi="宋体" w:cs="宋体"/>
          <w:color w:val="000000"/>
          <w:kern w:val="0"/>
          <w:sz w:val="24"/>
          <w:lang w:bidi="ar"/>
        </w:rPr>
      </w:pPr>
      <w:r>
        <w:rPr>
          <w:rFonts w:ascii="宋体" w:hAnsi="宋体" w:cs="宋体" w:hint="eastAsia"/>
          <w:color w:val="000000"/>
          <w:kern w:val="0"/>
          <w:sz w:val="24"/>
          <w:lang w:bidi="ar"/>
        </w:rPr>
        <w:t>解释:</w:t>
      </w:r>
    </w:p>
    <w:p w:rsidR="00000000" w:rsidRDefault="00014C75">
      <w:pPr>
        <w:widowControl/>
        <w:ind w:firstLineChars="200" w:firstLine="480"/>
        <w:jc w:val="left"/>
        <w:rPr>
          <w:rFonts w:ascii="ArialMT" w:eastAsia="ArialMT" w:hAnsi="ArialMT" w:cs="ArialMT" w:hint="eastAsia"/>
          <w:color w:val="000000"/>
          <w:kern w:val="0"/>
          <w:sz w:val="24"/>
          <w:lang w:bidi="ar"/>
        </w:rPr>
      </w:pPr>
      <w:r>
        <w:rPr>
          <w:rFonts w:ascii="宋体" w:hAnsi="宋体" w:cs="宋体" w:hint="eastAsia"/>
          <w:color w:val="000000"/>
          <w:kern w:val="0"/>
          <w:sz w:val="24"/>
          <w:lang w:bidi="ar"/>
        </w:rPr>
        <w:t>美国向中国出口前十种物品较为稳定，唯有2</w:t>
      </w:r>
      <w:r>
        <w:rPr>
          <w:rFonts w:ascii="宋体" w:hAnsi="宋体" w:cs="宋体"/>
          <w:color w:val="000000"/>
          <w:kern w:val="0"/>
          <w:sz w:val="24"/>
          <w:lang w:bidi="ar"/>
        </w:rPr>
        <w:t>018</w:t>
      </w:r>
      <w:r>
        <w:rPr>
          <w:rFonts w:ascii="宋体" w:hAnsi="宋体" w:cs="宋体" w:hint="eastAsia"/>
          <w:color w:val="000000"/>
          <w:kern w:val="0"/>
          <w:sz w:val="24"/>
          <w:lang w:bidi="ar"/>
        </w:rPr>
        <w:t>年植物产品大幅下降，我们知道2</w:t>
      </w:r>
      <w:r>
        <w:rPr>
          <w:rFonts w:ascii="宋体" w:hAnsi="宋体" w:cs="宋体"/>
          <w:color w:val="000000"/>
          <w:kern w:val="0"/>
          <w:sz w:val="24"/>
          <w:lang w:bidi="ar"/>
        </w:rPr>
        <w:t>018</w:t>
      </w:r>
      <w:r>
        <w:rPr>
          <w:rFonts w:ascii="宋体" w:hAnsi="宋体" w:cs="宋体" w:hint="eastAsia"/>
          <w:color w:val="000000"/>
          <w:kern w:val="0"/>
          <w:sz w:val="24"/>
          <w:lang w:bidi="ar"/>
        </w:rPr>
        <w:t>年中国对来自美国的大豆收取关税直到现在，虽然有大幅下跌，但是也比最后几名交易额高，因此我们预测它会稳定下来，但不会跌落前十。</w:t>
      </w:r>
    </w:p>
    <w:p w:rsidR="00000000" w:rsidRDefault="003F216A" w:rsidP="001A76DF">
      <w:pPr>
        <w:pStyle w:val="2"/>
        <w:numPr>
          <w:ilvl w:val="1"/>
          <w:numId w:val="5"/>
        </w:numPr>
        <w:rPr>
          <w:rFonts w:hint="eastAsia"/>
          <w:lang w:bidi="ar"/>
        </w:rPr>
      </w:pPr>
      <w:r>
        <w:rPr>
          <w:rFonts w:hint="eastAsia"/>
          <w:lang w:bidi="ar"/>
        </w:rPr>
        <w:t>需解决的问题</w:t>
      </w:r>
    </w:p>
    <w:p w:rsidR="00000000" w:rsidRDefault="003F216A">
      <w:pPr>
        <w:widowControl/>
        <w:jc w:val="left"/>
        <w:rPr>
          <w:rFonts w:ascii="宋体" w:hAnsi="宋体" w:cs="宋体" w:hint="eastAsia"/>
          <w:b/>
          <w:bCs/>
          <w:color w:val="000000"/>
          <w:kern w:val="0"/>
          <w:sz w:val="24"/>
          <w:lang w:bidi="ar"/>
        </w:rPr>
      </w:pPr>
    </w:p>
    <w:p w:rsidR="00000000" w:rsidRDefault="003F216A" w:rsidP="001A76DF">
      <w:pPr>
        <w:pStyle w:val="3"/>
        <w:numPr>
          <w:ilvl w:val="2"/>
          <w:numId w:val="5"/>
        </w:numPr>
        <w:rPr>
          <w:rFonts w:hint="eastAsia"/>
          <w:lang w:bidi="ar"/>
        </w:rPr>
      </w:pPr>
      <w:r>
        <w:rPr>
          <w:rFonts w:hint="eastAsia"/>
          <w:lang w:bidi="ar"/>
        </w:rPr>
        <w:t>问题</w:t>
      </w:r>
      <w:proofErr w:type="gramStart"/>
      <w:r>
        <w:rPr>
          <w:rFonts w:hint="eastAsia"/>
          <w:lang w:bidi="ar"/>
        </w:rPr>
        <w:t>一</w:t>
      </w:r>
      <w:proofErr w:type="gramEnd"/>
      <w:r>
        <w:rPr>
          <w:rFonts w:hint="eastAsia"/>
          <w:lang w:bidi="ar"/>
        </w:rPr>
        <w:t xml:space="preserve"> </w:t>
      </w:r>
      <w:r>
        <w:rPr>
          <w:rFonts w:hint="eastAsia"/>
          <w:lang w:bidi="ar"/>
        </w:rPr>
        <w:t>预测</w:t>
      </w:r>
      <w:r>
        <w:rPr>
          <w:rFonts w:hint="eastAsia"/>
          <w:lang w:bidi="ar"/>
        </w:rPr>
        <w:t>2019-2020</w:t>
      </w:r>
      <w:r>
        <w:rPr>
          <w:rFonts w:hint="eastAsia"/>
          <w:lang w:bidi="ar"/>
        </w:rPr>
        <w:t>年中美之间贸易额、差额及中美之间进口商品前</w:t>
      </w:r>
      <w:r>
        <w:rPr>
          <w:rFonts w:hint="eastAsia"/>
          <w:lang w:bidi="ar"/>
        </w:rPr>
        <w:t>10</w:t>
      </w:r>
      <w:r>
        <w:rPr>
          <w:rFonts w:hint="eastAsia"/>
          <w:lang w:bidi="ar"/>
        </w:rPr>
        <w:t>大品种的变化</w:t>
      </w:r>
    </w:p>
    <w:p w:rsidR="00000000" w:rsidRDefault="003F216A">
      <w:pPr>
        <w:widowControl/>
        <w:jc w:val="left"/>
        <w:rPr>
          <w:rFonts w:ascii="宋体" w:hAnsi="宋体" w:cs="宋体" w:hint="eastAsia"/>
          <w:b/>
          <w:bCs/>
          <w:color w:val="000000"/>
          <w:kern w:val="0"/>
          <w:sz w:val="24"/>
          <w:lang w:bidi="ar"/>
        </w:rPr>
      </w:pPr>
    </w:p>
    <w:p w:rsidR="00000000" w:rsidRDefault="003F216A">
      <w:pPr>
        <w:widowControl/>
        <w:ind w:firstLineChars="200" w:firstLine="480"/>
        <w:jc w:val="left"/>
        <w:rPr>
          <w:rFonts w:ascii="宋体" w:hAnsi="宋体" w:cs="宋体" w:hint="eastAsia"/>
          <w:color w:val="000000"/>
          <w:kern w:val="0"/>
          <w:sz w:val="24"/>
          <w:lang w:bidi="ar"/>
        </w:rPr>
      </w:pPr>
      <w:r>
        <w:rPr>
          <w:rFonts w:ascii="宋体" w:hAnsi="宋体" w:cs="宋体" w:hint="eastAsia"/>
          <w:color w:val="000000"/>
          <w:kern w:val="0"/>
          <w:sz w:val="24"/>
          <w:lang w:bidi="ar"/>
        </w:rPr>
        <w:t>（</w:t>
      </w:r>
      <w:r>
        <w:rPr>
          <w:rFonts w:ascii="宋体" w:hAnsi="宋体" w:cs="宋体" w:hint="eastAsia"/>
          <w:color w:val="000000"/>
          <w:kern w:val="0"/>
          <w:sz w:val="24"/>
          <w:lang w:bidi="ar"/>
        </w:rPr>
        <w:t>1</w:t>
      </w:r>
      <w:r>
        <w:rPr>
          <w:rFonts w:ascii="宋体" w:hAnsi="宋体" w:cs="宋体" w:hint="eastAsia"/>
          <w:color w:val="000000"/>
          <w:kern w:val="0"/>
          <w:sz w:val="24"/>
          <w:lang w:bidi="ar"/>
        </w:rPr>
        <w:t>）根据搜集的中美最近</w:t>
      </w:r>
      <w:r>
        <w:rPr>
          <w:rFonts w:ascii="宋体" w:hAnsi="宋体" w:cs="宋体" w:hint="eastAsia"/>
          <w:color w:val="000000"/>
          <w:kern w:val="0"/>
          <w:sz w:val="24"/>
          <w:lang w:bidi="ar"/>
        </w:rPr>
        <w:t>10</w:t>
      </w:r>
      <w:r>
        <w:rPr>
          <w:rFonts w:ascii="宋体" w:hAnsi="宋体" w:cs="宋体" w:hint="eastAsia"/>
          <w:color w:val="000000"/>
          <w:kern w:val="0"/>
          <w:sz w:val="24"/>
          <w:lang w:bidi="ar"/>
        </w:rPr>
        <w:t>年的贸易额、差额数据，假设双方都没有采取贸易保护、提高关税等措施，建立数学模型预测</w:t>
      </w:r>
      <w:r>
        <w:rPr>
          <w:rFonts w:ascii="宋体" w:hAnsi="宋体" w:cs="宋体" w:hint="eastAsia"/>
          <w:color w:val="000000"/>
          <w:kern w:val="0"/>
          <w:sz w:val="24"/>
          <w:lang w:bidi="ar"/>
        </w:rPr>
        <w:t>2019-2020</w:t>
      </w:r>
      <w:r>
        <w:rPr>
          <w:rFonts w:ascii="宋体" w:hAnsi="宋体" w:cs="宋体" w:hint="eastAsia"/>
          <w:color w:val="000000"/>
          <w:kern w:val="0"/>
          <w:sz w:val="24"/>
          <w:lang w:bidi="ar"/>
        </w:rPr>
        <w:t>年中美之间的贸易额、差额。</w:t>
      </w:r>
    </w:p>
    <w:p w:rsidR="00000000" w:rsidRDefault="003F216A">
      <w:pPr>
        <w:widowControl/>
        <w:jc w:val="left"/>
        <w:rPr>
          <w:rFonts w:ascii="宋体" w:hAnsi="宋体" w:cs="宋体" w:hint="eastAsia"/>
          <w:b/>
          <w:bCs/>
          <w:color w:val="000000"/>
          <w:kern w:val="0"/>
          <w:sz w:val="24"/>
          <w:lang w:bidi="ar"/>
        </w:rPr>
      </w:pPr>
    </w:p>
    <w:p w:rsidR="00000000" w:rsidRDefault="003F216A">
      <w:pPr>
        <w:widowControl/>
        <w:jc w:val="left"/>
        <w:rPr>
          <w:rFonts w:ascii="宋体" w:hAnsi="宋体" w:cs="宋体" w:hint="eastAsia"/>
          <w:color w:val="000000"/>
          <w:kern w:val="0"/>
          <w:sz w:val="24"/>
          <w:lang w:bidi="ar"/>
        </w:rPr>
      </w:pP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w:t>
      </w:r>
      <w:r>
        <w:rPr>
          <w:rFonts w:ascii="宋体" w:hAnsi="宋体" w:cs="宋体" w:hint="eastAsia"/>
          <w:color w:val="000000"/>
          <w:kern w:val="0"/>
          <w:sz w:val="24"/>
          <w:lang w:bidi="ar"/>
        </w:rPr>
        <w:t>2</w:t>
      </w:r>
      <w:r>
        <w:rPr>
          <w:rFonts w:ascii="宋体" w:hAnsi="宋体" w:cs="宋体" w:hint="eastAsia"/>
          <w:color w:val="000000"/>
          <w:kern w:val="0"/>
          <w:sz w:val="24"/>
          <w:lang w:bidi="ar"/>
        </w:rPr>
        <w:t>）根据搜集的中国从美国进口商品的前</w:t>
      </w:r>
      <w:r>
        <w:rPr>
          <w:rFonts w:ascii="宋体" w:hAnsi="宋体" w:cs="宋体" w:hint="eastAsia"/>
          <w:color w:val="000000"/>
          <w:kern w:val="0"/>
          <w:sz w:val="24"/>
          <w:lang w:bidi="ar"/>
        </w:rPr>
        <w:t>10</w:t>
      </w:r>
      <w:r>
        <w:rPr>
          <w:rFonts w:ascii="宋体" w:hAnsi="宋体" w:cs="宋体" w:hint="eastAsia"/>
          <w:color w:val="000000"/>
          <w:kern w:val="0"/>
          <w:sz w:val="24"/>
          <w:lang w:bidi="ar"/>
        </w:rPr>
        <w:t>大品种和美国从中国进口的前</w:t>
      </w:r>
      <w:r>
        <w:rPr>
          <w:rFonts w:ascii="宋体" w:hAnsi="宋体" w:cs="宋体" w:hint="eastAsia"/>
          <w:color w:val="000000"/>
          <w:kern w:val="0"/>
          <w:sz w:val="24"/>
          <w:lang w:bidi="ar"/>
        </w:rPr>
        <w:t>10</w:t>
      </w:r>
      <w:r>
        <w:rPr>
          <w:rFonts w:ascii="宋体" w:hAnsi="宋体" w:cs="宋体" w:hint="eastAsia"/>
          <w:color w:val="000000"/>
          <w:kern w:val="0"/>
          <w:sz w:val="24"/>
          <w:lang w:bidi="ar"/>
        </w:rPr>
        <w:t>大品种的数据，建立数学模型预测中美之间进口商品前</w:t>
      </w:r>
      <w:r>
        <w:rPr>
          <w:rFonts w:ascii="宋体" w:hAnsi="宋体" w:cs="宋体" w:hint="eastAsia"/>
          <w:color w:val="000000"/>
          <w:kern w:val="0"/>
          <w:sz w:val="24"/>
          <w:lang w:bidi="ar"/>
        </w:rPr>
        <w:t>10</w:t>
      </w:r>
      <w:r>
        <w:rPr>
          <w:rFonts w:ascii="宋体" w:hAnsi="宋体" w:cs="宋体" w:hint="eastAsia"/>
          <w:color w:val="000000"/>
          <w:kern w:val="0"/>
          <w:sz w:val="24"/>
          <w:lang w:bidi="ar"/>
        </w:rPr>
        <w:t>大品种的变化。</w:t>
      </w:r>
    </w:p>
    <w:p w:rsidR="00000000" w:rsidRDefault="003F216A">
      <w:pPr>
        <w:widowControl/>
        <w:jc w:val="left"/>
        <w:rPr>
          <w:rFonts w:ascii="宋体" w:hAnsi="宋体" w:cs="宋体" w:hint="eastAsia"/>
          <w:color w:val="000000"/>
          <w:kern w:val="0"/>
          <w:sz w:val="24"/>
          <w:lang w:bidi="ar"/>
        </w:rPr>
      </w:pPr>
      <w:r>
        <w:rPr>
          <w:rFonts w:ascii="宋体" w:hAnsi="宋体" w:cs="宋体" w:hint="eastAsia"/>
          <w:color w:val="000000"/>
          <w:kern w:val="0"/>
          <w:sz w:val="24"/>
          <w:lang w:bidi="ar"/>
        </w:rPr>
        <w:t xml:space="preserve">   </w:t>
      </w:r>
    </w:p>
    <w:p w:rsidR="00000000" w:rsidRDefault="003F216A" w:rsidP="001A76DF">
      <w:pPr>
        <w:pStyle w:val="3"/>
        <w:numPr>
          <w:ilvl w:val="2"/>
          <w:numId w:val="5"/>
        </w:numPr>
        <w:rPr>
          <w:rFonts w:hint="eastAsia"/>
          <w:lang w:bidi="ar"/>
        </w:rPr>
      </w:pPr>
      <w:r>
        <w:rPr>
          <w:rFonts w:hint="eastAsia"/>
          <w:lang w:bidi="ar"/>
        </w:rPr>
        <w:t>问题二</w:t>
      </w:r>
      <w:r>
        <w:rPr>
          <w:rFonts w:hint="eastAsia"/>
          <w:lang w:bidi="ar"/>
        </w:rPr>
        <w:t xml:space="preserve"> </w:t>
      </w:r>
      <w:r>
        <w:rPr>
          <w:rFonts w:hint="eastAsia"/>
          <w:lang w:bidi="ar"/>
        </w:rPr>
        <w:t>预测贸易战对中国进出口及对美国就业率的影</w:t>
      </w:r>
      <w:r>
        <w:rPr>
          <w:rFonts w:hint="eastAsia"/>
          <w:lang w:bidi="ar"/>
        </w:rPr>
        <w:t>响</w:t>
      </w:r>
    </w:p>
    <w:p w:rsidR="00000000" w:rsidRDefault="003F216A">
      <w:pPr>
        <w:widowControl/>
        <w:jc w:val="left"/>
        <w:rPr>
          <w:rFonts w:ascii="宋体" w:hAnsi="宋体" w:cs="宋体" w:hint="eastAsia"/>
          <w:b/>
          <w:bCs/>
          <w:color w:val="000000"/>
          <w:kern w:val="0"/>
          <w:sz w:val="24"/>
          <w:lang w:bidi="ar"/>
        </w:rPr>
      </w:pPr>
    </w:p>
    <w:p w:rsidR="00000000" w:rsidRDefault="003F216A">
      <w:pPr>
        <w:widowControl/>
        <w:ind w:firstLineChars="200" w:firstLine="480"/>
        <w:jc w:val="left"/>
        <w:rPr>
          <w:rFonts w:ascii="宋体" w:hAnsi="宋体" w:cs="宋体" w:hint="eastAsia"/>
          <w:color w:val="000000"/>
          <w:kern w:val="0"/>
          <w:sz w:val="24"/>
          <w:lang w:bidi="ar"/>
        </w:rPr>
      </w:pPr>
      <w:r>
        <w:rPr>
          <w:rFonts w:ascii="宋体" w:hAnsi="宋体" w:cs="宋体" w:hint="eastAsia"/>
          <w:color w:val="000000"/>
          <w:kern w:val="0"/>
          <w:sz w:val="24"/>
          <w:lang w:bidi="ar"/>
        </w:rPr>
        <w:t>根据双方目前宣布的贸易对抗措施，</w:t>
      </w:r>
    </w:p>
    <w:p w:rsidR="00000000" w:rsidRDefault="003F216A">
      <w:pPr>
        <w:widowControl/>
        <w:numPr>
          <w:ilvl w:val="0"/>
          <w:numId w:val="4"/>
        </w:numPr>
        <w:ind w:firstLineChars="200" w:firstLine="480"/>
        <w:jc w:val="left"/>
        <w:rPr>
          <w:rFonts w:ascii="宋体" w:hAnsi="宋体" w:cs="宋体" w:hint="eastAsia"/>
          <w:color w:val="000000"/>
          <w:kern w:val="0"/>
          <w:sz w:val="24"/>
          <w:lang w:bidi="ar"/>
        </w:rPr>
      </w:pPr>
      <w:r>
        <w:rPr>
          <w:rFonts w:ascii="宋体" w:hAnsi="宋体" w:cs="宋体" w:hint="eastAsia"/>
          <w:color w:val="000000"/>
          <w:kern w:val="0"/>
          <w:sz w:val="24"/>
          <w:lang w:bidi="ar"/>
        </w:rPr>
        <w:t>建立数学模型预测贸易战对中国进出口的影响</w:t>
      </w:r>
    </w:p>
    <w:p w:rsidR="00000000" w:rsidRDefault="003F216A">
      <w:pPr>
        <w:widowControl/>
        <w:numPr>
          <w:ilvl w:val="0"/>
          <w:numId w:val="4"/>
        </w:numPr>
        <w:ind w:firstLineChars="200" w:firstLine="480"/>
        <w:jc w:val="left"/>
        <w:rPr>
          <w:rFonts w:ascii="宋体" w:hAnsi="宋体" w:cs="宋体"/>
          <w:color w:val="000000"/>
          <w:kern w:val="0"/>
          <w:sz w:val="24"/>
          <w:lang w:bidi="ar"/>
        </w:rPr>
      </w:pPr>
      <w:r>
        <w:rPr>
          <w:rFonts w:ascii="宋体" w:hAnsi="宋体" w:cs="宋体" w:hint="eastAsia"/>
          <w:color w:val="000000"/>
          <w:kern w:val="0"/>
          <w:sz w:val="24"/>
          <w:lang w:bidi="ar"/>
        </w:rPr>
        <w:t>建立数学模型预测贸易战对美国就业率的影响</w:t>
      </w:r>
    </w:p>
    <w:p w:rsidR="00000000" w:rsidRDefault="003F216A">
      <w:pPr>
        <w:widowControl/>
        <w:jc w:val="left"/>
        <w:rPr>
          <w:rFonts w:ascii="宋体" w:hAnsi="宋体" w:cs="宋体"/>
          <w:color w:val="000000"/>
          <w:kern w:val="0"/>
          <w:sz w:val="24"/>
          <w:lang w:bidi="ar"/>
        </w:rPr>
      </w:pPr>
    </w:p>
    <w:p w:rsidR="00000000" w:rsidRDefault="003F216A" w:rsidP="001A76DF">
      <w:pPr>
        <w:pStyle w:val="3"/>
        <w:numPr>
          <w:ilvl w:val="2"/>
          <w:numId w:val="5"/>
        </w:numPr>
        <w:rPr>
          <w:rFonts w:hint="eastAsia"/>
          <w:lang w:bidi="ar"/>
        </w:rPr>
      </w:pPr>
      <w:r>
        <w:rPr>
          <w:rFonts w:hint="eastAsia"/>
          <w:lang w:bidi="ar"/>
        </w:rPr>
        <w:t>问题三</w:t>
      </w:r>
      <w:r>
        <w:rPr>
          <w:rFonts w:hint="eastAsia"/>
          <w:lang w:bidi="ar"/>
        </w:rPr>
        <w:t xml:space="preserve"> </w:t>
      </w:r>
      <w:r>
        <w:rPr>
          <w:rFonts w:hint="eastAsia"/>
          <w:lang w:bidi="ar"/>
        </w:rPr>
        <w:t>向美国政府与中国政府提出正确应对措施</w:t>
      </w:r>
    </w:p>
    <w:p w:rsidR="00000000" w:rsidRDefault="003F216A">
      <w:pPr>
        <w:widowControl/>
        <w:jc w:val="left"/>
        <w:rPr>
          <w:rFonts w:ascii="宋体" w:hAnsi="宋体" w:cs="宋体" w:hint="eastAsia"/>
          <w:b/>
          <w:bCs/>
          <w:color w:val="000000"/>
          <w:kern w:val="0"/>
          <w:sz w:val="24"/>
          <w:lang w:bidi="ar"/>
        </w:rPr>
      </w:pPr>
    </w:p>
    <w:p w:rsidR="00000000" w:rsidRDefault="003F216A">
      <w:pPr>
        <w:widowControl/>
        <w:ind w:firstLineChars="200" w:firstLine="480"/>
        <w:jc w:val="left"/>
        <w:rPr>
          <w:rFonts w:ascii="宋体" w:hAnsi="宋体" w:cs="宋体"/>
          <w:color w:val="000000"/>
          <w:kern w:val="0"/>
          <w:sz w:val="24"/>
          <w:lang w:bidi="ar"/>
        </w:rPr>
      </w:pPr>
      <w:r>
        <w:rPr>
          <w:rFonts w:ascii="宋体" w:hAnsi="宋体" w:cs="宋体" w:hint="eastAsia"/>
          <w:color w:val="000000"/>
          <w:kern w:val="0"/>
          <w:sz w:val="24"/>
          <w:lang w:bidi="ar"/>
        </w:rPr>
        <w:t>根据上述问题的预测结果，向美国政府和中国政府提出正确的应对措施方面的建议。</w:t>
      </w:r>
    </w:p>
    <w:p w:rsidR="00000000" w:rsidRDefault="003F216A" w:rsidP="001A76DF">
      <w:pPr>
        <w:pStyle w:val="1"/>
        <w:numPr>
          <w:ilvl w:val="0"/>
          <w:numId w:val="5"/>
        </w:numPr>
        <w:rPr>
          <w:rFonts w:hint="eastAsia"/>
          <w:lang w:bidi="ar"/>
        </w:rPr>
      </w:pPr>
      <w:r>
        <w:rPr>
          <w:rFonts w:hint="eastAsia"/>
          <w:lang w:bidi="ar"/>
        </w:rPr>
        <w:t>问题分析</w:t>
      </w:r>
    </w:p>
    <w:p w:rsidR="00000000" w:rsidRDefault="003F216A" w:rsidP="001A76DF">
      <w:pPr>
        <w:pStyle w:val="2"/>
        <w:numPr>
          <w:ilvl w:val="1"/>
          <w:numId w:val="5"/>
        </w:numPr>
        <w:rPr>
          <w:rFonts w:hint="eastAsia"/>
          <w:lang w:bidi="ar"/>
        </w:rPr>
      </w:pPr>
      <w:r>
        <w:rPr>
          <w:rFonts w:hint="eastAsia"/>
          <w:lang w:bidi="ar"/>
        </w:rPr>
        <w:t>前序</w:t>
      </w:r>
    </w:p>
    <w:p w:rsidR="00000000" w:rsidRDefault="003F216A">
      <w:pPr>
        <w:widowControl/>
        <w:jc w:val="left"/>
        <w:rPr>
          <w:rFonts w:ascii="宋体" w:hAnsi="宋体" w:cs="宋体" w:hint="eastAsia"/>
          <w:b/>
          <w:bCs/>
          <w:color w:val="000000"/>
          <w:kern w:val="0"/>
          <w:sz w:val="24"/>
          <w:lang w:bidi="ar"/>
        </w:rPr>
      </w:pPr>
    </w:p>
    <w:p w:rsidR="00000000" w:rsidRDefault="003F216A">
      <w:pPr>
        <w:widowControl/>
        <w:jc w:val="left"/>
        <w:rPr>
          <w:rFonts w:ascii="宋体" w:hAnsi="宋体" w:cs="宋体" w:hint="eastAsia"/>
          <w:color w:val="000000"/>
          <w:kern w:val="0"/>
          <w:sz w:val="24"/>
          <w:lang w:bidi="ar"/>
        </w:rPr>
      </w:pPr>
    </w:p>
    <w:p w:rsidR="00000000" w:rsidRPr="001A76DF" w:rsidRDefault="003F216A" w:rsidP="001A76DF">
      <w:pPr>
        <w:pStyle w:val="2"/>
        <w:numPr>
          <w:ilvl w:val="1"/>
          <w:numId w:val="5"/>
        </w:numPr>
      </w:pPr>
      <w:r w:rsidRPr="001A76DF">
        <w:rPr>
          <w:rFonts w:hint="eastAsia"/>
        </w:rPr>
        <w:t>对于问题</w:t>
      </w:r>
      <w:proofErr w:type="gramStart"/>
      <w:r w:rsidRPr="001A76DF">
        <w:rPr>
          <w:rFonts w:hint="eastAsia"/>
        </w:rPr>
        <w:t>一</w:t>
      </w:r>
      <w:proofErr w:type="gramEnd"/>
      <w:r w:rsidRPr="001A76DF">
        <w:rPr>
          <w:rFonts w:hint="eastAsia"/>
        </w:rPr>
        <w:t>的分析</w:t>
      </w:r>
    </w:p>
    <w:p w:rsidR="00000000" w:rsidRPr="001A76DF" w:rsidRDefault="003F216A" w:rsidP="001A76DF">
      <w:pPr>
        <w:pStyle w:val="3"/>
        <w:numPr>
          <w:ilvl w:val="2"/>
          <w:numId w:val="5"/>
        </w:numPr>
        <w:rPr>
          <w:rFonts w:ascii="ArialMT" w:eastAsia="ArialMT" w:hAnsi="ArialMT" w:cs="ArialMT"/>
          <w:lang w:bidi="ar"/>
        </w:rPr>
      </w:pPr>
      <w:r w:rsidRPr="001A76DF">
        <w:rPr>
          <w:rFonts w:hint="eastAsia"/>
          <w:lang w:bidi="ar"/>
        </w:rPr>
        <w:t>对于问题</w:t>
      </w:r>
      <w:proofErr w:type="gramStart"/>
      <w:r w:rsidRPr="001A76DF">
        <w:rPr>
          <w:rFonts w:hint="eastAsia"/>
          <w:lang w:bidi="ar"/>
        </w:rPr>
        <w:t>一</w:t>
      </w:r>
      <w:proofErr w:type="gramEnd"/>
      <w:r w:rsidRPr="001A76DF">
        <w:rPr>
          <w:rFonts w:hint="eastAsia"/>
          <w:lang w:bidi="ar"/>
        </w:rPr>
        <w:t>第一问的分析</w:t>
      </w:r>
    </w:p>
    <w:p w:rsidR="00000000" w:rsidRDefault="003F216A">
      <w:pPr>
        <w:widowControl/>
        <w:ind w:leftChars="228" w:left="479" w:firstLineChars="200" w:firstLine="480"/>
        <w:jc w:val="left"/>
        <w:rPr>
          <w:rFonts w:ascii="宋体" w:hAnsi="宋体" w:cs="宋体" w:hint="eastAsia"/>
          <w:color w:val="000000"/>
          <w:kern w:val="0"/>
          <w:sz w:val="24"/>
          <w:lang w:bidi="ar"/>
        </w:rPr>
      </w:pPr>
      <w:r>
        <w:rPr>
          <w:rFonts w:ascii="ArialMT" w:eastAsia="ArialMT" w:hAnsi="ArialMT" w:cs="ArialMT"/>
          <w:color w:val="000000"/>
          <w:kern w:val="0"/>
          <w:sz w:val="24"/>
          <w:lang w:bidi="ar"/>
        </w:rPr>
        <w:t>2</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2</w:t>
      </w:r>
      <w:r>
        <w:rPr>
          <w:rFonts w:ascii="ArialMT" w:eastAsia="ArialMT" w:hAnsi="ArialMT" w:cs="ArialMT"/>
          <w:color w:val="000000"/>
          <w:kern w:val="0"/>
          <w:sz w:val="24"/>
          <w:lang w:bidi="ar"/>
        </w:rPr>
        <w:t>.1</w:t>
      </w:r>
      <w:r>
        <w:rPr>
          <w:rFonts w:ascii="ArialMT" w:eastAsia="ArialMT" w:hAnsi="ArialMT" w:cs="ArialMT" w:hint="eastAsia"/>
          <w:color w:val="000000"/>
          <w:kern w:val="0"/>
          <w:sz w:val="24"/>
          <w:lang w:bidi="ar"/>
        </w:rPr>
        <w:t>.1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符号及定义说明</w:t>
      </w:r>
    </w:p>
    <w:p w:rsidR="00000000" w:rsidRDefault="003F216A">
      <w:pPr>
        <w:widowControl/>
        <w:ind w:leftChars="228" w:left="479" w:firstLineChars="200" w:firstLine="480"/>
        <w:jc w:val="left"/>
        <w:rPr>
          <w:rFonts w:ascii="宋体" w:hAnsi="宋体" w:cs="宋体" w:hint="eastAsia"/>
          <w:color w:val="000000"/>
          <w:kern w:val="0"/>
          <w:sz w:val="24"/>
          <w:lang w:bidi="ar"/>
        </w:rPr>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2</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1.2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分析过程</w:t>
      </w:r>
    </w:p>
    <w:p w:rsidR="00000000" w:rsidRDefault="003F216A">
      <w:pPr>
        <w:widowControl/>
        <w:ind w:leftChars="228" w:left="479" w:firstLineChars="200" w:firstLine="480"/>
        <w:jc w:val="left"/>
        <w:rPr>
          <w:rFonts w:ascii="宋体" w:hAnsi="宋体" w:cs="宋体" w:hint="eastAsia"/>
          <w:color w:val="000000"/>
          <w:kern w:val="0"/>
          <w:sz w:val="24"/>
          <w:lang w:bidi="ar"/>
        </w:rPr>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2.2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对于问题</w:t>
      </w:r>
      <w:proofErr w:type="gramStart"/>
      <w:r>
        <w:rPr>
          <w:rFonts w:ascii="宋体" w:hAnsi="宋体" w:cs="宋体" w:hint="eastAsia"/>
          <w:color w:val="000000"/>
          <w:kern w:val="0"/>
          <w:sz w:val="24"/>
          <w:lang w:bidi="ar"/>
        </w:rPr>
        <w:t>一</w:t>
      </w:r>
      <w:proofErr w:type="gramEnd"/>
      <w:r>
        <w:rPr>
          <w:rFonts w:ascii="宋体" w:hAnsi="宋体" w:cs="宋体" w:hint="eastAsia"/>
          <w:color w:val="000000"/>
          <w:kern w:val="0"/>
          <w:sz w:val="24"/>
          <w:lang w:bidi="ar"/>
        </w:rPr>
        <w:t>第二问的分析</w:t>
      </w:r>
    </w:p>
    <w:p w:rsidR="00000000" w:rsidRDefault="003F216A">
      <w:pPr>
        <w:widowControl/>
        <w:ind w:leftChars="228" w:left="479" w:firstLineChars="200" w:firstLine="480"/>
        <w:jc w:val="left"/>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2</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2.1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符号及定义说明</w:t>
      </w:r>
      <w:r>
        <w:rPr>
          <w:rFonts w:ascii="ArialMT" w:eastAsia="ArialMT" w:hAnsi="ArialMT" w:cs="ArialMT"/>
          <w:color w:val="000000"/>
          <w:kern w:val="0"/>
          <w:sz w:val="24"/>
          <w:lang w:bidi="ar"/>
        </w:rPr>
        <w:t xml:space="preserve"> </w:t>
      </w:r>
    </w:p>
    <w:p w:rsidR="00000000" w:rsidRDefault="003F216A">
      <w:pPr>
        <w:widowControl/>
        <w:ind w:leftChars="228" w:left="479" w:firstLineChars="200" w:firstLine="480"/>
        <w:jc w:val="left"/>
        <w:rPr>
          <w:rFonts w:ascii="TimesNewRomanPSMT" w:eastAsia="TimesNewRomanPSMT" w:hAnsi="TimesNewRomanPSMT" w:cs="TimesNewRomanPSMT"/>
          <w:color w:val="000000"/>
          <w:kern w:val="0"/>
          <w:sz w:val="24"/>
          <w:lang w:bidi="ar"/>
        </w:rPr>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2</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2.2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分析过</w:t>
      </w:r>
      <w:r>
        <w:rPr>
          <w:rFonts w:ascii="宋体" w:hAnsi="宋体" w:cs="宋体" w:hint="eastAsia"/>
          <w:color w:val="000000"/>
          <w:kern w:val="0"/>
          <w:sz w:val="24"/>
          <w:lang w:bidi="ar"/>
        </w:rPr>
        <w:t>程</w:t>
      </w:r>
      <w:r>
        <w:rPr>
          <w:rFonts w:ascii="ArialMT" w:eastAsia="ArialMT" w:hAnsi="ArialMT" w:cs="ArialMT"/>
          <w:color w:val="000000"/>
          <w:kern w:val="0"/>
          <w:sz w:val="24"/>
          <w:lang w:bidi="ar"/>
        </w:rPr>
        <w:t xml:space="preserve"> </w:t>
      </w:r>
    </w:p>
    <w:p w:rsidR="00000000" w:rsidRDefault="003F216A">
      <w:pPr>
        <w:widowControl/>
        <w:jc w:val="left"/>
        <w:rPr>
          <w:rFonts w:ascii="宋体" w:hAnsi="宋体" w:cs="宋体" w:hint="eastAsia"/>
          <w:color w:val="000000"/>
          <w:kern w:val="0"/>
          <w:sz w:val="24"/>
          <w:lang w:bidi="ar"/>
        </w:rPr>
      </w:pPr>
      <w:r>
        <w:rPr>
          <w:rFonts w:ascii="ArialMT" w:eastAsia="ArialMT" w:hAnsi="ArialMT" w:cs="ArialMT"/>
          <w:color w:val="000000"/>
          <w:kern w:val="0"/>
          <w:sz w:val="24"/>
          <w:lang w:bidi="ar"/>
        </w:rPr>
        <w:t xml:space="preserve">2.3 </w:t>
      </w:r>
      <w:r>
        <w:rPr>
          <w:rFonts w:ascii="宋体" w:hAnsi="宋体" w:cs="宋体" w:hint="eastAsia"/>
          <w:color w:val="000000"/>
          <w:kern w:val="0"/>
          <w:sz w:val="24"/>
          <w:lang w:bidi="ar"/>
        </w:rPr>
        <w:t>对于问题二的分析</w:t>
      </w:r>
    </w:p>
    <w:p w:rsidR="00000000" w:rsidRDefault="003F216A">
      <w:pPr>
        <w:widowControl/>
        <w:ind w:leftChars="228" w:left="479"/>
        <w:jc w:val="left"/>
        <w:rPr>
          <w:rFonts w:ascii="ArialMT" w:eastAsia="ArialMT" w:hAnsi="ArialMT" w:cs="ArialMT"/>
          <w:color w:val="000000"/>
          <w:kern w:val="0"/>
          <w:sz w:val="24"/>
          <w:lang w:bidi="ar"/>
        </w:rPr>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3.1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对于问题二第一问的分析</w:t>
      </w:r>
    </w:p>
    <w:p w:rsidR="00000000" w:rsidRDefault="003F216A">
      <w:pPr>
        <w:widowControl/>
        <w:ind w:firstLineChars="400" w:firstLine="960"/>
        <w:jc w:val="left"/>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.1</w:t>
      </w:r>
      <w:r>
        <w:rPr>
          <w:rFonts w:ascii="ArialMT" w:eastAsia="ArialMT" w:hAnsi="ArialMT" w:cs="ArialMT" w:hint="eastAsia"/>
          <w:color w:val="000000"/>
          <w:kern w:val="0"/>
          <w:sz w:val="24"/>
          <w:lang w:bidi="ar"/>
        </w:rPr>
        <w:t>.1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符号及定义说明</w:t>
      </w:r>
      <w:r>
        <w:rPr>
          <w:rFonts w:ascii="ArialMT" w:eastAsia="ArialMT" w:hAnsi="ArialMT" w:cs="ArialMT"/>
          <w:color w:val="000000"/>
          <w:kern w:val="0"/>
          <w:sz w:val="24"/>
          <w:lang w:bidi="ar"/>
        </w:rPr>
        <w:t xml:space="preserve"> </w:t>
      </w:r>
    </w:p>
    <w:p w:rsidR="00000000" w:rsidRDefault="003F216A">
      <w:pPr>
        <w:widowControl/>
        <w:ind w:leftChars="228" w:left="479" w:firstLineChars="200" w:firstLine="480"/>
        <w:jc w:val="left"/>
        <w:rPr>
          <w:rFonts w:ascii="宋体" w:hAnsi="宋体" w:cs="宋体"/>
          <w:color w:val="000000"/>
          <w:kern w:val="0"/>
          <w:sz w:val="24"/>
          <w:lang w:bidi="ar"/>
        </w:rPr>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1.2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分析过程</w:t>
      </w:r>
    </w:p>
    <w:p w:rsidR="004B35CD" w:rsidRDefault="004E0E19">
      <w:pPr>
        <w:widowControl/>
        <w:ind w:leftChars="228" w:left="479" w:firstLineChars="200" w:firstLine="480"/>
        <w:jc w:val="left"/>
        <w:rPr>
          <w:rFonts w:ascii="宋体" w:hAnsi="宋体" w:cs="宋体" w:hint="eastAsia"/>
          <w:color w:val="000000"/>
          <w:kern w:val="0"/>
          <w:sz w:val="24"/>
          <w:lang w:bidi="ar"/>
        </w:rPr>
      </w:pPr>
      <m:oMath>
        <m:sSub>
          <m:sSubPr>
            <m:ctrlPr>
              <w:rPr>
                <w:rFonts w:ascii="Cambria Math" w:hAnsi="Cambria Math" w:cs="宋体"/>
                <w:color w:val="000000"/>
                <w:kern w:val="0"/>
                <w:sz w:val="24"/>
                <w:lang w:bidi="ar"/>
              </w:rPr>
            </m:ctrlPr>
          </m:sSubPr>
          <m:e>
            <m:r>
              <w:rPr>
                <w:rFonts w:ascii="Cambria Math" w:hAnsi="Cambria Math" w:cs="宋体"/>
                <w:color w:val="000000"/>
                <w:kern w:val="0"/>
                <w:sz w:val="24"/>
                <w:lang w:bidi="ar"/>
              </w:rPr>
              <m:t>X</m:t>
            </m:r>
          </m:e>
          <m:sub>
            <m:r>
              <w:rPr>
                <w:rFonts w:ascii="Cambria Math" w:hAnsi="Cambria Math" w:cs="宋体"/>
                <w:color w:val="000000"/>
                <w:kern w:val="0"/>
                <w:sz w:val="24"/>
                <w:lang w:bidi="ar"/>
              </w:rPr>
              <m:t>ijt</m:t>
            </m:r>
          </m:sub>
        </m:sSub>
        <m:r>
          <w:rPr>
            <w:rFonts w:ascii="Cambria Math" w:hAnsi="Cambria Math" w:cs="宋体"/>
            <w:color w:val="000000"/>
            <w:kern w:val="0"/>
            <w:sz w:val="24"/>
            <w:lang w:bidi="ar"/>
          </w:rPr>
          <m:t>=</m:t>
        </m:r>
        <m:sSub>
          <m:sSubPr>
            <m:ctrlPr>
              <w:rPr>
                <w:rFonts w:ascii="Cambria Math" w:hAnsi="Cambria Math" w:cs="宋体"/>
                <w:color w:val="000000"/>
                <w:kern w:val="0"/>
                <w:sz w:val="24"/>
                <w:lang w:bidi="ar"/>
              </w:rPr>
            </m:ctrlPr>
          </m:sSubPr>
          <m:e>
            <m:sSub>
              <m:sSubPr>
                <m:ctrlPr>
                  <w:rPr>
                    <w:rFonts w:ascii="Cambria Math" w:hAnsi="Cambria Math" w:cs="宋体"/>
                    <w:color w:val="000000"/>
                    <w:kern w:val="0"/>
                    <w:sz w:val="24"/>
                    <w:lang w:bidi="ar"/>
                  </w:rPr>
                </m:ctrlPr>
              </m:sSubPr>
              <m:e>
                <m:r>
                  <w:rPr>
                    <w:rFonts w:ascii="Cambria Math" w:hAnsi="Cambria Math" w:cs="宋体"/>
                    <w:color w:val="000000"/>
                    <w:kern w:val="0"/>
                    <w:sz w:val="24"/>
                    <w:lang w:bidi="ar"/>
                  </w:rPr>
                  <m:t>β</m:t>
                </m:r>
              </m:e>
              <m:sub>
                <m:r>
                  <w:rPr>
                    <w:rFonts w:ascii="Cambria Math" w:hAnsi="Cambria Math" w:cs="宋体"/>
                    <w:color w:val="000000"/>
                    <w:kern w:val="0"/>
                    <w:sz w:val="24"/>
                    <w:lang w:bidi="ar"/>
                  </w:rPr>
                  <m:t>0</m:t>
                </m:r>
              </m:sub>
            </m:sSub>
            <m:r>
              <w:rPr>
                <w:rFonts w:ascii="Cambria Math" w:hAnsi="Cambria Math" w:cs="宋体"/>
                <w:color w:val="000000"/>
                <w:kern w:val="0"/>
                <w:sz w:val="24"/>
                <w:lang w:bidi="ar"/>
              </w:rPr>
              <m:t>+</m:t>
            </m:r>
            <m:r>
              <w:rPr>
                <w:rFonts w:ascii="Cambria Math" w:hAnsi="Cambria Math" w:cs="宋体"/>
                <w:color w:val="000000"/>
                <w:kern w:val="0"/>
                <w:sz w:val="24"/>
                <w:lang w:bidi="ar"/>
              </w:rPr>
              <m:t>β</m:t>
            </m:r>
          </m:e>
          <m:sub>
            <m:r>
              <w:rPr>
                <w:rFonts w:ascii="Cambria Math" w:hAnsi="Cambria Math" w:cs="宋体"/>
                <w:color w:val="000000"/>
                <w:kern w:val="0"/>
                <w:sz w:val="24"/>
                <w:lang w:bidi="ar"/>
              </w:rPr>
              <m:t>1</m:t>
            </m:r>
          </m:sub>
        </m:sSub>
        <m:func>
          <m:funcPr>
            <m:ctrlPr>
              <w:rPr>
                <w:rFonts w:ascii="Cambria Math" w:hAnsi="Cambria Math" w:cs="宋体"/>
                <w:color w:val="000000"/>
                <w:kern w:val="0"/>
                <w:sz w:val="24"/>
                <w:lang w:bidi="ar"/>
              </w:rPr>
            </m:ctrlPr>
          </m:funcPr>
          <m:fName>
            <m:r>
              <m:rPr>
                <m:sty m:val="p"/>
              </m:rPr>
              <w:rPr>
                <w:rFonts w:ascii="Cambria Math" w:hAnsi="Cambria Math" w:cs="宋体"/>
                <w:color w:val="000000"/>
                <w:kern w:val="0"/>
                <w:sz w:val="24"/>
                <w:lang w:bidi="ar"/>
              </w:rPr>
              <m:t>ln</m:t>
            </m:r>
          </m:fName>
          <m:e>
            <m:d>
              <m:dPr>
                <m:ctrlPr>
                  <w:rPr>
                    <w:rFonts w:ascii="Cambria Math" w:hAnsi="Cambria Math" w:cs="宋体"/>
                    <w:i/>
                    <w:color w:val="000000"/>
                    <w:kern w:val="0"/>
                    <w:sz w:val="24"/>
                    <w:lang w:bidi="ar"/>
                  </w:rPr>
                </m:ctrlPr>
              </m:dPr>
              <m:e>
                <m:r>
                  <w:rPr>
                    <w:rFonts w:ascii="Cambria Math" w:hAnsi="Cambria Math" w:cs="宋体"/>
                    <w:color w:val="000000"/>
                    <w:kern w:val="0"/>
                    <w:sz w:val="24"/>
                    <w:lang w:bidi="ar"/>
                  </w:rPr>
                  <m:t>1+</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t</m:t>
                    </m:r>
                  </m:e>
                  <m:sub>
                    <m:r>
                      <w:rPr>
                        <w:rFonts w:ascii="Cambria Math" w:hAnsi="Cambria Math" w:cs="宋体"/>
                        <w:color w:val="000000"/>
                        <w:kern w:val="0"/>
                        <w:sz w:val="24"/>
                        <w:lang w:bidi="ar"/>
                      </w:rPr>
                      <m:t>ijt</m:t>
                    </m:r>
                  </m:sub>
                </m:sSub>
              </m:e>
            </m:d>
          </m:e>
        </m:func>
        <m:r>
          <w:rPr>
            <w:rFonts w:ascii="Cambria Math" w:hAnsi="Cambria Math" w:cs="宋体"/>
            <w:color w:val="000000"/>
            <w:kern w:val="0"/>
            <w:sz w:val="24"/>
            <w:lang w:bidi="ar"/>
          </w:rPr>
          <m:t>+</m:t>
        </m:r>
        <m:sSub>
          <m:sSubPr>
            <m:ctrlPr>
              <w:rPr>
                <w:rFonts w:ascii="Cambria Math" w:hAnsi="Cambria Math" w:cs="宋体"/>
                <w:color w:val="000000"/>
                <w:kern w:val="0"/>
                <w:sz w:val="24"/>
                <w:lang w:bidi="ar"/>
              </w:rPr>
            </m:ctrlPr>
          </m:sSubPr>
          <m:e>
            <m:r>
              <w:rPr>
                <w:rFonts w:ascii="Cambria Math" w:hAnsi="Cambria Math" w:cs="宋体"/>
                <w:color w:val="000000"/>
                <w:kern w:val="0"/>
                <w:sz w:val="24"/>
                <w:lang w:bidi="ar"/>
              </w:rPr>
              <m:t>β</m:t>
            </m:r>
          </m:e>
          <m:sub>
            <m:r>
              <w:rPr>
                <w:rFonts w:ascii="Cambria Math" w:hAnsi="Cambria Math" w:cs="宋体"/>
                <w:color w:val="000000"/>
                <w:kern w:val="0"/>
                <w:sz w:val="24"/>
                <w:lang w:bidi="ar"/>
              </w:rPr>
              <m:t>2</m:t>
            </m:r>
          </m:sub>
        </m:sSub>
        <m:func>
          <m:funcPr>
            <m:ctrlPr>
              <w:rPr>
                <w:rFonts w:ascii="Cambria Math" w:hAnsi="Cambria Math" w:cs="宋体"/>
                <w:color w:val="000000"/>
                <w:kern w:val="0"/>
                <w:sz w:val="24"/>
                <w:lang w:bidi="ar"/>
              </w:rPr>
            </m:ctrlPr>
          </m:funcPr>
          <m:fName>
            <m:r>
              <m:rPr>
                <m:sty m:val="p"/>
              </m:rPr>
              <w:rPr>
                <w:rFonts w:ascii="Cambria Math" w:hAnsi="Cambria Math" w:cs="宋体"/>
                <w:color w:val="000000"/>
                <w:kern w:val="0"/>
                <w:sz w:val="24"/>
                <w:lang w:bidi="ar"/>
              </w:rPr>
              <m:t>ln</m:t>
            </m:r>
          </m:fName>
          <m:e>
            <m:d>
              <m:dPr>
                <m:ctrlPr>
                  <w:rPr>
                    <w:rFonts w:ascii="Cambria Math" w:hAnsi="Cambria Math" w:cs="宋体"/>
                    <w:i/>
                    <w:color w:val="000000"/>
                    <w:kern w:val="0"/>
                    <w:sz w:val="24"/>
                    <w:lang w:bidi="ar"/>
                  </w:rPr>
                </m:ctrlPr>
              </m:dPr>
              <m:e>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G</m:t>
                    </m:r>
                    <m:r>
                      <w:rPr>
                        <w:rFonts w:ascii="Cambria Math" w:hAnsi="Cambria Math" w:cs="宋体"/>
                        <w:color w:val="000000"/>
                        <w:kern w:val="0"/>
                        <w:sz w:val="24"/>
                        <w:lang w:bidi="ar"/>
                      </w:rPr>
                      <m:t>DP</m:t>
                    </m:r>
                  </m:e>
                  <m:sub>
                    <m:r>
                      <w:rPr>
                        <w:rFonts w:ascii="Cambria Math" w:hAnsi="Cambria Math" w:cs="宋体"/>
                        <w:color w:val="000000"/>
                        <w:kern w:val="0"/>
                        <w:sz w:val="24"/>
                        <w:lang w:bidi="ar"/>
                      </w:rPr>
                      <m:t>it</m:t>
                    </m:r>
                  </m:sub>
                </m:sSub>
              </m:e>
            </m:d>
          </m:e>
        </m:func>
        <m:r>
          <w:rPr>
            <w:rFonts w:ascii="Cambria Math" w:hAnsi="Cambria Math" w:cs="宋体"/>
            <w:color w:val="000000"/>
            <w:kern w:val="0"/>
            <w:sz w:val="24"/>
            <w:lang w:bidi="ar"/>
          </w:rPr>
          <m:t>+</m:t>
        </m:r>
        <m:sSub>
          <m:sSubPr>
            <m:ctrlPr>
              <w:rPr>
                <w:rFonts w:ascii="Cambria Math" w:hAnsi="Cambria Math" w:cs="宋体"/>
                <w:color w:val="000000"/>
                <w:kern w:val="0"/>
                <w:sz w:val="24"/>
                <w:lang w:bidi="ar"/>
              </w:rPr>
            </m:ctrlPr>
          </m:sSubPr>
          <m:e>
            <m:r>
              <w:rPr>
                <w:rFonts w:ascii="Cambria Math" w:hAnsi="Cambria Math" w:cs="宋体"/>
                <w:color w:val="000000"/>
                <w:kern w:val="0"/>
                <w:sz w:val="24"/>
                <w:lang w:bidi="ar"/>
              </w:rPr>
              <m:t>β</m:t>
            </m:r>
          </m:e>
          <m:sub>
            <m:r>
              <w:rPr>
                <w:rFonts w:ascii="Cambria Math" w:hAnsi="Cambria Math" w:cs="宋体"/>
                <w:color w:val="000000"/>
                <w:kern w:val="0"/>
                <w:sz w:val="24"/>
                <w:lang w:bidi="ar"/>
              </w:rPr>
              <m:t>3</m:t>
            </m:r>
          </m:sub>
        </m:sSub>
        <m:func>
          <m:funcPr>
            <m:ctrlPr>
              <w:rPr>
                <w:rFonts w:ascii="Cambria Math" w:hAnsi="Cambria Math" w:cs="宋体"/>
                <w:color w:val="000000"/>
                <w:kern w:val="0"/>
                <w:sz w:val="24"/>
                <w:lang w:bidi="ar"/>
              </w:rPr>
            </m:ctrlPr>
          </m:funcPr>
          <m:fName>
            <m:r>
              <m:rPr>
                <m:sty m:val="p"/>
              </m:rPr>
              <w:rPr>
                <w:rFonts w:ascii="Cambria Math" w:hAnsi="Cambria Math" w:cs="宋体"/>
                <w:color w:val="000000"/>
                <w:kern w:val="0"/>
                <w:sz w:val="24"/>
                <w:lang w:bidi="ar"/>
              </w:rPr>
              <m:t>ln</m:t>
            </m:r>
          </m:fName>
          <m:e>
            <m:d>
              <m:dPr>
                <m:ctrlPr>
                  <w:rPr>
                    <w:rFonts w:ascii="Cambria Math" w:hAnsi="Cambria Math" w:cs="宋体"/>
                    <w:i/>
                    <w:color w:val="000000"/>
                    <w:kern w:val="0"/>
                    <w:sz w:val="24"/>
                    <w:lang w:bidi="ar"/>
                  </w:rPr>
                </m:ctrlPr>
              </m:dPr>
              <m:e>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G</m:t>
                    </m:r>
                    <m:r>
                      <w:rPr>
                        <w:rFonts w:ascii="Cambria Math" w:hAnsi="Cambria Math" w:cs="宋体"/>
                        <w:color w:val="000000"/>
                        <w:kern w:val="0"/>
                        <w:sz w:val="24"/>
                        <w:lang w:bidi="ar"/>
                      </w:rPr>
                      <m:t>DP</m:t>
                    </m:r>
                  </m:e>
                  <m:sub>
                    <m:r>
                      <w:rPr>
                        <w:rFonts w:ascii="Cambria Math" w:hAnsi="Cambria Math" w:cs="宋体"/>
                        <w:color w:val="000000"/>
                        <w:kern w:val="0"/>
                        <w:sz w:val="24"/>
                        <w:lang w:bidi="ar"/>
                      </w:rPr>
                      <m:t>jt</m:t>
                    </m:r>
                  </m:sub>
                </m:sSub>
              </m:e>
            </m:d>
          </m:e>
        </m:func>
        <m:r>
          <w:rPr>
            <w:rFonts w:ascii="Cambria Math" w:hAnsi="Cambria Math" w:cs="宋体"/>
            <w:color w:val="000000"/>
            <w:kern w:val="0"/>
            <w:sz w:val="24"/>
            <w:lang w:bidi="ar"/>
          </w:rPr>
          <m:t>+</m:t>
        </m:r>
        <m:sSub>
          <m:sSubPr>
            <m:ctrlPr>
              <w:rPr>
                <w:rFonts w:ascii="Cambria Math" w:hAnsi="Cambria Math" w:cs="宋体"/>
                <w:color w:val="000000"/>
                <w:kern w:val="0"/>
                <w:sz w:val="24"/>
                <w:lang w:bidi="ar"/>
              </w:rPr>
            </m:ctrlPr>
          </m:sSubPr>
          <m:e>
            <m:r>
              <w:rPr>
                <w:rFonts w:ascii="Cambria Math" w:hAnsi="Cambria Math" w:cs="宋体"/>
                <w:color w:val="000000"/>
                <w:kern w:val="0"/>
                <w:sz w:val="24"/>
                <w:lang w:bidi="ar"/>
              </w:rPr>
              <m:t>β</m:t>
            </m:r>
          </m:e>
          <m:sub>
            <m:r>
              <w:rPr>
                <w:rFonts w:ascii="Cambria Math" w:hAnsi="Cambria Math" w:cs="宋体"/>
                <w:color w:val="000000"/>
                <w:kern w:val="0"/>
                <w:sz w:val="24"/>
                <w:lang w:bidi="ar"/>
              </w:rPr>
              <m:t>4</m:t>
            </m:r>
          </m:sub>
        </m:sSub>
        <m:func>
          <m:funcPr>
            <m:ctrlPr>
              <w:rPr>
                <w:rFonts w:ascii="Cambria Math" w:hAnsi="Cambria Math" w:cs="宋体"/>
                <w:color w:val="000000"/>
                <w:kern w:val="0"/>
                <w:sz w:val="24"/>
                <w:lang w:bidi="ar"/>
              </w:rPr>
            </m:ctrlPr>
          </m:funcPr>
          <m:fName>
            <m:r>
              <m:rPr>
                <m:sty m:val="p"/>
              </m:rPr>
              <w:rPr>
                <w:rFonts w:ascii="Cambria Math" w:hAnsi="Cambria Math" w:cs="宋体"/>
                <w:color w:val="000000"/>
                <w:kern w:val="0"/>
                <w:sz w:val="24"/>
                <w:lang w:bidi="ar"/>
              </w:rPr>
              <m:t>ln</m:t>
            </m:r>
          </m:fName>
          <m:e>
            <m:d>
              <m:dPr>
                <m:ctrlPr>
                  <w:rPr>
                    <w:rFonts w:ascii="Cambria Math" w:hAnsi="Cambria Math" w:cs="宋体"/>
                    <w:i/>
                    <w:color w:val="000000"/>
                    <w:kern w:val="0"/>
                    <w:sz w:val="24"/>
                    <w:lang w:bidi="ar"/>
                  </w:rPr>
                </m:ctrlPr>
              </m:dPr>
              <m:e>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dis</m:t>
                    </m:r>
                  </m:e>
                  <m:sub>
                    <m:r>
                      <w:rPr>
                        <w:rFonts w:ascii="Cambria Math" w:hAnsi="Cambria Math" w:cs="宋体"/>
                        <w:color w:val="000000"/>
                        <w:kern w:val="0"/>
                        <w:sz w:val="24"/>
                        <w:lang w:bidi="ar"/>
                      </w:rPr>
                      <m:t>ij</m:t>
                    </m:r>
                  </m:sub>
                </m:sSub>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price</m:t>
                    </m:r>
                  </m:e>
                  <m:sub>
                    <m:r>
                      <w:rPr>
                        <w:rFonts w:ascii="Cambria Math" w:hAnsi="Cambria Math" w:cs="宋体"/>
                        <w:color w:val="000000"/>
                        <w:kern w:val="0"/>
                        <w:sz w:val="24"/>
                        <w:lang w:bidi="ar"/>
                      </w:rPr>
                      <m:t>i</m:t>
                    </m:r>
                  </m:sub>
                </m:sSub>
              </m:e>
            </m:d>
          </m:e>
        </m:func>
      </m:oMath>
      <w:r w:rsidR="00843B07">
        <w:rPr>
          <w:rFonts w:ascii="宋体" w:hAnsi="宋体" w:cs="宋体" w:hint="eastAsia"/>
          <w:color w:val="000000"/>
          <w:kern w:val="0"/>
          <w:sz w:val="24"/>
          <w:lang w:bidi="ar"/>
        </w:rPr>
        <w:t xml:space="preserve"> </w:t>
      </w:r>
    </w:p>
    <w:p w:rsidR="00000000" w:rsidRDefault="003F216A">
      <w:pPr>
        <w:widowControl/>
        <w:ind w:leftChars="228" w:left="479"/>
        <w:jc w:val="left"/>
        <w:rPr>
          <w:rFonts w:ascii="ArialMT" w:eastAsia="ArialMT" w:hAnsi="ArialMT" w:cs="ArialMT"/>
          <w:color w:val="000000"/>
          <w:kern w:val="0"/>
          <w:sz w:val="24"/>
          <w:lang w:bidi="ar"/>
        </w:rPr>
      </w:pPr>
      <w:r>
        <w:rPr>
          <w:rFonts w:ascii="ArialMT" w:eastAsia="ArialMT" w:hAnsi="ArialMT" w:cs="ArialMT"/>
          <w:color w:val="000000"/>
          <w:kern w:val="0"/>
          <w:sz w:val="24"/>
          <w:lang w:bidi="ar"/>
        </w:rPr>
        <w:lastRenderedPageBreak/>
        <w:t>2.</w:t>
      </w:r>
      <w:r>
        <w:rPr>
          <w:rFonts w:ascii="ArialMT" w:eastAsia="ArialMT" w:hAnsi="ArialMT" w:cs="ArialMT" w:hint="eastAsia"/>
          <w:color w:val="000000"/>
          <w:kern w:val="0"/>
          <w:sz w:val="24"/>
          <w:lang w:bidi="ar"/>
        </w:rPr>
        <w:t>3.2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对于问题二第二问的分析</w:t>
      </w:r>
    </w:p>
    <w:p w:rsidR="00000000" w:rsidRDefault="003F216A">
      <w:pPr>
        <w:widowControl/>
        <w:ind w:leftChars="228" w:left="479" w:firstLineChars="200" w:firstLine="480"/>
        <w:jc w:val="left"/>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2.1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符号及定义说明</w:t>
      </w:r>
      <w:r>
        <w:rPr>
          <w:rFonts w:ascii="TimesNewRomanPSMT" w:eastAsia="TimesNewRomanPSMT" w:hAnsi="TimesNewRomanPSMT" w:cs="TimesNewRomanPSMT" w:hint="eastAsia"/>
          <w:color w:val="000000"/>
          <w:kern w:val="0"/>
          <w:sz w:val="24"/>
          <w:lang w:bidi="ar"/>
        </w:rPr>
        <w:t>.</w:t>
      </w:r>
      <w:r>
        <w:rPr>
          <w:rFonts w:ascii="ArialMT" w:eastAsia="ArialMT" w:hAnsi="ArialMT" w:cs="ArialMT"/>
          <w:color w:val="000000"/>
          <w:kern w:val="0"/>
          <w:sz w:val="24"/>
          <w:lang w:bidi="ar"/>
        </w:rPr>
        <w:t xml:space="preserve"> </w:t>
      </w:r>
    </w:p>
    <w:p w:rsidR="00000000" w:rsidRDefault="003F216A">
      <w:pPr>
        <w:widowControl/>
        <w:ind w:leftChars="228" w:left="479" w:firstLineChars="200" w:firstLine="480"/>
        <w:jc w:val="left"/>
        <w:rPr>
          <w:rFonts w:ascii="TimesNewRomanPSMT" w:eastAsia="TimesNewRomanPSMT" w:hAnsi="TimesNewRomanPSMT" w:cs="TimesNewRomanPSMT" w:hint="eastAsia"/>
          <w:color w:val="000000"/>
          <w:kern w:val="0"/>
          <w:sz w:val="24"/>
          <w:lang w:bidi="ar"/>
        </w:rPr>
      </w:pPr>
      <w:r>
        <w:rPr>
          <w:rFonts w:ascii="ArialMT" w:eastAsia="ArialMT" w:hAnsi="ArialMT" w:cs="ArialMT"/>
          <w:color w:val="000000"/>
          <w:kern w:val="0"/>
          <w:sz w:val="24"/>
          <w:lang w:bidi="ar"/>
        </w:rPr>
        <w:t>2.</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2.2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分析过程</w:t>
      </w:r>
    </w:p>
    <w:p w:rsidR="00000000" w:rsidRDefault="003F216A">
      <w:pPr>
        <w:widowControl/>
        <w:jc w:val="left"/>
      </w:pPr>
      <w:r>
        <w:rPr>
          <w:rFonts w:ascii="ArialMT" w:eastAsia="ArialMT" w:hAnsi="ArialMT" w:cs="ArialMT"/>
          <w:color w:val="000000"/>
          <w:kern w:val="0"/>
          <w:sz w:val="24"/>
          <w:lang w:bidi="ar"/>
        </w:rPr>
        <w:t xml:space="preserve">2.4 </w:t>
      </w:r>
      <w:r>
        <w:rPr>
          <w:rFonts w:ascii="宋体" w:hAnsi="宋体" w:cs="宋体" w:hint="eastAsia"/>
          <w:color w:val="000000"/>
          <w:kern w:val="0"/>
          <w:sz w:val="24"/>
          <w:lang w:bidi="ar"/>
        </w:rPr>
        <w:t>对于问题三的分析</w:t>
      </w:r>
    </w:p>
    <w:p w:rsidR="00000000" w:rsidRDefault="003F216A">
      <w:pPr>
        <w:widowControl/>
        <w:ind w:firstLineChars="300" w:firstLine="720"/>
        <w:jc w:val="left"/>
      </w:pPr>
      <w:r>
        <w:rPr>
          <w:rFonts w:ascii="ArialMT" w:eastAsia="ArialMT" w:hAnsi="ArialMT" w:cs="ArialMT"/>
          <w:color w:val="000000"/>
          <w:kern w:val="0"/>
          <w:sz w:val="24"/>
          <w:lang w:bidi="ar"/>
        </w:rPr>
        <w:t xml:space="preserve">2.4.1 </w:t>
      </w:r>
      <w:r>
        <w:rPr>
          <w:rFonts w:ascii="宋体" w:hAnsi="宋体" w:cs="宋体" w:hint="eastAsia"/>
          <w:color w:val="000000"/>
          <w:kern w:val="0"/>
          <w:sz w:val="24"/>
          <w:lang w:bidi="ar"/>
        </w:rPr>
        <w:t>符号及定义说明</w:t>
      </w:r>
    </w:p>
    <w:p w:rsidR="00000000" w:rsidRDefault="003F216A">
      <w:pPr>
        <w:widowControl/>
        <w:ind w:firstLineChars="300" w:firstLine="720"/>
        <w:jc w:val="left"/>
        <w:rPr>
          <w:rFonts w:ascii="宋体" w:hAnsi="宋体" w:cs="宋体" w:hint="eastAsia"/>
          <w:color w:val="000000"/>
          <w:kern w:val="0"/>
          <w:sz w:val="24"/>
          <w:lang w:bidi="ar"/>
        </w:rPr>
      </w:pPr>
      <w:r>
        <w:rPr>
          <w:rFonts w:ascii="ArialMT" w:eastAsia="ArialMT" w:hAnsi="ArialMT" w:cs="ArialMT"/>
          <w:color w:val="000000"/>
          <w:kern w:val="0"/>
          <w:sz w:val="24"/>
          <w:lang w:bidi="ar"/>
        </w:rPr>
        <w:t>2.4.</w:t>
      </w:r>
      <w:r>
        <w:rPr>
          <w:rFonts w:ascii="ArialMT" w:eastAsia="ArialMT" w:hAnsi="ArialMT" w:cs="ArialMT" w:hint="eastAsia"/>
          <w:color w:val="000000"/>
          <w:kern w:val="0"/>
          <w:sz w:val="24"/>
          <w:lang w:bidi="ar"/>
        </w:rPr>
        <w:t>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分析过程</w:t>
      </w:r>
    </w:p>
    <w:p w:rsidR="00000000" w:rsidRDefault="003F216A">
      <w:pPr>
        <w:widowControl/>
        <w:jc w:val="center"/>
        <w:rPr>
          <w:rFonts w:ascii="黑体" w:eastAsia="黑体" w:hAnsi="宋体" w:cs="黑体" w:hint="eastAsia"/>
          <w:color w:val="000000"/>
          <w:kern w:val="0"/>
          <w:sz w:val="28"/>
          <w:szCs w:val="28"/>
          <w:lang w:bidi="ar"/>
        </w:rPr>
      </w:pPr>
      <w:r>
        <w:rPr>
          <w:rFonts w:ascii="黑体" w:eastAsia="黑体" w:hAnsi="宋体" w:cs="黑体" w:hint="eastAsia"/>
          <w:color w:val="000000"/>
          <w:kern w:val="0"/>
          <w:sz w:val="28"/>
          <w:szCs w:val="28"/>
          <w:lang w:bidi="ar"/>
        </w:rPr>
        <w:t>三、基本假设</w:t>
      </w:r>
    </w:p>
    <w:p w:rsidR="00000000" w:rsidRDefault="003F216A">
      <w:pPr>
        <w:widowControl/>
        <w:ind w:firstLineChars="1300" w:firstLine="3640"/>
        <w:jc w:val="center"/>
        <w:rPr>
          <w:rFonts w:ascii="宋体" w:hAnsi="宋体" w:cs="宋体" w:hint="eastAsia"/>
          <w:color w:val="FFFFFF"/>
          <w:kern w:val="0"/>
          <w:sz w:val="24"/>
          <w:lang w:bidi="ar"/>
        </w:rPr>
      </w:pPr>
      <w:r>
        <w:rPr>
          <w:rFonts w:ascii="黑体" w:eastAsia="黑体" w:hAnsi="宋体" w:cs="黑体" w:hint="eastAsia"/>
          <w:color w:val="000000"/>
          <w:kern w:val="0"/>
          <w:sz w:val="28"/>
          <w:szCs w:val="28"/>
          <w:lang w:bidi="ar"/>
        </w:rPr>
        <w:t>四、符号说明</w:t>
      </w:r>
      <w:r>
        <w:rPr>
          <w:rFonts w:ascii="黑体" w:eastAsia="黑体" w:hAnsi="宋体" w:cs="黑体" w:hint="eastAsia"/>
          <w:color w:val="000000"/>
          <w:kern w:val="0"/>
          <w:sz w:val="28"/>
          <w:szCs w:val="28"/>
          <w:lang w:bidi="ar"/>
        </w:rPr>
        <w:t xml:space="preserve"> </w:t>
      </w:r>
      <w:r>
        <w:rPr>
          <w:rFonts w:ascii="宋体" w:hAnsi="宋体" w:cs="宋体" w:hint="eastAsia"/>
          <w:color w:val="FFFFFF"/>
          <w:kern w:val="0"/>
          <w:sz w:val="24"/>
          <w:lang w:bidi="ar"/>
        </w:rPr>
        <w:t>符号</w:t>
      </w:r>
      <w:r>
        <w:rPr>
          <w:rFonts w:ascii="宋体" w:hAnsi="宋体" w:cs="宋体" w:hint="eastAsia"/>
          <w:color w:val="FFFFFF"/>
          <w:kern w:val="0"/>
          <w:sz w:val="24"/>
          <w:lang w:bidi="ar"/>
        </w:rPr>
        <w:t xml:space="preserve"> </w:t>
      </w:r>
      <w:r>
        <w:rPr>
          <w:rFonts w:ascii="宋体" w:hAnsi="宋体" w:cs="宋体" w:hint="eastAsia"/>
          <w:color w:val="FFFFFF"/>
          <w:kern w:val="0"/>
          <w:sz w:val="24"/>
          <w:lang w:bidi="ar"/>
        </w:rPr>
        <w:t>说明（仅代表改论文内的意义，切勿套用在其他地方）</w:t>
      </w:r>
    </w:p>
    <w:p w:rsidR="00000000" w:rsidRDefault="003F216A">
      <w:pPr>
        <w:widowControl/>
        <w:jc w:val="center"/>
        <w:rPr>
          <w:rFonts w:ascii="黑体" w:eastAsia="黑体" w:hAnsi="宋体" w:cs="黑体" w:hint="eastAsia"/>
          <w:color w:val="000000"/>
          <w:kern w:val="0"/>
          <w:sz w:val="28"/>
          <w:szCs w:val="28"/>
          <w:lang w:bidi="ar"/>
        </w:rPr>
      </w:pPr>
    </w:p>
    <w:p w:rsidR="00000000" w:rsidRDefault="003F216A">
      <w:pPr>
        <w:widowControl/>
        <w:jc w:val="center"/>
        <w:rPr>
          <w:rFonts w:ascii="黑体" w:eastAsia="黑体" w:hAnsi="宋体" w:cs="黑体" w:hint="eastAsia"/>
          <w:color w:val="000000"/>
          <w:kern w:val="0"/>
          <w:sz w:val="28"/>
          <w:szCs w:val="28"/>
          <w:lang w:bidi="ar"/>
        </w:rPr>
      </w:pPr>
      <w:r>
        <w:rPr>
          <w:rFonts w:ascii="黑体" w:eastAsia="黑体" w:hAnsi="宋体" w:cs="黑体" w:hint="eastAsia"/>
          <w:color w:val="000000"/>
          <w:kern w:val="0"/>
          <w:sz w:val="28"/>
          <w:szCs w:val="28"/>
          <w:lang w:bidi="ar"/>
        </w:rPr>
        <w:t>五、模型的建立与求解</w:t>
      </w:r>
    </w:p>
    <w:p w:rsidR="00000000" w:rsidRDefault="003F216A">
      <w:pPr>
        <w:widowControl/>
        <w:ind w:firstLineChars="200" w:firstLine="480"/>
        <w:jc w:val="left"/>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5.1</w:t>
      </w:r>
      <w:r>
        <w:rPr>
          <w:rFonts w:ascii="宋体" w:hAnsi="宋体" w:cs="宋体" w:hint="eastAsia"/>
          <w:color w:val="000000"/>
          <w:kern w:val="0"/>
          <w:sz w:val="24"/>
          <w:lang w:bidi="ar"/>
        </w:rPr>
        <w:t>问题一</w:t>
      </w:r>
    </w:p>
    <w:p w:rsidR="00000000" w:rsidRDefault="003F216A">
      <w:pPr>
        <w:widowControl/>
        <w:ind w:firstLineChars="400" w:firstLine="960"/>
        <w:jc w:val="left"/>
        <w:rPr>
          <w:rFonts w:ascii="宋体" w:hAnsi="宋体" w:cs="宋体" w:hint="eastAsia"/>
          <w:color w:val="000000"/>
          <w:kern w:val="0"/>
          <w:sz w:val="24"/>
          <w:lang w:bidi="ar"/>
        </w:rPr>
      </w:pPr>
      <w:r>
        <w:rPr>
          <w:rFonts w:ascii="ArialMT" w:eastAsia="ArialMT" w:hAnsi="ArialMT" w:cs="ArialMT" w:hint="eastAsia"/>
          <w:color w:val="000000"/>
          <w:kern w:val="0"/>
          <w:sz w:val="24"/>
          <w:lang w:bidi="ar"/>
        </w:rPr>
        <w:t>5</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1.1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问题</w:t>
      </w:r>
      <w:proofErr w:type="gramStart"/>
      <w:r>
        <w:rPr>
          <w:rFonts w:ascii="宋体" w:hAnsi="宋体" w:cs="宋体" w:hint="eastAsia"/>
          <w:color w:val="000000"/>
          <w:kern w:val="0"/>
          <w:sz w:val="24"/>
          <w:lang w:bidi="ar"/>
        </w:rPr>
        <w:t>一</w:t>
      </w:r>
      <w:proofErr w:type="gramEnd"/>
      <w:r>
        <w:rPr>
          <w:rFonts w:ascii="宋体" w:hAnsi="宋体" w:cs="宋体" w:hint="eastAsia"/>
          <w:color w:val="000000"/>
          <w:kern w:val="0"/>
          <w:sz w:val="24"/>
          <w:lang w:bidi="ar"/>
        </w:rPr>
        <w:t>第一问</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预测</w:t>
      </w:r>
      <w:r>
        <w:rPr>
          <w:rFonts w:ascii="宋体" w:hAnsi="宋体" w:cs="宋体" w:hint="eastAsia"/>
          <w:color w:val="000000"/>
          <w:kern w:val="0"/>
          <w:sz w:val="24"/>
          <w:lang w:bidi="ar"/>
        </w:rPr>
        <w:t>2019-2020</w:t>
      </w:r>
      <w:r>
        <w:rPr>
          <w:rFonts w:ascii="宋体" w:hAnsi="宋体" w:cs="宋体" w:hint="eastAsia"/>
          <w:color w:val="000000"/>
          <w:kern w:val="0"/>
          <w:sz w:val="24"/>
          <w:lang w:bidi="ar"/>
        </w:rPr>
        <w:t>年中美之间贸易额、差额</w:t>
      </w:r>
    </w:p>
    <w:p w:rsidR="00000000" w:rsidRDefault="003F216A">
      <w:pPr>
        <w:widowControl/>
        <w:ind w:firstLineChars="400" w:firstLine="960"/>
        <w:jc w:val="left"/>
        <w:rPr>
          <w:rFonts w:ascii="TimesNewRomanPSMT" w:eastAsia="TimesNewRomanPSMT" w:hAnsi="TimesNewRomanPSMT" w:cs="TimesNewRomanPSMT" w:hint="eastAsia"/>
          <w:color w:val="000000"/>
          <w:kern w:val="0"/>
          <w:sz w:val="24"/>
          <w:lang w:bidi="ar"/>
        </w:rPr>
      </w:pPr>
      <w:r>
        <w:rPr>
          <w:rFonts w:ascii="ArialMT" w:eastAsia="ArialMT" w:hAnsi="ArialMT" w:cs="ArialMT" w:hint="eastAsia"/>
          <w:color w:val="000000"/>
          <w:kern w:val="0"/>
          <w:sz w:val="24"/>
          <w:lang w:bidi="ar"/>
        </w:rPr>
        <w:t>5</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1.2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问题</w:t>
      </w:r>
      <w:proofErr w:type="gramStart"/>
      <w:r>
        <w:rPr>
          <w:rFonts w:ascii="宋体" w:hAnsi="宋体" w:cs="宋体" w:hint="eastAsia"/>
          <w:color w:val="000000"/>
          <w:kern w:val="0"/>
          <w:sz w:val="24"/>
          <w:lang w:bidi="ar"/>
        </w:rPr>
        <w:t>一</w:t>
      </w:r>
      <w:proofErr w:type="gramEnd"/>
      <w:r>
        <w:rPr>
          <w:rFonts w:ascii="宋体" w:hAnsi="宋体" w:cs="宋体" w:hint="eastAsia"/>
          <w:color w:val="000000"/>
          <w:kern w:val="0"/>
          <w:sz w:val="24"/>
          <w:lang w:bidi="ar"/>
        </w:rPr>
        <w:t>第二问</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预测中美之间进口商品前</w:t>
      </w:r>
      <w:r>
        <w:rPr>
          <w:rFonts w:ascii="宋体" w:hAnsi="宋体" w:cs="宋体" w:hint="eastAsia"/>
          <w:color w:val="000000"/>
          <w:kern w:val="0"/>
          <w:sz w:val="24"/>
          <w:lang w:bidi="ar"/>
        </w:rPr>
        <w:t>10</w:t>
      </w:r>
      <w:r>
        <w:rPr>
          <w:rFonts w:ascii="宋体" w:hAnsi="宋体" w:cs="宋体" w:hint="eastAsia"/>
          <w:color w:val="000000"/>
          <w:kern w:val="0"/>
          <w:sz w:val="24"/>
          <w:lang w:bidi="ar"/>
        </w:rPr>
        <w:t>大品种的变化</w:t>
      </w:r>
    </w:p>
    <w:p w:rsidR="00000000" w:rsidRDefault="003F216A">
      <w:pPr>
        <w:widowControl/>
        <w:ind w:firstLineChars="200" w:firstLine="480"/>
        <w:jc w:val="left"/>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5</w:t>
      </w:r>
      <w:r>
        <w:rPr>
          <w:rFonts w:ascii="ArialMT" w:eastAsia="ArialMT" w:hAnsi="ArialMT" w:cs="ArialMT"/>
          <w:color w:val="000000"/>
          <w:kern w:val="0"/>
          <w:sz w:val="24"/>
          <w:lang w:bidi="ar"/>
        </w:rPr>
        <w:t xml:space="preserve">.2 </w:t>
      </w:r>
      <w:r>
        <w:rPr>
          <w:rFonts w:ascii="宋体" w:hAnsi="宋体" w:cs="宋体" w:hint="eastAsia"/>
          <w:color w:val="000000"/>
          <w:kern w:val="0"/>
          <w:sz w:val="24"/>
          <w:lang w:bidi="ar"/>
        </w:rPr>
        <w:t>问题二</w:t>
      </w:r>
    </w:p>
    <w:p w:rsidR="00000000" w:rsidRDefault="003F216A">
      <w:pPr>
        <w:widowControl/>
        <w:ind w:firstLineChars="400" w:firstLine="960"/>
        <w:jc w:val="left"/>
        <w:rPr>
          <w:rFonts w:ascii="宋体" w:hAnsi="宋体" w:cs="宋体" w:hint="eastAsia"/>
          <w:color w:val="000000"/>
          <w:kern w:val="0"/>
          <w:sz w:val="24"/>
          <w:lang w:bidi="ar"/>
        </w:rPr>
      </w:pPr>
      <w:r>
        <w:rPr>
          <w:rFonts w:ascii="ArialMT" w:eastAsia="ArialMT" w:hAnsi="ArialMT" w:cs="ArialMT" w:hint="eastAsia"/>
          <w:color w:val="000000"/>
          <w:kern w:val="0"/>
          <w:sz w:val="24"/>
          <w:lang w:bidi="ar"/>
        </w:rPr>
        <w:t>5</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2.1</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问题二第一问</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预测贸易战对中国进出口的影响</w:t>
      </w:r>
    </w:p>
    <w:p w:rsidR="00000000" w:rsidRDefault="003F216A">
      <w:pPr>
        <w:widowControl/>
        <w:ind w:firstLineChars="400" w:firstLine="960"/>
        <w:jc w:val="left"/>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5</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2.2</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问题二第二问</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预测贸易战对美国就业率的影响</w:t>
      </w:r>
    </w:p>
    <w:p w:rsidR="00000000" w:rsidRDefault="003F216A">
      <w:pPr>
        <w:widowControl/>
        <w:ind w:firstLineChars="200" w:firstLine="480"/>
        <w:jc w:val="left"/>
        <w:rPr>
          <w:rFonts w:ascii="ArialMT" w:eastAsia="ArialMT" w:hAnsi="ArialMT" w:cs="ArialMT"/>
          <w:color w:val="000000"/>
          <w:kern w:val="0"/>
          <w:sz w:val="24"/>
          <w:lang w:bidi="ar"/>
        </w:rPr>
      </w:pPr>
      <w:r>
        <w:rPr>
          <w:rFonts w:ascii="ArialMT" w:eastAsia="ArialMT" w:hAnsi="ArialMT" w:cs="ArialMT" w:hint="eastAsia"/>
          <w:color w:val="000000"/>
          <w:kern w:val="0"/>
          <w:sz w:val="24"/>
          <w:lang w:bidi="ar"/>
        </w:rPr>
        <w:t>5</w:t>
      </w:r>
      <w:r>
        <w:rPr>
          <w:rFonts w:ascii="ArialMT" w:eastAsia="ArialMT" w:hAnsi="ArialMT" w:cs="ArialMT"/>
          <w:color w:val="000000"/>
          <w:kern w:val="0"/>
          <w:sz w:val="24"/>
          <w:lang w:bidi="ar"/>
        </w:rPr>
        <w:t>.</w:t>
      </w:r>
      <w:r>
        <w:rPr>
          <w:rFonts w:ascii="ArialMT" w:eastAsia="ArialMT" w:hAnsi="ArialMT" w:cs="ArialMT" w:hint="eastAsia"/>
          <w:color w:val="000000"/>
          <w:kern w:val="0"/>
          <w:sz w:val="24"/>
          <w:lang w:bidi="ar"/>
        </w:rPr>
        <w:t>3</w:t>
      </w:r>
      <w:r>
        <w:rPr>
          <w:rFonts w:ascii="ArialMT" w:eastAsia="ArialMT" w:hAnsi="ArialMT" w:cs="ArialMT"/>
          <w:color w:val="000000"/>
          <w:kern w:val="0"/>
          <w:sz w:val="24"/>
          <w:lang w:bidi="ar"/>
        </w:rPr>
        <w:t xml:space="preserve"> </w:t>
      </w:r>
      <w:r>
        <w:rPr>
          <w:rFonts w:ascii="宋体" w:hAnsi="宋体" w:cs="宋体" w:hint="eastAsia"/>
          <w:color w:val="000000"/>
          <w:kern w:val="0"/>
          <w:sz w:val="24"/>
          <w:lang w:bidi="ar"/>
        </w:rPr>
        <w:t>问题三</w: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向美国政府与中国政府提出正确应对措施</w:t>
      </w:r>
      <w:r>
        <w:rPr>
          <w:rFonts w:ascii="ArialMT" w:eastAsia="ArialMT" w:hAnsi="ArialMT" w:cs="ArialMT"/>
          <w:color w:val="000000"/>
          <w:kern w:val="0"/>
          <w:sz w:val="24"/>
          <w:lang w:bidi="ar"/>
        </w:rPr>
        <w:t xml:space="preserve"> </w:t>
      </w:r>
    </w:p>
    <w:p w:rsidR="00000000" w:rsidRDefault="003F216A">
      <w:pPr>
        <w:widowControl/>
        <w:jc w:val="center"/>
        <w:rPr>
          <w:rFonts w:ascii="宋体" w:hAnsi="宋体" w:cs="宋体" w:hint="eastAsia"/>
          <w:color w:val="000000"/>
          <w:kern w:val="0"/>
          <w:sz w:val="24"/>
          <w:lang w:bidi="ar"/>
        </w:rPr>
      </w:pPr>
      <w:r>
        <w:rPr>
          <w:rFonts w:ascii="黑体" w:eastAsia="黑体" w:hAnsi="宋体" w:cs="黑体" w:hint="eastAsia"/>
          <w:color w:val="000000"/>
          <w:kern w:val="0"/>
          <w:sz w:val="28"/>
          <w:szCs w:val="28"/>
          <w:lang w:bidi="ar"/>
        </w:rPr>
        <w:t>六、模型的评价</w:t>
      </w:r>
    </w:p>
    <w:p w:rsidR="00000000" w:rsidRDefault="003F216A">
      <w:pPr>
        <w:widowControl/>
        <w:jc w:val="center"/>
        <w:rPr>
          <w:rFonts w:ascii="楷体" w:eastAsia="楷体" w:hAnsi="楷体" w:cs="楷体" w:hint="eastAsia"/>
          <w:color w:val="000000"/>
          <w:kern w:val="0"/>
          <w:sz w:val="18"/>
          <w:szCs w:val="18"/>
          <w:lang w:bidi="ar"/>
        </w:rPr>
      </w:pPr>
      <w:r>
        <w:rPr>
          <w:rFonts w:ascii="黑体" w:eastAsia="黑体" w:hAnsi="宋体" w:cs="黑体" w:hint="eastAsia"/>
          <w:color w:val="000000"/>
          <w:kern w:val="0"/>
          <w:sz w:val="28"/>
          <w:szCs w:val="28"/>
          <w:lang w:bidi="ar"/>
        </w:rPr>
        <w:t>七、模型的改进</w:t>
      </w:r>
    </w:p>
    <w:p w:rsidR="00000000" w:rsidRDefault="003F216A">
      <w:pPr>
        <w:jc w:val="center"/>
        <w:rPr>
          <w:rFonts w:hint="eastAsia"/>
          <w:bCs/>
        </w:rPr>
      </w:pPr>
      <w:r>
        <w:rPr>
          <w:rFonts w:ascii="黑体" w:eastAsia="黑体" w:hAnsi="宋体" w:cs="黑体" w:hint="eastAsia"/>
          <w:color w:val="000000"/>
          <w:kern w:val="0"/>
          <w:sz w:val="28"/>
          <w:szCs w:val="28"/>
          <w:lang w:bidi="ar"/>
        </w:rPr>
        <w:t>八、模型的推广</w:t>
      </w:r>
    </w:p>
    <w:p w:rsidR="00000000" w:rsidRDefault="003F216A">
      <w:pPr>
        <w:widowControl/>
        <w:jc w:val="center"/>
      </w:pPr>
      <w:r>
        <w:rPr>
          <w:rFonts w:ascii="黑体" w:eastAsia="黑体" w:hAnsi="宋体" w:cs="黑体"/>
          <w:color w:val="000000"/>
          <w:kern w:val="0"/>
          <w:sz w:val="28"/>
          <w:szCs w:val="28"/>
          <w:lang w:bidi="ar"/>
        </w:rPr>
        <w:t>九、参考文献</w:t>
      </w:r>
    </w:p>
    <w:p w:rsidR="00000000" w:rsidRDefault="003F216A">
      <w:pPr>
        <w:rPr>
          <w:rFonts w:hint="eastAsia"/>
          <w:bCs/>
        </w:rPr>
      </w:pPr>
    </w:p>
    <w:p w:rsidR="00000000" w:rsidRDefault="003F216A">
      <w:pPr>
        <w:widowControl/>
        <w:jc w:val="left"/>
        <w:rPr>
          <w:rFonts w:ascii="宋体" w:hAnsi="宋体" w:cs="宋体" w:hint="eastAsia"/>
          <w:sz w:val="24"/>
        </w:rPr>
      </w:pPr>
      <w:r>
        <w:rPr>
          <w:rFonts w:ascii="TimesNewRomanPSMT" w:eastAsia="TimesNewRomanPSMT" w:hAnsi="TimesNewRomanPSMT" w:cs="TimesNewRomanPSMT"/>
          <w:color w:val="333333"/>
          <w:kern w:val="0"/>
          <w:sz w:val="24"/>
          <w:lang w:bidi="ar"/>
        </w:rPr>
        <w:t>[1]</w:t>
      </w:r>
      <w:r>
        <w:rPr>
          <w:rFonts w:ascii="宋体" w:hAnsi="宋体" w:cs="宋体" w:hint="eastAsia"/>
          <w:kern w:val="0"/>
          <w:sz w:val="24"/>
          <w:lang w:bidi="ar"/>
        </w:rPr>
        <w:t xml:space="preserve"> </w:t>
      </w:r>
      <w:hyperlink r:id="rId16" w:tgtFrame="https://baike.baidu.com/item/_blank" w:tooltip="查看此用户资料" w:history="1">
        <w:r>
          <w:rPr>
            <w:rStyle w:val="a4"/>
            <w:rFonts w:ascii="宋体" w:hAnsi="宋体" w:cs="宋体" w:hint="eastAsia"/>
            <w:color w:val="auto"/>
            <w:sz w:val="24"/>
            <w:shd w:val="clear" w:color="auto" w:fill="FFFFFF"/>
          </w:rPr>
          <w:t>windyhhhah</w:t>
        </w:r>
      </w:hyperlink>
      <w:r>
        <w:rPr>
          <w:rFonts w:ascii="宋体" w:hAnsi="宋体" w:cs="宋体" w:hint="eastAsia"/>
          <w:kern w:val="0"/>
          <w:sz w:val="24"/>
          <w:lang w:bidi="ar"/>
        </w:rPr>
        <w:t>，百度百科词条“中美贸易争端”，</w:t>
      </w:r>
      <w:r>
        <w:rPr>
          <w:rFonts w:ascii="宋体" w:hAnsi="宋体" w:cs="宋体" w:hint="eastAsia"/>
          <w:kern w:val="0"/>
          <w:sz w:val="24"/>
          <w:lang w:bidi="ar"/>
        </w:rPr>
        <w:t>https://baike.baidu.com/item/%E4%B8%AD%E7%BE%8E%E8%B4%B8%E6%98%93%E4%BA%89%E7%AB%AF?fromtitle=%E4%B8%AD%E7%BE%8E%E8%B4%B8%E6%98%93%E6%88%98&amp;fromid=3098326</w:t>
      </w:r>
      <w:r>
        <w:rPr>
          <w:rFonts w:ascii="宋体" w:hAnsi="宋体" w:cs="宋体" w:hint="eastAsia"/>
          <w:kern w:val="0"/>
          <w:sz w:val="24"/>
          <w:lang w:bidi="ar"/>
        </w:rPr>
        <w:t>，</w:t>
      </w:r>
      <w:r>
        <w:rPr>
          <w:rFonts w:ascii="宋体" w:hAnsi="宋体" w:cs="宋体" w:hint="eastAsia"/>
          <w:kern w:val="0"/>
          <w:sz w:val="24"/>
          <w:lang w:bidi="ar"/>
        </w:rPr>
        <w:t xml:space="preserve">2019 </w:t>
      </w:r>
      <w:r>
        <w:rPr>
          <w:rFonts w:ascii="宋体" w:hAnsi="宋体" w:cs="宋体" w:hint="eastAsia"/>
          <w:kern w:val="0"/>
          <w:sz w:val="24"/>
          <w:lang w:bidi="ar"/>
        </w:rPr>
        <w:t>年</w:t>
      </w:r>
      <w:r>
        <w:rPr>
          <w:rFonts w:ascii="宋体" w:hAnsi="宋体" w:cs="宋体" w:hint="eastAsia"/>
          <w:kern w:val="0"/>
          <w:sz w:val="24"/>
          <w:lang w:bidi="ar"/>
        </w:rPr>
        <w:t xml:space="preserve"> 5 </w:t>
      </w:r>
      <w:r>
        <w:rPr>
          <w:rFonts w:ascii="宋体" w:hAnsi="宋体" w:cs="宋体" w:hint="eastAsia"/>
          <w:kern w:val="0"/>
          <w:sz w:val="24"/>
          <w:lang w:bidi="ar"/>
        </w:rPr>
        <w:t>月</w:t>
      </w:r>
      <w:r>
        <w:rPr>
          <w:rFonts w:ascii="宋体" w:hAnsi="宋体" w:cs="宋体" w:hint="eastAsia"/>
          <w:kern w:val="0"/>
          <w:sz w:val="24"/>
          <w:lang w:bidi="ar"/>
        </w:rPr>
        <w:t xml:space="preserve"> 18 </w:t>
      </w:r>
      <w:r>
        <w:rPr>
          <w:rFonts w:ascii="宋体" w:hAnsi="宋体" w:cs="宋体" w:hint="eastAsia"/>
          <w:kern w:val="0"/>
          <w:sz w:val="24"/>
          <w:lang w:bidi="ar"/>
        </w:rPr>
        <w:t>日</w:t>
      </w:r>
      <w:r>
        <w:rPr>
          <w:rFonts w:ascii="宋体" w:hAnsi="宋体" w:cs="宋体" w:hint="eastAsia"/>
          <w:kern w:val="0"/>
          <w:sz w:val="24"/>
          <w:lang w:bidi="ar"/>
        </w:rPr>
        <w:t xml:space="preserve"> </w:t>
      </w:r>
    </w:p>
    <w:p w:rsidR="00000000" w:rsidRDefault="003F216A">
      <w:pPr>
        <w:widowControl/>
        <w:spacing w:before="240" w:line="18" w:lineRule="atLeast"/>
        <w:ind w:left="360"/>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000000" w:rsidRDefault="003F216A">
      <w:pPr>
        <w:rPr>
          <w:rFonts w:hint="eastAsia"/>
          <w:bCs/>
        </w:rPr>
      </w:pPr>
    </w:p>
    <w:p w:rsidR="003F216A" w:rsidRDefault="003F216A">
      <w:pPr>
        <w:rPr>
          <w:rFonts w:hint="eastAsia"/>
          <w:bCs/>
        </w:rPr>
      </w:pPr>
    </w:p>
    <w:sectPr w:rsidR="003F216A">
      <w:headerReference w:type="first" r:id="rId17"/>
      <w:footerReference w:type="first" r:id="rId18"/>
      <w:pgSz w:w="11907" w:h="16840"/>
      <w:pgMar w:top="1638" w:right="1418" w:bottom="1418" w:left="1418" w:header="1134" w:footer="1134"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16A" w:rsidRDefault="003F216A">
      <w:r>
        <w:separator/>
      </w:r>
    </w:p>
  </w:endnote>
  <w:endnote w:type="continuationSeparator" w:id="0">
    <w:p w:rsidR="003F216A" w:rsidRDefault="003F2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rif">
    <w:altName w:val="Segoe Print"/>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ArialMT">
    <w:altName w:val="Segoe Print"/>
    <w:charset w:val="00"/>
    <w:family w:val="auto"/>
    <w:pitch w:val="default"/>
    <w:sig w:usb0="00000000" w:usb1="00000000" w:usb2="00000000" w:usb3="00000000" w:csb0="00040001" w:csb1="00000000"/>
  </w:font>
  <w:font w:name="TimesNewRomanPSMT">
    <w:altName w:val="Times New Roman"/>
    <w:charset w:val="00"/>
    <w:family w:val="auto"/>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F216A">
    <w:pPr>
      <w:pStyle w:val="aa"/>
      <w:jc w:val="center"/>
      <w:rPr>
        <w:rFonts w:hint="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lang w:val="en-US" w:eastAsia="zh-CN"/>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Pr>
        <w:lang w:val="en-US" w:eastAsia="zh-CN"/>
      </w:rPr>
      <w:t>6</w:t>
    </w:r>
    <w:r>
      <w:rPr>
        <w:rFonts w:hint="eastAsia"/>
      </w:rPr>
      <w:fldChar w:fldCharType="end"/>
    </w:r>
    <w:r>
      <w:rPr>
        <w:rFonts w:hint="eastAsia"/>
      </w:rPr>
      <w:t xml:space="preserve"> </w:t>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F216A">
    <w:pPr>
      <w:jc w:val="cen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F216A">
    <w:pPr>
      <w:jc w:val="center"/>
      <w:rPr>
        <w:rFonts w:hint="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lang w:val="en-US" w:eastAsia="zh-CN"/>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Pr>
        <w:lang w:val="en-US" w:eastAsia="zh-CN"/>
      </w:rPr>
      <w:t>6</w:t>
    </w:r>
    <w:r>
      <w:rPr>
        <w:rFonts w:hint="eastAsia"/>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16A" w:rsidRDefault="003F216A">
      <w:r>
        <w:separator/>
      </w:r>
    </w:p>
  </w:footnote>
  <w:footnote w:type="continuationSeparator" w:id="0">
    <w:p w:rsidR="003F216A" w:rsidRDefault="003F2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F216A">
    <w:pPr>
      <w:pStyle w:val="a9"/>
      <w:rPr>
        <w:rFonts w:ascii="楷体" w:eastAsia="楷体" w:hAnsi="楷体" w:hint="eastAsia"/>
      </w:rPr>
    </w:pPr>
    <w:r>
      <w:rPr>
        <w:rFonts w:ascii="楷体" w:eastAsia="楷体" w:hAnsi="楷体" w:hint="eastAsia"/>
      </w:rPr>
      <w:t>201</w:t>
    </w:r>
    <w:r>
      <w:rPr>
        <w:rFonts w:ascii="楷体" w:eastAsia="楷体" w:hAnsi="楷体" w:hint="eastAsia"/>
      </w:rPr>
      <w:t>9</w:t>
    </w:r>
    <w:r>
      <w:rPr>
        <w:rFonts w:ascii="楷体" w:eastAsia="楷体" w:hAnsi="楷体" w:hint="eastAsia"/>
      </w:rPr>
      <w:t>年北方工业大学数学</w:t>
    </w:r>
    <w:r>
      <w:rPr>
        <w:rFonts w:ascii="楷体" w:eastAsia="楷体" w:hAnsi="楷体" w:hint="eastAsia"/>
      </w:rPr>
      <w:t>建模竞赛论文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F216A">
    <w:pPr>
      <w:pStyle w:val="a9"/>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F216A">
    <w:pPr>
      <w:pStyle w:val="a9"/>
    </w:pPr>
    <w:r>
      <w:rPr>
        <w:rFonts w:ascii="楷体" w:eastAsia="楷体" w:hAnsi="楷体" w:hint="eastAsia"/>
      </w:rPr>
      <w:t>201</w:t>
    </w:r>
    <w:r>
      <w:rPr>
        <w:rFonts w:ascii="楷体" w:eastAsia="楷体" w:hAnsi="楷体" w:hint="eastAsia"/>
      </w:rPr>
      <w:t>9</w:t>
    </w:r>
    <w:r>
      <w:rPr>
        <w:rFonts w:ascii="楷体" w:eastAsia="楷体" w:hAnsi="楷体" w:hint="eastAsia"/>
      </w:rPr>
      <w:t>年</w:t>
    </w:r>
    <w:r>
      <w:rPr>
        <w:rFonts w:ascii="楷体" w:eastAsia="楷体" w:hAnsi="楷体" w:hint="eastAsia"/>
      </w:rPr>
      <w:t>北方工业大学数学建模竞赛论文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9359CD"/>
    <w:multiLevelType w:val="singleLevel"/>
    <w:tmpl w:val="8B9359CD"/>
    <w:lvl w:ilvl="0">
      <w:start w:val="1"/>
      <w:numFmt w:val="chineseCounting"/>
      <w:suff w:val="nothing"/>
      <w:lvlText w:val="%1、"/>
      <w:lvlJc w:val="left"/>
      <w:pPr>
        <w:ind w:left="90" w:firstLine="0"/>
      </w:pPr>
      <w:rPr>
        <w:rFonts w:hint="eastAsia"/>
      </w:rPr>
    </w:lvl>
  </w:abstractNum>
  <w:abstractNum w:abstractNumId="1" w15:restartNumberingAfterBreak="0">
    <w:nsid w:val="0E336C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84625F8"/>
    <w:multiLevelType w:val="singleLevel"/>
    <w:tmpl w:val="184625F8"/>
    <w:lvl w:ilvl="0">
      <w:start w:val="1"/>
      <w:numFmt w:val="chineseCounting"/>
      <w:suff w:val="nothing"/>
      <w:lvlText w:val="%1、"/>
      <w:lvlJc w:val="left"/>
      <w:rPr>
        <w:rFonts w:hint="eastAsia"/>
      </w:rPr>
    </w:lvl>
  </w:abstractNum>
  <w:abstractNum w:abstractNumId="3" w15:restartNumberingAfterBreak="0">
    <w:nsid w:val="1F057CE3"/>
    <w:multiLevelType w:val="multilevel"/>
    <w:tmpl w:val="1F057CE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242301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5C36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56D54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A895A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F304A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32A2B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5236A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6A65F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4938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8CA3C3F"/>
    <w:multiLevelType w:val="singleLevel"/>
    <w:tmpl w:val="68CA3C3F"/>
    <w:lvl w:ilvl="0">
      <w:start w:val="1"/>
      <w:numFmt w:val="decimal"/>
      <w:suff w:val="nothing"/>
      <w:lvlText w:val="（%1）"/>
      <w:lvlJc w:val="left"/>
    </w:lvl>
  </w:abstractNum>
  <w:abstractNum w:abstractNumId="14" w15:restartNumberingAfterBreak="0">
    <w:nsid w:val="6E3E02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F1114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3"/>
  </w:num>
  <w:num w:numId="4">
    <w:abstractNumId w:val="13"/>
  </w:num>
  <w:num w:numId="5">
    <w:abstractNumId w:val="9"/>
  </w:num>
  <w:num w:numId="6">
    <w:abstractNumId w:val="7"/>
  </w:num>
  <w:num w:numId="7">
    <w:abstractNumId w:val="1"/>
  </w:num>
  <w:num w:numId="8">
    <w:abstractNumId w:val="15"/>
  </w:num>
  <w:num w:numId="9">
    <w:abstractNumId w:val="8"/>
  </w:num>
  <w:num w:numId="10">
    <w:abstractNumId w:val="6"/>
  </w:num>
  <w:num w:numId="11">
    <w:abstractNumId w:val="4"/>
  </w:num>
  <w:num w:numId="12">
    <w:abstractNumId w:val="14"/>
  </w:num>
  <w:num w:numId="13">
    <w:abstractNumId w:val="12"/>
  </w:num>
  <w:num w:numId="14">
    <w:abstractNumId w:val="11"/>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4C75"/>
    <w:rsid w:val="0002010F"/>
    <w:rsid w:val="000223D4"/>
    <w:rsid w:val="001971FB"/>
    <w:rsid w:val="001A76DF"/>
    <w:rsid w:val="001B4123"/>
    <w:rsid w:val="00281095"/>
    <w:rsid w:val="002D50B1"/>
    <w:rsid w:val="003169EF"/>
    <w:rsid w:val="00320645"/>
    <w:rsid w:val="003259E8"/>
    <w:rsid w:val="00334797"/>
    <w:rsid w:val="003639FF"/>
    <w:rsid w:val="003814B2"/>
    <w:rsid w:val="003F216A"/>
    <w:rsid w:val="003F382D"/>
    <w:rsid w:val="00405979"/>
    <w:rsid w:val="00410235"/>
    <w:rsid w:val="004709EC"/>
    <w:rsid w:val="004B35CD"/>
    <w:rsid w:val="004E0E19"/>
    <w:rsid w:val="00505B3B"/>
    <w:rsid w:val="00517E11"/>
    <w:rsid w:val="00592B5F"/>
    <w:rsid w:val="005A4369"/>
    <w:rsid w:val="00664765"/>
    <w:rsid w:val="0079624A"/>
    <w:rsid w:val="00843B07"/>
    <w:rsid w:val="00875FC0"/>
    <w:rsid w:val="009077FA"/>
    <w:rsid w:val="0091678F"/>
    <w:rsid w:val="009846F4"/>
    <w:rsid w:val="00A24F9A"/>
    <w:rsid w:val="00A51881"/>
    <w:rsid w:val="00B04B81"/>
    <w:rsid w:val="00BA13A2"/>
    <w:rsid w:val="00BE7A7D"/>
    <w:rsid w:val="00BF1BD4"/>
    <w:rsid w:val="00C26C34"/>
    <w:rsid w:val="00C42BEC"/>
    <w:rsid w:val="00C55B67"/>
    <w:rsid w:val="00CA2A87"/>
    <w:rsid w:val="00CA4294"/>
    <w:rsid w:val="00CC5EB1"/>
    <w:rsid w:val="00D424DA"/>
    <w:rsid w:val="00D71B30"/>
    <w:rsid w:val="00DA5B21"/>
    <w:rsid w:val="00E43F5F"/>
    <w:rsid w:val="00E76C27"/>
    <w:rsid w:val="00EC3191"/>
    <w:rsid w:val="00F0729D"/>
    <w:rsid w:val="00F2079D"/>
    <w:rsid w:val="00F226F5"/>
    <w:rsid w:val="00F619C5"/>
    <w:rsid w:val="00FB1EB2"/>
    <w:rsid w:val="0114150C"/>
    <w:rsid w:val="011E1AE4"/>
    <w:rsid w:val="01933CA1"/>
    <w:rsid w:val="01A26C75"/>
    <w:rsid w:val="01D07389"/>
    <w:rsid w:val="021C1A07"/>
    <w:rsid w:val="02396036"/>
    <w:rsid w:val="029E26D2"/>
    <w:rsid w:val="029F675D"/>
    <w:rsid w:val="03E4434C"/>
    <w:rsid w:val="03F6456D"/>
    <w:rsid w:val="04182746"/>
    <w:rsid w:val="04770A2F"/>
    <w:rsid w:val="05920AAF"/>
    <w:rsid w:val="05A95D89"/>
    <w:rsid w:val="05D27519"/>
    <w:rsid w:val="06950FA6"/>
    <w:rsid w:val="071F71BB"/>
    <w:rsid w:val="076A585F"/>
    <w:rsid w:val="081E63F7"/>
    <w:rsid w:val="086A4B03"/>
    <w:rsid w:val="08822685"/>
    <w:rsid w:val="0BDC32C1"/>
    <w:rsid w:val="0D147033"/>
    <w:rsid w:val="0DD46CBF"/>
    <w:rsid w:val="0DDA2DC7"/>
    <w:rsid w:val="0EB175A7"/>
    <w:rsid w:val="0ED4184E"/>
    <w:rsid w:val="0EF5261A"/>
    <w:rsid w:val="11213EA8"/>
    <w:rsid w:val="118B7CD4"/>
    <w:rsid w:val="119C35EA"/>
    <w:rsid w:val="11D214CB"/>
    <w:rsid w:val="11D47B72"/>
    <w:rsid w:val="11F34201"/>
    <w:rsid w:val="12147FB8"/>
    <w:rsid w:val="12456209"/>
    <w:rsid w:val="12FE7BB6"/>
    <w:rsid w:val="130F7E50"/>
    <w:rsid w:val="139A2CB5"/>
    <w:rsid w:val="139B4731"/>
    <w:rsid w:val="14250C9D"/>
    <w:rsid w:val="14366D12"/>
    <w:rsid w:val="14574418"/>
    <w:rsid w:val="14EE28E4"/>
    <w:rsid w:val="150840CE"/>
    <w:rsid w:val="150B7354"/>
    <w:rsid w:val="175852DC"/>
    <w:rsid w:val="18194096"/>
    <w:rsid w:val="18954CE4"/>
    <w:rsid w:val="18EC56F3"/>
    <w:rsid w:val="190152ED"/>
    <w:rsid w:val="19842B4E"/>
    <w:rsid w:val="1A0503BE"/>
    <w:rsid w:val="1A266374"/>
    <w:rsid w:val="1A4C65B4"/>
    <w:rsid w:val="1AC011EA"/>
    <w:rsid w:val="1B920E49"/>
    <w:rsid w:val="1BD702B9"/>
    <w:rsid w:val="1BD8497F"/>
    <w:rsid w:val="1D027DA6"/>
    <w:rsid w:val="1E09543A"/>
    <w:rsid w:val="1E8A0EA5"/>
    <w:rsid w:val="209A6441"/>
    <w:rsid w:val="20A86923"/>
    <w:rsid w:val="216B7696"/>
    <w:rsid w:val="22604005"/>
    <w:rsid w:val="22F84EEE"/>
    <w:rsid w:val="233D7BE1"/>
    <w:rsid w:val="25641764"/>
    <w:rsid w:val="264B4557"/>
    <w:rsid w:val="26577AF5"/>
    <w:rsid w:val="268A69A8"/>
    <w:rsid w:val="26E563DD"/>
    <w:rsid w:val="270126BE"/>
    <w:rsid w:val="289000CD"/>
    <w:rsid w:val="28B5122E"/>
    <w:rsid w:val="291640F4"/>
    <w:rsid w:val="292A7028"/>
    <w:rsid w:val="293B4DB0"/>
    <w:rsid w:val="2992437E"/>
    <w:rsid w:val="29F3677C"/>
    <w:rsid w:val="2A4A2716"/>
    <w:rsid w:val="2A63541A"/>
    <w:rsid w:val="2AB01C96"/>
    <w:rsid w:val="2B8853BE"/>
    <w:rsid w:val="2D660F0B"/>
    <w:rsid w:val="2D6F5707"/>
    <w:rsid w:val="2DA11FE9"/>
    <w:rsid w:val="2E89103B"/>
    <w:rsid w:val="2EE203F7"/>
    <w:rsid w:val="2EE4137C"/>
    <w:rsid w:val="2F340201"/>
    <w:rsid w:val="2F511FA5"/>
    <w:rsid w:val="2FCE020A"/>
    <w:rsid w:val="303E28B2"/>
    <w:rsid w:val="30AC74C5"/>
    <w:rsid w:val="30EF26D5"/>
    <w:rsid w:val="31B20215"/>
    <w:rsid w:val="31C10830"/>
    <w:rsid w:val="32A02F92"/>
    <w:rsid w:val="32C84822"/>
    <w:rsid w:val="32E05404"/>
    <w:rsid w:val="32F96945"/>
    <w:rsid w:val="33D8341D"/>
    <w:rsid w:val="33E709BD"/>
    <w:rsid w:val="343A21BD"/>
    <w:rsid w:val="347E7B09"/>
    <w:rsid w:val="352F4B2F"/>
    <w:rsid w:val="354D6802"/>
    <w:rsid w:val="35507EF0"/>
    <w:rsid w:val="35FF47C2"/>
    <w:rsid w:val="379963C7"/>
    <w:rsid w:val="37E551C2"/>
    <w:rsid w:val="38060F79"/>
    <w:rsid w:val="385A588C"/>
    <w:rsid w:val="386C41A1"/>
    <w:rsid w:val="399410E2"/>
    <w:rsid w:val="39CE0565"/>
    <w:rsid w:val="39CE380D"/>
    <w:rsid w:val="3AEE2BBB"/>
    <w:rsid w:val="3B926F4C"/>
    <w:rsid w:val="3BB70085"/>
    <w:rsid w:val="3C182923"/>
    <w:rsid w:val="3CC11BBD"/>
    <w:rsid w:val="3DC52364"/>
    <w:rsid w:val="3E281FA0"/>
    <w:rsid w:val="3E8F30B2"/>
    <w:rsid w:val="40197335"/>
    <w:rsid w:val="40FA572A"/>
    <w:rsid w:val="41B21655"/>
    <w:rsid w:val="41CE0F85"/>
    <w:rsid w:val="4208404B"/>
    <w:rsid w:val="423C6208"/>
    <w:rsid w:val="42DD58BF"/>
    <w:rsid w:val="42FF70F8"/>
    <w:rsid w:val="435E2995"/>
    <w:rsid w:val="43B91DAA"/>
    <w:rsid w:val="43C845C3"/>
    <w:rsid w:val="43D019CF"/>
    <w:rsid w:val="44C9546A"/>
    <w:rsid w:val="459638BA"/>
    <w:rsid w:val="468D05CE"/>
    <w:rsid w:val="46962ABA"/>
    <w:rsid w:val="46D75819"/>
    <w:rsid w:val="472055BF"/>
    <w:rsid w:val="47C023FC"/>
    <w:rsid w:val="47C84AD3"/>
    <w:rsid w:val="481A57D7"/>
    <w:rsid w:val="48295D15"/>
    <w:rsid w:val="488D1ABB"/>
    <w:rsid w:val="48B06FCF"/>
    <w:rsid w:val="491B667E"/>
    <w:rsid w:val="497C0E4D"/>
    <w:rsid w:val="4A497C67"/>
    <w:rsid w:val="4ADE75E4"/>
    <w:rsid w:val="4ADF17E2"/>
    <w:rsid w:val="4AF14B9B"/>
    <w:rsid w:val="4B2679D8"/>
    <w:rsid w:val="4B320FAD"/>
    <w:rsid w:val="4B874685"/>
    <w:rsid w:val="4C75097F"/>
    <w:rsid w:val="4D1F1671"/>
    <w:rsid w:val="4ECF74D9"/>
    <w:rsid w:val="4F3007F7"/>
    <w:rsid w:val="4F400A92"/>
    <w:rsid w:val="4F432114"/>
    <w:rsid w:val="4F595F07"/>
    <w:rsid w:val="4F714AE4"/>
    <w:rsid w:val="4F7B53F3"/>
    <w:rsid w:val="50532ED8"/>
    <w:rsid w:val="505E3468"/>
    <w:rsid w:val="5119199D"/>
    <w:rsid w:val="522A39D8"/>
    <w:rsid w:val="530071F7"/>
    <w:rsid w:val="5347092C"/>
    <w:rsid w:val="53586648"/>
    <w:rsid w:val="53630E50"/>
    <w:rsid w:val="537B5903"/>
    <w:rsid w:val="53BA2E6A"/>
    <w:rsid w:val="548A5AC1"/>
    <w:rsid w:val="54A6680C"/>
    <w:rsid w:val="550D2817"/>
    <w:rsid w:val="55CF0356"/>
    <w:rsid w:val="55E8109B"/>
    <w:rsid w:val="55EB2205"/>
    <w:rsid w:val="56A11D99"/>
    <w:rsid w:val="578B60AE"/>
    <w:rsid w:val="58C23D44"/>
    <w:rsid w:val="59B5182E"/>
    <w:rsid w:val="5A3B7A79"/>
    <w:rsid w:val="5A6951E1"/>
    <w:rsid w:val="5B017FF0"/>
    <w:rsid w:val="5B501C5C"/>
    <w:rsid w:val="5BC01094"/>
    <w:rsid w:val="5BC5549E"/>
    <w:rsid w:val="5BF65C6D"/>
    <w:rsid w:val="5D2E11ED"/>
    <w:rsid w:val="5D3E3A06"/>
    <w:rsid w:val="5D724523"/>
    <w:rsid w:val="5DB12F1C"/>
    <w:rsid w:val="5F7858AF"/>
    <w:rsid w:val="5FCC5339"/>
    <w:rsid w:val="60D25646"/>
    <w:rsid w:val="615D7B4A"/>
    <w:rsid w:val="6184248C"/>
    <w:rsid w:val="61B3723B"/>
    <w:rsid w:val="61F4534E"/>
    <w:rsid w:val="62487C4B"/>
    <w:rsid w:val="626A2118"/>
    <w:rsid w:val="62AD5457"/>
    <w:rsid w:val="63DC4739"/>
    <w:rsid w:val="64091E2A"/>
    <w:rsid w:val="64C173D3"/>
    <w:rsid w:val="66897A02"/>
    <w:rsid w:val="668E08CF"/>
    <w:rsid w:val="671B0E49"/>
    <w:rsid w:val="67267B49"/>
    <w:rsid w:val="67851EF2"/>
    <w:rsid w:val="678F5AE2"/>
    <w:rsid w:val="67AC7BD7"/>
    <w:rsid w:val="68401F10"/>
    <w:rsid w:val="68873087"/>
    <w:rsid w:val="68B01331"/>
    <w:rsid w:val="69D07728"/>
    <w:rsid w:val="69FB3DEF"/>
    <w:rsid w:val="6A0710AD"/>
    <w:rsid w:val="6A2B3682"/>
    <w:rsid w:val="6A694423"/>
    <w:rsid w:val="6A6B7926"/>
    <w:rsid w:val="6B470F00"/>
    <w:rsid w:val="6BF151A3"/>
    <w:rsid w:val="6CD46A9B"/>
    <w:rsid w:val="6D8220B7"/>
    <w:rsid w:val="6FCA4090"/>
    <w:rsid w:val="70876EAC"/>
    <w:rsid w:val="70DA5631"/>
    <w:rsid w:val="71A3480D"/>
    <w:rsid w:val="71DB3EE6"/>
    <w:rsid w:val="72540721"/>
    <w:rsid w:val="72596DA7"/>
    <w:rsid w:val="739943BE"/>
    <w:rsid w:val="73A30043"/>
    <w:rsid w:val="749C3ADE"/>
    <w:rsid w:val="74FD2BBF"/>
    <w:rsid w:val="751F3B9E"/>
    <w:rsid w:val="75AB3C9B"/>
    <w:rsid w:val="75EE5A09"/>
    <w:rsid w:val="76396D82"/>
    <w:rsid w:val="778D32D7"/>
    <w:rsid w:val="77D445A5"/>
    <w:rsid w:val="77E85448"/>
    <w:rsid w:val="79A83226"/>
    <w:rsid w:val="79E34C32"/>
    <w:rsid w:val="7A8B5A6F"/>
    <w:rsid w:val="7B271119"/>
    <w:rsid w:val="7C5E37C6"/>
    <w:rsid w:val="7D1257C1"/>
    <w:rsid w:val="7D156746"/>
    <w:rsid w:val="7D270996"/>
    <w:rsid w:val="7DD06E79"/>
    <w:rsid w:val="7E2A0E7B"/>
    <w:rsid w:val="7F5027ED"/>
    <w:rsid w:val="7F7C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4209229F"/>
  <w15:chartTrackingRefBased/>
  <w15:docId w15:val="{7CC731E4-04A7-445D-A9D6-805C419C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0235"/>
    <w:pPr>
      <w:widowControl w:val="0"/>
      <w:jc w:val="both"/>
    </w:pPr>
    <w:rPr>
      <w:kern w:val="2"/>
      <w:sz w:val="21"/>
      <w:szCs w:val="24"/>
    </w:rPr>
  </w:style>
  <w:style w:type="paragraph" w:styleId="1">
    <w:name w:val="heading 1"/>
    <w:basedOn w:val="a"/>
    <w:next w:val="a"/>
    <w:qFormat/>
    <w:rsid w:val="00F2079D"/>
    <w:pPr>
      <w:keepNext/>
      <w:keepLines/>
      <w:spacing w:before="340" w:after="330" w:line="576" w:lineRule="auto"/>
      <w:jc w:val="center"/>
      <w:outlineLvl w:val="0"/>
    </w:pPr>
    <w:rPr>
      <w:rFonts w:eastAsia="黑体"/>
      <w:bCs/>
      <w:kern w:val="44"/>
      <w:sz w:val="28"/>
      <w:szCs w:val="44"/>
    </w:rPr>
  </w:style>
  <w:style w:type="paragraph" w:styleId="2">
    <w:name w:val="heading 2"/>
    <w:basedOn w:val="a"/>
    <w:next w:val="a"/>
    <w:link w:val="20"/>
    <w:qFormat/>
    <w:rsid w:val="00F2079D"/>
    <w:pPr>
      <w:keepNext/>
      <w:keepLines/>
      <w:spacing w:before="260" w:after="260"/>
      <w:jc w:val="left"/>
      <w:outlineLvl w:val="1"/>
    </w:pPr>
    <w:rPr>
      <w:rFonts w:ascii="Arial" w:eastAsia="黑体" w:hAnsi="Arial"/>
      <w:bCs/>
      <w:sz w:val="24"/>
      <w:szCs w:val="32"/>
    </w:rPr>
  </w:style>
  <w:style w:type="paragraph" w:styleId="3">
    <w:name w:val="heading 3"/>
    <w:basedOn w:val="a"/>
    <w:next w:val="a"/>
    <w:qFormat/>
    <w:rsid w:val="00F2079D"/>
    <w:pPr>
      <w:keepNext/>
      <w:keepLines/>
      <w:spacing w:before="260" w:after="260"/>
      <w:jc w:val="left"/>
      <w:outlineLvl w:val="2"/>
    </w:pPr>
    <w:rPr>
      <w:bCs/>
      <w:sz w:val="24"/>
      <w:szCs w:val="32"/>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val="0"/>
    </w:rPr>
  </w:style>
  <w:style w:type="character" w:styleId="HTML">
    <w:name w:val="HTML Sample"/>
    <w:basedOn w:val="a0"/>
    <w:rPr>
      <w:rFonts w:ascii="serif" w:eastAsia="serif" w:hAnsi="serif" w:cs="serif" w:hint="default"/>
      <w:sz w:val="21"/>
      <w:szCs w:val="21"/>
    </w:rPr>
  </w:style>
  <w:style w:type="character" w:styleId="a4">
    <w:name w:val="Hyperlink"/>
    <w:basedOn w:val="a0"/>
    <w:rPr>
      <w:color w:val="0000FF"/>
      <w:u w:val="none"/>
    </w:rPr>
  </w:style>
  <w:style w:type="character" w:styleId="HTML0">
    <w:name w:val="HTML Keyboard"/>
    <w:basedOn w:val="a0"/>
    <w:rPr>
      <w:rFonts w:ascii="serif" w:eastAsia="serif" w:hAnsi="serif" w:cs="serif" w:hint="default"/>
      <w:sz w:val="21"/>
      <w:szCs w:val="21"/>
    </w:rPr>
  </w:style>
  <w:style w:type="character" w:styleId="HTML1">
    <w:name w:val="HTML Code"/>
    <w:basedOn w:val="a0"/>
    <w:rPr>
      <w:rFonts w:ascii="serif" w:eastAsia="serif" w:hAnsi="serif" w:cs="serif"/>
      <w:sz w:val="21"/>
      <w:szCs w:val="21"/>
    </w:rPr>
  </w:style>
  <w:style w:type="character" w:styleId="HTML2">
    <w:name w:val="HTML Variable"/>
    <w:basedOn w:val="a0"/>
    <w:rPr>
      <w:i w:val="0"/>
    </w:rPr>
  </w:style>
  <w:style w:type="character" w:styleId="a5">
    <w:name w:val="FollowedHyperlink"/>
    <w:basedOn w:val="a0"/>
    <w:rPr>
      <w:color w:val="800080"/>
      <w:u w:val="none"/>
    </w:rPr>
  </w:style>
  <w:style w:type="character" w:styleId="a6">
    <w:name w:val="Strong"/>
    <w:basedOn w:val="a0"/>
    <w:qFormat/>
    <w:rPr>
      <w:b/>
    </w:rPr>
  </w:style>
  <w:style w:type="character" w:styleId="HTML3">
    <w:name w:val="HTML Definition"/>
    <w:basedOn w:val="a0"/>
    <w:rPr>
      <w:i w:val="0"/>
    </w:rPr>
  </w:style>
  <w:style w:type="character" w:styleId="a7">
    <w:name w:val="page number"/>
    <w:basedOn w:val="a0"/>
  </w:style>
  <w:style w:type="character" w:styleId="HTML4">
    <w:name w:val="HTML Cite"/>
    <w:basedOn w:val="a0"/>
    <w:rPr>
      <w:i w:val="0"/>
    </w:rPr>
  </w:style>
  <w:style w:type="character" w:customStyle="1" w:styleId="fontborder">
    <w:name w:val="fontborder"/>
    <w:basedOn w:val="a0"/>
    <w:rPr>
      <w:bdr w:val="single" w:sz="4" w:space="0" w:color="000000"/>
    </w:rPr>
  </w:style>
  <w:style w:type="character" w:customStyle="1" w:styleId="latest-content1">
    <w:name w:val="latest-content1"/>
    <w:basedOn w:val="a0"/>
  </w:style>
  <w:style w:type="character" w:customStyle="1" w:styleId="20">
    <w:name w:val="标题 2 字符"/>
    <w:link w:val="2"/>
    <w:rsid w:val="00F2079D"/>
    <w:rPr>
      <w:rFonts w:ascii="Arial" w:eastAsia="黑体" w:hAnsi="Arial"/>
      <w:bCs/>
      <w:kern w:val="2"/>
      <w:sz w:val="24"/>
      <w:szCs w:val="32"/>
    </w:rPr>
  </w:style>
  <w:style w:type="character" w:customStyle="1" w:styleId="CharChar">
    <w:name w:val=" Char Char"/>
    <w:rPr>
      <w:rFonts w:ascii="Arial" w:eastAsia="黑体" w:hAnsi="Arial"/>
      <w:b/>
      <w:bCs/>
      <w:kern w:val="2"/>
      <w:sz w:val="32"/>
      <w:szCs w:val="32"/>
      <w:lang w:val="en-US" w:eastAsia="zh-CN" w:bidi="ar-SA"/>
    </w:rPr>
  </w:style>
  <w:style w:type="character" w:customStyle="1" w:styleId="fontstrikethrough">
    <w:name w:val="fontstrikethrough"/>
    <w:basedOn w:val="a0"/>
    <w:rPr>
      <w:strike/>
    </w:rPr>
  </w:style>
  <w:style w:type="paragraph" w:styleId="a8">
    <w:name w:val="Normal (Web)"/>
    <w:basedOn w:val="a"/>
    <w:pPr>
      <w:spacing w:before="100" w:beforeAutospacing="1" w:after="100" w:afterAutospacing="1"/>
      <w:jc w:val="left"/>
    </w:pPr>
    <w:rPr>
      <w:kern w:val="0"/>
      <w:sz w:val="24"/>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b">
    <w:name w:val="Plain Text"/>
    <w:basedOn w:val="a"/>
    <w:rPr>
      <w:rFonts w:ascii="宋体" w:hAnsi="Courier New" w:cs="Courier New"/>
      <w:szCs w:val="21"/>
    </w:rPr>
  </w:style>
  <w:style w:type="table" w:styleId="ac">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unhideWhenUsed/>
    <w:rsid w:val="004E0E19"/>
    <w:rPr>
      <w:color w:val="808080"/>
    </w:rPr>
  </w:style>
  <w:style w:type="paragraph" w:styleId="ae">
    <w:name w:val="List Paragraph"/>
    <w:basedOn w:val="a"/>
    <w:uiPriority w:val="99"/>
    <w:qFormat/>
    <w:rsid w:val="001A76DF"/>
    <w:pPr>
      <w:ind w:firstLineChars="200" w:firstLine="420"/>
    </w:pPr>
  </w:style>
  <w:style w:type="paragraph" w:styleId="af">
    <w:name w:val="caption"/>
    <w:basedOn w:val="a"/>
    <w:next w:val="a"/>
    <w:unhideWhenUsed/>
    <w:qFormat/>
    <w:rsid w:val="00843B0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339134">
      <w:bodyDiv w:val="1"/>
      <w:marLeft w:val="0"/>
      <w:marRight w:val="0"/>
      <w:marTop w:val="0"/>
      <w:marBottom w:val="0"/>
      <w:divBdr>
        <w:top w:val="none" w:sz="0" w:space="0" w:color="auto"/>
        <w:left w:val="none" w:sz="0" w:space="0" w:color="auto"/>
        <w:bottom w:val="none" w:sz="0" w:space="0" w:color="auto"/>
        <w:right w:val="none" w:sz="0" w:space="0" w:color="auto"/>
      </w:divBdr>
    </w:div>
    <w:div w:id="107828875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4%B8%AD%E7%BE%8E%E8%B4%B8%E6%98%93%E6%91%A9%E6%93%A6/486798"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aike.baidu.com/item/%E4%B8%AD%E7%BE%8E%E8%B4%B8%E6%98%93%E6%88%98/3098326"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baike.baidu.com/usercenter/userpage?uname=windyhhhah&amp;from=lemm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baike.baidu.com/item/%E5%85%B3%E4%BA%8E%E4%B8%AD%E7%BE%8E%E7%BB%8F%E8%B4%B8%E6%91%A9%E6%93%A6%E7%9A%84%E4%BA%8B%E5%AE%9E%E4%B8%8E%E4%B8%AD%E6%96%B9%E7%AB%8B%E5%9C%BA/2288959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AppData\Local\Temp\360zip$Temp\360$1\&#24635;&#25968;&#2545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defTabSz="914400">
              <a:defRPr lang="zh-CN" sz="1400" b="0" i="0" u="none" strike="noStrike" kern="1200" spc="0" baseline="0">
                <a:solidFill>
                  <a:srgbClr val="595959">
                    <a:lumMod val="65000"/>
                    <a:lumOff val="35000"/>
                  </a:srgbClr>
                </a:solidFill>
                <a:latin typeface="+mn-lt"/>
                <a:ea typeface="+mn-ea"/>
                <a:cs typeface="+mn-cs"/>
              </a:defRPr>
            </a:pPr>
            <a:r>
              <a:rPr lang="zh-CN" altLang="en-US"/>
              <a:t>近</a:t>
            </a:r>
            <a:r>
              <a:rPr lang="en-US" altLang="zh-CN"/>
              <a:t>10</a:t>
            </a:r>
            <a:r>
              <a:rPr lang="zh-CN" altLang="en-US"/>
              <a:t>年中美间贸易额变化</a:t>
            </a:r>
          </a:p>
        </c:rich>
      </c:tx>
      <c:overlay val="0"/>
      <c:spPr>
        <a:noFill/>
        <a:ln>
          <a:noFill/>
        </a:ln>
        <a:effectLst/>
      </c:spPr>
      <c:txPr>
        <a:bodyPr rot="0" spcFirstLastPara="1" vertOverflow="ellipsis" vert="horz" wrap="square" anchor="ctr" anchorCtr="1"/>
        <a:lstStyle/>
        <a:p>
          <a:pPr defTabSz="914400">
            <a:defRPr lang="zh-CN" sz="1400" b="0" i="0" u="none" strike="noStrike" kern="1200" spc="0" baseline="0">
              <a:solidFill>
                <a:srgbClr val="595959">
                  <a:lumMod val="65000"/>
                  <a:lumOff val="35000"/>
                </a:srgbClr>
              </a:solidFill>
              <a:latin typeface="+mn-lt"/>
              <a:ea typeface="+mn-ea"/>
              <a:cs typeface="+mn-cs"/>
            </a:defRPr>
          </a:pPr>
          <a:endParaRPr lang="zh-CN"/>
        </a:p>
      </c:txPr>
    </c:title>
    <c:autoTitleDeleted val="0"/>
    <c:plotArea>
      <c:layout/>
      <c:lineChart>
        <c:grouping val="standard"/>
        <c:varyColors val="0"/>
        <c:ser>
          <c:idx val="0"/>
          <c:order val="0"/>
          <c:tx>
            <c:strRef>
              <c:f>[总数据.xlsx]贸易!$B$1</c:f>
              <c:strCache>
                <c:ptCount val="1"/>
                <c:pt idx="0">
                  <c:v>中-&gt;美/百万美元</c:v>
                </c:pt>
              </c:strCache>
            </c:strRef>
          </c:tx>
          <c:spPr>
            <a:ln w="28575" cap="rnd">
              <a:solidFill>
                <a:srgbClr val="4F81BD"/>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rgbClr val="404040">
                        <a:lumMod val="75000"/>
                        <a:lumOff val="25000"/>
                      </a:srgb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rgbClr val="A6A6A6">
                          <a:lumMod val="35000"/>
                          <a:lumOff val="65000"/>
                        </a:srgbClr>
                      </a:solidFill>
                      <a:round/>
                    </a:ln>
                    <a:effectLst/>
                  </c:spPr>
                </c15:leaderLines>
              </c:ext>
            </c:extLst>
          </c:dLbls>
          <c:cat>
            <c:numRef>
              <c:f>[总数据.xlsx]贸易!$A$2:$A$11</c:f>
              <c:numCache>
                <c:formatCode>General</c:formatCode>
                <c:ptCount val="10"/>
                <c:pt idx="0">
                  <c:v>2018</c:v>
                </c:pt>
                <c:pt idx="1">
                  <c:v>2017</c:v>
                </c:pt>
                <c:pt idx="2">
                  <c:v>2016</c:v>
                </c:pt>
                <c:pt idx="3">
                  <c:v>2015</c:v>
                </c:pt>
                <c:pt idx="4">
                  <c:v>2014</c:v>
                </c:pt>
                <c:pt idx="5">
                  <c:v>2013</c:v>
                </c:pt>
                <c:pt idx="6">
                  <c:v>2012</c:v>
                </c:pt>
                <c:pt idx="7">
                  <c:v>2011</c:v>
                </c:pt>
                <c:pt idx="8">
                  <c:v>2010</c:v>
                </c:pt>
                <c:pt idx="9">
                  <c:v>2009</c:v>
                </c:pt>
              </c:numCache>
            </c:numRef>
          </c:cat>
          <c:val>
            <c:numRef>
              <c:f>[总数据.xlsx]贸易!$B$2:$B$11</c:f>
              <c:numCache>
                <c:formatCode>General</c:formatCode>
                <c:ptCount val="10"/>
                <c:pt idx="0">
                  <c:v>539503</c:v>
                </c:pt>
                <c:pt idx="1">
                  <c:v>505597</c:v>
                </c:pt>
                <c:pt idx="2">
                  <c:v>462813</c:v>
                </c:pt>
                <c:pt idx="3">
                  <c:v>481881</c:v>
                </c:pt>
                <c:pt idx="4">
                  <c:v>466656</c:v>
                </c:pt>
                <c:pt idx="5">
                  <c:v>440434</c:v>
                </c:pt>
                <c:pt idx="6">
                  <c:v>425644</c:v>
                </c:pt>
                <c:pt idx="7">
                  <c:v>399335</c:v>
                </c:pt>
                <c:pt idx="8">
                  <c:v>364944</c:v>
                </c:pt>
                <c:pt idx="9">
                  <c:v>296402</c:v>
                </c:pt>
              </c:numCache>
            </c:numRef>
          </c:val>
          <c:smooth val="0"/>
          <c:extLst>
            <c:ext xmlns:c16="http://schemas.microsoft.com/office/drawing/2014/chart" uri="{C3380CC4-5D6E-409C-BE32-E72D297353CC}">
              <c16:uniqueId val="{00000000-6C7F-48B7-92D5-86ACF06BC9D7}"/>
            </c:ext>
          </c:extLst>
        </c:ser>
        <c:ser>
          <c:idx val="1"/>
          <c:order val="1"/>
          <c:tx>
            <c:strRef>
              <c:f>[总数据.xlsx]贸易!$C$1</c:f>
              <c:strCache>
                <c:ptCount val="1"/>
                <c:pt idx="0">
                  <c:v>美-&gt;中/百万美元</c:v>
                </c:pt>
              </c:strCache>
            </c:strRef>
          </c:tx>
          <c:spPr>
            <a:ln w="28575" cap="rnd">
              <a:solidFill>
                <a:srgbClr val="C0504D"/>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rgbClr val="404040">
                        <a:lumMod val="75000"/>
                        <a:lumOff val="25000"/>
                      </a:srgb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rgbClr val="A6A6A6">
                          <a:lumMod val="35000"/>
                          <a:lumOff val="65000"/>
                        </a:srgbClr>
                      </a:solidFill>
                      <a:round/>
                    </a:ln>
                    <a:effectLst/>
                  </c:spPr>
                </c15:leaderLines>
              </c:ext>
            </c:extLst>
          </c:dLbls>
          <c:cat>
            <c:numRef>
              <c:f>[总数据.xlsx]贸易!$A$2:$A$11</c:f>
              <c:numCache>
                <c:formatCode>General</c:formatCode>
                <c:ptCount val="10"/>
                <c:pt idx="0">
                  <c:v>2018</c:v>
                </c:pt>
                <c:pt idx="1">
                  <c:v>2017</c:v>
                </c:pt>
                <c:pt idx="2">
                  <c:v>2016</c:v>
                </c:pt>
                <c:pt idx="3">
                  <c:v>2015</c:v>
                </c:pt>
                <c:pt idx="4">
                  <c:v>2014</c:v>
                </c:pt>
                <c:pt idx="5">
                  <c:v>2013</c:v>
                </c:pt>
                <c:pt idx="6">
                  <c:v>2012</c:v>
                </c:pt>
                <c:pt idx="7">
                  <c:v>2011</c:v>
                </c:pt>
                <c:pt idx="8">
                  <c:v>2010</c:v>
                </c:pt>
                <c:pt idx="9">
                  <c:v>2009</c:v>
                </c:pt>
              </c:numCache>
            </c:numRef>
          </c:cat>
          <c:val>
            <c:numRef>
              <c:f>[总数据.xlsx]贸易!$C$2:$C$11</c:f>
              <c:numCache>
                <c:formatCode>General</c:formatCode>
                <c:ptCount val="10"/>
                <c:pt idx="0">
                  <c:v>120341</c:v>
                </c:pt>
                <c:pt idx="1">
                  <c:v>130370</c:v>
                </c:pt>
                <c:pt idx="2">
                  <c:v>115775</c:v>
                </c:pt>
                <c:pt idx="3">
                  <c:v>116186</c:v>
                </c:pt>
                <c:pt idx="4">
                  <c:v>124024</c:v>
                </c:pt>
                <c:pt idx="5">
                  <c:v>122016</c:v>
                </c:pt>
                <c:pt idx="6">
                  <c:v>110590</c:v>
                </c:pt>
                <c:pt idx="7">
                  <c:v>103879</c:v>
                </c:pt>
                <c:pt idx="8">
                  <c:v>91878</c:v>
                </c:pt>
                <c:pt idx="9">
                  <c:v>69576</c:v>
                </c:pt>
              </c:numCache>
            </c:numRef>
          </c:val>
          <c:smooth val="0"/>
          <c:extLst>
            <c:ext xmlns:c16="http://schemas.microsoft.com/office/drawing/2014/chart" uri="{C3380CC4-5D6E-409C-BE32-E72D297353CC}">
              <c16:uniqueId val="{00000001-6C7F-48B7-92D5-86ACF06BC9D7}"/>
            </c:ext>
          </c:extLst>
        </c:ser>
        <c:dLbls>
          <c:showLegendKey val="0"/>
          <c:showVal val="1"/>
          <c:showCatName val="0"/>
          <c:showSerName val="0"/>
          <c:showPercent val="0"/>
          <c:showBubbleSize val="0"/>
        </c:dLbls>
        <c:smooth val="0"/>
        <c:axId val="573626552"/>
        <c:axId val="573623928"/>
      </c:lineChart>
      <c:catAx>
        <c:axId val="57362655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a:t>年份</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rgbClr val="D9D9D9">
                <a:lumMod val="15000"/>
                <a:lumOff val="85000"/>
              </a:srgbClr>
            </a:solidFill>
            <a:round/>
          </a:ln>
          <a:effectLst/>
        </c:spPr>
        <c:txPr>
          <a:bodyPr rot="-60000000" spcFirstLastPara="1"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573623928"/>
        <c:crosses val="autoZero"/>
        <c:auto val="1"/>
        <c:lblAlgn val="ctr"/>
        <c:lblOffset val="100"/>
        <c:noMultiLvlLbl val="0"/>
      </c:catAx>
      <c:valAx>
        <c:axId val="573623928"/>
        <c:scaling>
          <c:orientation val="minMax"/>
        </c:scaling>
        <c:delete val="0"/>
        <c:axPos val="l"/>
        <c:majorGridlines>
          <c:spPr>
            <a:ln w="9525" cap="flat" cmpd="sng" algn="ctr">
              <a:solidFill>
                <a:srgbClr val="D9D9D9">
                  <a:lumMod val="15000"/>
                  <a:lumOff val="85000"/>
                </a:srgb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r>
                  <a:rPr lang="zh-CN" altLang="en-US"/>
                  <a:t>金额</a:t>
                </a:r>
                <a:r>
                  <a:rPr lang="en-US" altLang="zh-CN"/>
                  <a:t>/</a:t>
                </a:r>
                <a:r>
                  <a:rPr lang="zh-CN" altLang="en-US"/>
                  <a:t>百万美元</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rgbClr val="595959">
                      <a:lumMod val="65000"/>
                      <a:lumOff val="35000"/>
                    </a:srgb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crossAx val="573626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rgbClr val="595959">
                  <a:lumMod val="65000"/>
                  <a:lumOff val="35000"/>
                </a:srgbClr>
              </a:solidFill>
              <a:latin typeface="+mn-lt"/>
              <a:ea typeface="+mn-ea"/>
              <a:cs typeface="+mn-cs"/>
            </a:defRPr>
          </a:pPr>
          <a:endParaRPr lang="zh-CN"/>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9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spPr>
      <a:solidFill>
        <a:srgbClr val="FFFFFF"/>
      </a:solidFill>
    </cs:spPr>
  </cs:dataPoint>
  <cs:dataPoint3D>
    <cs:lnRef idx="0"/>
    <cs:fillRef idx="1">
      <cs:styleClr val="auto"/>
    </cs:fillRef>
    <cs:effectRef idx="0"/>
    <cs:fontRef idx="minor">
      <a:srgbClr val="000000"/>
    </cs:fontRef>
    <cs:spPr>
      <a:solidFill>
        <a:srgbClr val="FFFFFF"/>
      </a:solidFill>
    </cs:spPr>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solidFill>
        <a:srgbClr val="FFFFFF"/>
      </a:solidFill>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595959">
        <a:lumMod val="65000"/>
        <a:lumOff val="35000"/>
      </a:srgbClr>
    </cs:fontRef>
    <cs:defRPr sz="1400" b="0" kern="1200" spc="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1438</Words>
  <Characters>8201</Characters>
  <Application>Microsoft Office Word</Application>
  <DocSecurity>0</DocSecurity>
  <PresentationFormat/>
  <Lines>68</Lines>
  <Paragraphs>19</Paragraphs>
  <Slides>0</Slides>
  <Notes>0</Notes>
  <HiddenSlides>0</HiddenSlides>
  <MMClips>0</MMClips>
  <ScaleCrop>false</ScaleCrop>
  <Manager/>
  <Company>NCUT</Company>
  <LinksUpToDate>false</LinksUpToDate>
  <CharactersWithSpaces>9620</CharactersWithSpaces>
  <SharedDoc>false</SharedDoc>
  <HLinks>
    <vt:vector size="24" baseType="variant">
      <vt:variant>
        <vt:i4>6488108</vt:i4>
      </vt:variant>
      <vt:variant>
        <vt:i4>9</vt:i4>
      </vt:variant>
      <vt:variant>
        <vt:i4>0</vt:i4>
      </vt:variant>
      <vt:variant>
        <vt:i4>5</vt:i4>
      </vt:variant>
      <vt:variant>
        <vt:lpwstr>https://baike.baidu.com/usercenter/userpage?uname=windyhhhah&amp;from=lemma</vt:lpwstr>
      </vt:variant>
      <vt:variant>
        <vt:lpwstr/>
      </vt:variant>
      <vt:variant>
        <vt:i4>6815857</vt:i4>
      </vt:variant>
      <vt:variant>
        <vt:i4>6</vt:i4>
      </vt:variant>
      <vt:variant>
        <vt:i4>0</vt:i4>
      </vt:variant>
      <vt:variant>
        <vt:i4>5</vt:i4>
      </vt:variant>
      <vt:variant>
        <vt:lpwstr>https://baike.baidu.com/item/%E5%85%B3%E4%BA%8E%E4%B8%AD%E7%BE%8E%E7%BB%8F%E8%B4%B8%E6%91%A9%E6%93%A6%E7%9A%84%E4%BA%8B%E5%AE%9E%E4%B8%8E%E4%B8%AD%E6%96%B9%E7%AB%8B%E5%9C%BA/22889597</vt:lpwstr>
      </vt:variant>
      <vt:variant>
        <vt:lpwstr/>
      </vt:variant>
      <vt:variant>
        <vt:i4>7798892</vt:i4>
      </vt:variant>
      <vt:variant>
        <vt:i4>3</vt:i4>
      </vt:variant>
      <vt:variant>
        <vt:i4>0</vt:i4>
      </vt:variant>
      <vt:variant>
        <vt:i4>5</vt:i4>
      </vt:variant>
      <vt:variant>
        <vt:lpwstr>https://baike.baidu.com/item/%E4%B8%AD%E7%BE%8E%E8%B4%B8%E6%98%93%E6%91%A9%E6%93%A6/486798</vt:lpwstr>
      </vt:variant>
      <vt:variant>
        <vt:lpwstr/>
      </vt:variant>
      <vt:variant>
        <vt:i4>7471146</vt:i4>
      </vt:variant>
      <vt:variant>
        <vt:i4>0</vt:i4>
      </vt:variant>
      <vt:variant>
        <vt:i4>0</vt:i4>
      </vt:variant>
      <vt:variant>
        <vt:i4>5</vt:i4>
      </vt:variant>
      <vt:variant>
        <vt:lpwstr>https://baike.baidu.com/item/%E4%B8%AD%E7%BE%8E%E8%B4%B8%E6%98%93%E6%88%98/3098326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北方工业大学数学建模竞赛论文模板</dc:title>
  <dc:subject/>
  <dc:creator>cxg</dc:creator>
  <cp:keywords/>
  <dc:description/>
  <cp:lastModifiedBy>殷 硕</cp:lastModifiedBy>
  <cp:revision>5</cp:revision>
  <cp:lastPrinted>2016-05-12T07:08:00Z</cp:lastPrinted>
  <dcterms:created xsi:type="dcterms:W3CDTF">2019-05-18T04:47:00Z</dcterms:created>
  <dcterms:modified xsi:type="dcterms:W3CDTF">2019-05-18T09:03:00Z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