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0276" w14:textId="77777777" w:rsidR="005F0D91" w:rsidRDefault="00000000">
      <w:r>
        <w:t>System Specification</w:t>
      </w:r>
    </w:p>
    <w:p w14:paraId="189D6D1E" w14:textId="77777777" w:rsidR="005F0D91" w:rsidRDefault="00000000">
      <w:r>
        <w:t>Cooperative Research Platform</w:t>
      </w:r>
    </w:p>
    <w:p w14:paraId="6A6FE24D" w14:textId="77777777" w:rsidR="005F0D91" w:rsidRDefault="005F0D91"/>
    <w:p w14:paraId="61498BF9" w14:textId="77777777" w:rsidR="005F0D91" w:rsidRDefault="00000000">
      <w:pPr>
        <w:numPr>
          <w:ilvl w:val="0"/>
          <w:numId w:val="1"/>
        </w:numPr>
      </w:pPr>
      <w:r>
        <w:t>Goal of the document</w:t>
      </w:r>
    </w:p>
    <w:p w14:paraId="5D8BADCA" w14:textId="77777777" w:rsidR="005F0D91" w:rsidRDefault="005F0D91"/>
    <w:p w14:paraId="52971285" w14:textId="77777777" w:rsidR="005F0D91" w:rsidRDefault="00000000">
      <w:r>
        <w:t>This document summarizes the details of how the Cooperative Research Platform (CRP) is built up. It consists of the multiple layers:</w:t>
      </w:r>
    </w:p>
    <w:p w14:paraId="08AE66FD" w14:textId="77777777" w:rsidR="005F0D91" w:rsidRDefault="00000000">
      <w:pPr>
        <w:numPr>
          <w:ilvl w:val="0"/>
          <w:numId w:val="2"/>
        </w:numPr>
      </w:pPr>
      <w:r>
        <w:t>System Functionality,</w:t>
      </w:r>
    </w:p>
    <w:p w14:paraId="25B1B641" w14:textId="77777777" w:rsidR="005F0D91" w:rsidRDefault="00000000">
      <w:pPr>
        <w:numPr>
          <w:ilvl w:val="0"/>
          <w:numId w:val="2"/>
        </w:numPr>
      </w:pPr>
      <w:r>
        <w:t>Architecture,</w:t>
      </w:r>
    </w:p>
    <w:p w14:paraId="2DA993E3" w14:textId="77777777" w:rsidR="005F0D91" w:rsidRDefault="00000000">
      <w:pPr>
        <w:numPr>
          <w:ilvl w:val="0"/>
          <w:numId w:val="2"/>
        </w:numPr>
      </w:pPr>
      <w:r>
        <w:t>Scenario Coverage and demonstration basis</w:t>
      </w:r>
    </w:p>
    <w:p w14:paraId="5D9B2EC0" w14:textId="77777777" w:rsidR="005F0D91" w:rsidRDefault="005F0D91"/>
    <w:p w14:paraId="255D59F0" w14:textId="77777777" w:rsidR="005F0D91" w:rsidRDefault="00000000">
      <w:pPr>
        <w:numPr>
          <w:ilvl w:val="0"/>
          <w:numId w:val="1"/>
        </w:numPr>
      </w:pPr>
      <w:r>
        <w:t>Function Specification</w:t>
      </w:r>
    </w:p>
    <w:p w14:paraId="09500C08" w14:textId="77777777" w:rsidR="005F0D91" w:rsidRDefault="005F0D91"/>
    <w:p w14:paraId="5EEA3917" w14:textId="77777777" w:rsidR="005F0D91" w:rsidRDefault="00000000">
      <w:r>
        <w:t>This Section describes the high-level specifications of the covered functionality.</w:t>
      </w:r>
    </w:p>
    <w:p w14:paraId="5A9D0B4F" w14:textId="77777777" w:rsidR="005F0D91" w:rsidRDefault="005F0D91"/>
    <w:p w14:paraId="55C7BB60" w14:textId="77777777" w:rsidR="005F0D91" w:rsidRDefault="00000000">
      <w:r>
        <w:t>2.1. Intelligent Speed Adjustment</w:t>
      </w:r>
    </w:p>
    <w:p w14:paraId="6A6C3E5E" w14:textId="77777777" w:rsidR="005F0D91" w:rsidRDefault="005F0D91"/>
    <w:p w14:paraId="55A19CF3" w14:textId="77777777" w:rsidR="005F0D91" w:rsidRDefault="00000000">
      <w:pPr>
        <w:numPr>
          <w:ilvl w:val="0"/>
          <w:numId w:val="3"/>
        </w:numPr>
      </w:pPr>
      <w:r>
        <w:t>Step 1 functionality: longitudinal speed control adjusted to static information, such as curve and local regulations (speed limit).</w:t>
      </w:r>
    </w:p>
    <w:p w14:paraId="340EF955" w14:textId="77777777" w:rsidR="005F0D91" w:rsidRDefault="00000000">
      <w:pPr>
        <w:numPr>
          <w:ilvl w:val="0"/>
          <w:numId w:val="3"/>
        </w:numPr>
      </w:pPr>
      <w:r>
        <w:t>Step 2 functionality: step 1 + speed adjustment on dynamic information, such as moving objects (e.g., followed vehicle).</w:t>
      </w:r>
    </w:p>
    <w:p w14:paraId="3D8010AA" w14:textId="77777777" w:rsidR="005F0D91" w:rsidRDefault="00000000">
      <w:r>
        <w:t>For both: speed range is 0 &lt;= vx &lt;= 150 kph, which therefore includes automatic start/stop functionality.</w:t>
      </w:r>
    </w:p>
    <w:p w14:paraId="6C52CE6A" w14:textId="2684C610" w:rsidR="00B146B2" w:rsidRDefault="00B146B2">
      <w:r>
        <w:t>Step 1 architecture:</w:t>
      </w:r>
    </w:p>
    <w:p w14:paraId="750C1AFA" w14:textId="77777777" w:rsidR="005F0D91" w:rsidRDefault="005F0D91"/>
    <w:p w14:paraId="6C73E520" w14:textId="666817BA" w:rsidR="005F0D91" w:rsidRDefault="00C169F6">
      <w:r>
        <w:rPr>
          <w:noProof/>
        </w:rPr>
        <w:drawing>
          <wp:inline distT="0" distB="0" distL="0" distR="0" wp14:anchorId="3E4F1AB0" wp14:editId="438EEA59">
            <wp:extent cx="5880148" cy="1838325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29" cy="184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597D7" w14:textId="77777777" w:rsidR="00B146B2" w:rsidRDefault="00B146B2"/>
    <w:p w14:paraId="6FC947B3" w14:textId="69ED5DB6" w:rsidR="00B146B2" w:rsidRDefault="00B146B2">
      <w:r>
        <w:t>Step 2 architecture:</w:t>
      </w:r>
    </w:p>
    <w:p w14:paraId="3A1DC866" w14:textId="77777777" w:rsidR="00B146B2" w:rsidRDefault="00B146B2"/>
    <w:p w14:paraId="78243D5C" w14:textId="5217E7D7" w:rsidR="00B146B2" w:rsidRDefault="00B146B2">
      <w:r>
        <w:rPr>
          <w:noProof/>
        </w:rPr>
        <w:lastRenderedPageBreak/>
        <w:drawing>
          <wp:inline distT="0" distB="0" distL="0" distR="0" wp14:anchorId="04CE45EA" wp14:editId="734DCF7B">
            <wp:extent cx="6005143" cy="18717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5" cy="187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9E3A7" w14:textId="77777777" w:rsidR="005F0D91" w:rsidRDefault="005F0D91"/>
    <w:p w14:paraId="3C56FB18" w14:textId="595D4B19" w:rsidR="00B146B2" w:rsidRDefault="00B146B2">
      <w:r>
        <w:t>Interfaces:</w:t>
      </w:r>
    </w:p>
    <w:p w14:paraId="693D89AF" w14:textId="77777777" w:rsidR="00B146B2" w:rsidRDefault="00B146B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7"/>
        <w:gridCol w:w="2294"/>
        <w:gridCol w:w="2263"/>
        <w:gridCol w:w="2355"/>
      </w:tblGrid>
      <w:tr w:rsidR="00B146B2" w14:paraId="221A8FA0" w14:textId="77777777" w:rsidTr="00B146B2">
        <w:tc>
          <w:tcPr>
            <w:tcW w:w="2107" w:type="dxa"/>
          </w:tcPr>
          <w:p w14:paraId="7F1326C8" w14:textId="5214BB01" w:rsidR="00B146B2" w:rsidRDefault="00B146B2">
            <w:r>
              <w:t>Layer</w:t>
            </w:r>
          </w:p>
        </w:tc>
        <w:tc>
          <w:tcPr>
            <w:tcW w:w="2294" w:type="dxa"/>
          </w:tcPr>
          <w:p w14:paraId="2E81EC77" w14:textId="3E708E62" w:rsidR="00B146B2" w:rsidRDefault="00B146B2">
            <w:r>
              <w:t>Name</w:t>
            </w:r>
          </w:p>
        </w:tc>
        <w:tc>
          <w:tcPr>
            <w:tcW w:w="2263" w:type="dxa"/>
          </w:tcPr>
          <w:p w14:paraId="49595AE2" w14:textId="7E5A8554" w:rsidR="00B146B2" w:rsidRDefault="00B146B2">
            <w:r>
              <w:t>Type</w:t>
            </w:r>
          </w:p>
        </w:tc>
        <w:tc>
          <w:tcPr>
            <w:tcW w:w="2355" w:type="dxa"/>
          </w:tcPr>
          <w:p w14:paraId="04007F26" w14:textId="3ACADDC7" w:rsidR="00B146B2" w:rsidRDefault="00B146B2">
            <w:r>
              <w:t>Content</w:t>
            </w:r>
          </w:p>
        </w:tc>
      </w:tr>
      <w:tr w:rsidR="00B146B2" w14:paraId="1B67DB97" w14:textId="77777777" w:rsidTr="00B146B2">
        <w:tc>
          <w:tcPr>
            <w:tcW w:w="2107" w:type="dxa"/>
          </w:tcPr>
          <w:p w14:paraId="1B5232E2" w14:textId="78FA84FB" w:rsidR="00B146B2" w:rsidRDefault="00B146B2">
            <w:r>
              <w:t>Detection</w:t>
            </w:r>
          </w:p>
        </w:tc>
        <w:tc>
          <w:tcPr>
            <w:tcW w:w="2294" w:type="dxa"/>
          </w:tcPr>
          <w:p w14:paraId="7004B727" w14:textId="3B5A7A42" w:rsidR="00B146B2" w:rsidRDefault="00B146B2">
            <w:r>
              <w:t>det_road_geometry</w:t>
            </w:r>
          </w:p>
        </w:tc>
        <w:tc>
          <w:tcPr>
            <w:tcW w:w="2263" w:type="dxa"/>
          </w:tcPr>
          <w:p w14:paraId="7FF33EB0" w14:textId="77777777" w:rsidR="00B146B2" w:rsidRDefault="00B146B2"/>
        </w:tc>
        <w:tc>
          <w:tcPr>
            <w:tcW w:w="2355" w:type="dxa"/>
          </w:tcPr>
          <w:p w14:paraId="31B8D8F4" w14:textId="77777777" w:rsidR="00B146B2" w:rsidRDefault="00B146B2"/>
        </w:tc>
      </w:tr>
      <w:tr w:rsidR="00B146B2" w14:paraId="7F592C09" w14:textId="77777777" w:rsidTr="00B146B2">
        <w:tc>
          <w:tcPr>
            <w:tcW w:w="2107" w:type="dxa"/>
          </w:tcPr>
          <w:p w14:paraId="58C9E31D" w14:textId="77777777" w:rsidR="00B146B2" w:rsidRDefault="00B146B2"/>
        </w:tc>
        <w:tc>
          <w:tcPr>
            <w:tcW w:w="2294" w:type="dxa"/>
          </w:tcPr>
          <w:p w14:paraId="7A5FE640" w14:textId="3B76D4AE" w:rsidR="00B146B2" w:rsidRDefault="00B146B2"/>
        </w:tc>
        <w:tc>
          <w:tcPr>
            <w:tcW w:w="2263" w:type="dxa"/>
          </w:tcPr>
          <w:p w14:paraId="4C112082" w14:textId="77777777" w:rsidR="00B146B2" w:rsidRDefault="00B146B2"/>
        </w:tc>
        <w:tc>
          <w:tcPr>
            <w:tcW w:w="2355" w:type="dxa"/>
          </w:tcPr>
          <w:p w14:paraId="4818ED6C" w14:textId="77777777" w:rsidR="00B146B2" w:rsidRDefault="00B146B2"/>
        </w:tc>
      </w:tr>
      <w:tr w:rsidR="00B146B2" w14:paraId="6885132D" w14:textId="77777777" w:rsidTr="00B146B2">
        <w:tc>
          <w:tcPr>
            <w:tcW w:w="2107" w:type="dxa"/>
          </w:tcPr>
          <w:p w14:paraId="1DE3796B" w14:textId="77777777" w:rsidR="00B146B2" w:rsidRDefault="00B146B2"/>
        </w:tc>
        <w:tc>
          <w:tcPr>
            <w:tcW w:w="2294" w:type="dxa"/>
          </w:tcPr>
          <w:p w14:paraId="1AFB5360" w14:textId="541AA973" w:rsidR="00B146B2" w:rsidRDefault="00B146B2"/>
        </w:tc>
        <w:tc>
          <w:tcPr>
            <w:tcW w:w="2263" w:type="dxa"/>
          </w:tcPr>
          <w:p w14:paraId="36BA5853" w14:textId="77777777" w:rsidR="00B146B2" w:rsidRDefault="00B146B2"/>
        </w:tc>
        <w:tc>
          <w:tcPr>
            <w:tcW w:w="2355" w:type="dxa"/>
          </w:tcPr>
          <w:p w14:paraId="25DB48D0" w14:textId="77777777" w:rsidR="00B146B2" w:rsidRDefault="00B146B2"/>
        </w:tc>
      </w:tr>
    </w:tbl>
    <w:p w14:paraId="1041F662" w14:textId="77777777" w:rsidR="00B146B2" w:rsidRDefault="00B146B2"/>
    <w:p w14:paraId="3C34AD0C" w14:textId="77777777" w:rsidR="00B146B2" w:rsidRDefault="00B146B2"/>
    <w:p w14:paraId="230F4E38" w14:textId="092661F8" w:rsidR="005F0D91" w:rsidRDefault="00000000">
      <w:r>
        <w:t xml:space="preserve">2.2. Longitudinal emergency </w:t>
      </w:r>
      <w:r w:rsidR="00B146B2">
        <w:t>function</w:t>
      </w:r>
    </w:p>
    <w:p w14:paraId="495F6718" w14:textId="77777777" w:rsidR="00B146B2" w:rsidRDefault="00B146B2"/>
    <w:p w14:paraId="47368EE3" w14:textId="2E48B9CF" w:rsidR="00B146B2" w:rsidRDefault="00B146B2">
      <w:r>
        <w:rPr>
          <w:noProof/>
        </w:rPr>
        <w:drawing>
          <wp:inline distT="0" distB="0" distL="0" distR="0" wp14:anchorId="10857F9E" wp14:editId="3CE68A20">
            <wp:extent cx="5995335" cy="1805612"/>
            <wp:effectExtent l="0" t="0" r="5715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84" cy="181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877F0" w14:textId="77777777" w:rsidR="005F0D91" w:rsidRDefault="005F0D91"/>
    <w:p w14:paraId="1A5DF181" w14:textId="77777777" w:rsidR="005F0D91" w:rsidRDefault="00000000">
      <w:r>
        <w:t>2.3. Emergency Scenario Trigger</w:t>
      </w:r>
    </w:p>
    <w:p w14:paraId="744FB351" w14:textId="77777777" w:rsidR="00B146B2" w:rsidRDefault="00B146B2"/>
    <w:p w14:paraId="640561E3" w14:textId="48C2B6CE" w:rsidR="00B146B2" w:rsidRDefault="00B146B2">
      <w:r>
        <w:rPr>
          <w:noProof/>
        </w:rPr>
        <w:drawing>
          <wp:inline distT="0" distB="0" distL="0" distR="0" wp14:anchorId="5389C73C" wp14:editId="19110481">
            <wp:extent cx="6014017" cy="1811238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86" cy="182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6A800" w14:textId="77777777" w:rsidR="005F0D91" w:rsidRDefault="005F0D91"/>
    <w:p w14:paraId="1767BC14" w14:textId="77777777" w:rsidR="005F0D91" w:rsidRDefault="00000000">
      <w:r>
        <w:t>Based on distributed sensor data calculate the trigger of the emergency scenario.</w:t>
      </w:r>
    </w:p>
    <w:p w14:paraId="01A707F6" w14:textId="77777777" w:rsidR="005F0D91" w:rsidRDefault="005F0D91">
      <w:pPr>
        <w:rPr>
          <w:b/>
        </w:rPr>
      </w:pPr>
    </w:p>
    <w:sectPr w:rsidR="005F0D9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94"/>
    <w:multiLevelType w:val="multilevel"/>
    <w:tmpl w:val="33AA8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A3614"/>
    <w:multiLevelType w:val="multilevel"/>
    <w:tmpl w:val="932EC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859F9"/>
    <w:multiLevelType w:val="multilevel"/>
    <w:tmpl w:val="D728C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8918421">
    <w:abstractNumId w:val="2"/>
  </w:num>
  <w:num w:numId="2" w16cid:durableId="2071271873">
    <w:abstractNumId w:val="0"/>
  </w:num>
  <w:num w:numId="3" w16cid:durableId="27225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1"/>
    <w:rsid w:val="005F0D91"/>
    <w:rsid w:val="00B146B2"/>
    <w:rsid w:val="00C1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E049"/>
  <w15:docId w15:val="{33006101-3F5E-44EF-9FF7-4138E66A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146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943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Igneczi Gergo Ferenc (XC-AS/EDM1-Bp)</cp:lastModifiedBy>
  <cp:revision>3</cp:revision>
  <dcterms:created xsi:type="dcterms:W3CDTF">2024-06-11T10:55:00Z</dcterms:created>
  <dcterms:modified xsi:type="dcterms:W3CDTF">2024-06-11T11:02:00Z</dcterms:modified>
</cp:coreProperties>
</file>