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F062" w14:textId="77777777" w:rsidR="00FA44DE" w:rsidRPr="00146673" w:rsidRDefault="00FA44DE" w:rsidP="00FA44DE">
      <w:pPr>
        <w:jc w:val="center"/>
        <w:rPr>
          <w:rStyle w:val="jlqj4b"/>
          <w:b/>
          <w:bCs/>
          <w:sz w:val="24"/>
          <w:szCs w:val="24"/>
        </w:rPr>
      </w:pPr>
      <w:r w:rsidRPr="00146673">
        <w:rPr>
          <w:rStyle w:val="jlqj4b"/>
          <w:b/>
          <w:bCs/>
          <w:sz w:val="24"/>
          <w:szCs w:val="24"/>
        </w:rPr>
        <w:t xml:space="preserve">Prosty przewodnik do napisaniu pracy </w:t>
      </w:r>
      <w:r>
        <w:rPr>
          <w:rStyle w:val="jlqj4b"/>
          <w:b/>
          <w:bCs/>
          <w:sz w:val="24"/>
          <w:szCs w:val="24"/>
        </w:rPr>
        <w:t>dyplomowej</w:t>
      </w:r>
    </w:p>
    <w:p w14:paraId="3295A955" w14:textId="0F6CEBDB" w:rsidR="00FA44DE" w:rsidRDefault="00FA44DE" w:rsidP="00FA44DE">
      <w:pPr>
        <w:jc w:val="center"/>
        <w:rPr>
          <w:rStyle w:val="jlqj4b"/>
        </w:rPr>
      </w:pPr>
      <w:r>
        <w:rPr>
          <w:rStyle w:val="jlqj4b"/>
        </w:rPr>
        <w:t>Andrzej Kordecki</w:t>
      </w:r>
    </w:p>
    <w:p w14:paraId="60A0E681" w14:textId="77777777" w:rsidR="00C3784C" w:rsidRDefault="00C3784C" w:rsidP="00FA44DE">
      <w:pPr>
        <w:jc w:val="center"/>
        <w:rPr>
          <w:rStyle w:val="jlqj4b"/>
        </w:rPr>
      </w:pPr>
    </w:p>
    <w:p w14:paraId="328DF187" w14:textId="15133EFF" w:rsidR="00FA44DE" w:rsidRDefault="00C3784C" w:rsidP="00FA44DE">
      <w:pPr>
        <w:jc w:val="both"/>
      </w:pPr>
      <w:r>
        <w:rPr>
          <w:rStyle w:val="jlqj4b"/>
        </w:rPr>
        <w:t>Przedstawiony o</w:t>
      </w:r>
      <w:r w:rsidR="00FA44DE">
        <w:rPr>
          <w:rStyle w:val="jlqj4b"/>
        </w:rPr>
        <w:t>pis struktury pracy (zarówno magisterskiej i inżynierskiej) koncentruje się na treści pracy.</w:t>
      </w:r>
      <w:r w:rsidR="00FA44DE">
        <w:rPr>
          <w:rStyle w:val="viiyi"/>
        </w:rPr>
        <w:t xml:space="preserve"> </w:t>
      </w:r>
      <w:r w:rsidR="00FA44DE">
        <w:rPr>
          <w:rStyle w:val="jlqj4b"/>
        </w:rPr>
        <w:t>Kolejność rozdziałów, liczba rozdziałów (np. połączenie lub podział) i zakres opisywanych tematów można zmienić w zależności o</w:t>
      </w:r>
      <w:r>
        <w:rPr>
          <w:rStyle w:val="jlqj4b"/>
        </w:rPr>
        <w:t>d</w:t>
      </w:r>
      <w:r w:rsidR="00FA44DE">
        <w:rPr>
          <w:rStyle w:val="jlqj4b"/>
        </w:rPr>
        <w:t xml:space="preserve"> potrzeb pracy.</w:t>
      </w:r>
      <w:r w:rsidR="00FA44DE">
        <w:t xml:space="preserve"> Ponadto, w zależności od celu pracy nie wszystkie rozdziały muszą zostać uwzględnione lub będzie </w:t>
      </w:r>
      <w:r>
        <w:t xml:space="preserve">wymagane </w:t>
      </w:r>
      <w:r w:rsidR="00FA44DE">
        <w:t xml:space="preserve">dopisanie innych </w:t>
      </w:r>
      <w:r>
        <w:t xml:space="preserve">niż </w:t>
      </w:r>
      <w:r w:rsidR="00FA44DE">
        <w:t xml:space="preserve">poniżej </w:t>
      </w:r>
      <w:r>
        <w:t xml:space="preserve">przedstawionych </w:t>
      </w:r>
      <w:r w:rsidR="00FA44DE">
        <w:t xml:space="preserve">rozdziałów. </w:t>
      </w:r>
    </w:p>
    <w:p w14:paraId="0A77A51C" w14:textId="77777777" w:rsidR="00FA44DE" w:rsidRDefault="00FA44DE" w:rsidP="00FA44DE">
      <w:pPr>
        <w:pStyle w:val="Akapitzlist"/>
        <w:numPr>
          <w:ilvl w:val="0"/>
          <w:numId w:val="1"/>
        </w:numPr>
      </w:pPr>
      <w:r>
        <w:t>Wstęp:</w:t>
      </w:r>
    </w:p>
    <w:p w14:paraId="2B05C737" w14:textId="05D03CE9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 xml:space="preserve">Wprowadzenie to tematu – krótki opis, gdzie nasze rozwiązanie jest stosowane ze szczególnym uwzględnieniem zastosowań w robotyce np. interakcji autonomicznego robota z człowiekiem przy wykonywaniu pracy rehabilitacyjnej lub innej pracy związanej z </w:t>
      </w:r>
      <w:proofErr w:type="spellStart"/>
      <w:r>
        <w:rPr>
          <w:rFonts w:ascii="Utopia-Regular" w:hAnsi="Utopia-Regular" w:cs="Utopia-Regular"/>
        </w:rPr>
        <w:t>Socially</w:t>
      </w:r>
      <w:proofErr w:type="spellEnd"/>
      <w:r>
        <w:rPr>
          <w:rFonts w:ascii="Utopia-Regular" w:hAnsi="Utopia-Regular" w:cs="Utopia-Regular"/>
        </w:rPr>
        <w:t xml:space="preserve"> </w:t>
      </w:r>
      <w:proofErr w:type="spellStart"/>
      <w:r>
        <w:rPr>
          <w:rFonts w:ascii="Utopia-Regular" w:hAnsi="Utopia-Regular" w:cs="Utopia-Regular"/>
        </w:rPr>
        <w:t>Assistive</w:t>
      </w:r>
      <w:proofErr w:type="spellEnd"/>
      <w:r>
        <w:rPr>
          <w:rFonts w:ascii="Utopia-Regular" w:hAnsi="Utopia-Regular" w:cs="Utopia-Regular"/>
        </w:rPr>
        <w:t xml:space="preserve"> robot (SAR)</w:t>
      </w:r>
      <w:r w:rsidR="00C3784C">
        <w:t>, czy zastosowanie autonomicznych samochodów.</w:t>
      </w:r>
    </w:p>
    <w:p w14:paraId="17B84A9F" w14:textId="77777777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>Motywacja – co skłoniło państwa do wybrania tego tematu.</w:t>
      </w:r>
    </w:p>
    <w:p w14:paraId="14136DBC" w14:textId="77777777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>Cel pracy  – przedstawienia w osobnym podpunkcie, co dokładnie chcemy wykonać w pracy wraz z bardzo krótkim opisem wykorzystanych metod.</w:t>
      </w:r>
    </w:p>
    <w:p w14:paraId="48659312" w14:textId="77777777" w:rsidR="00FA44DE" w:rsidRPr="00595B85" w:rsidRDefault="00FA44DE" w:rsidP="00FA44DE">
      <w:pPr>
        <w:pStyle w:val="Akapitzlist"/>
        <w:numPr>
          <w:ilvl w:val="0"/>
          <w:numId w:val="1"/>
        </w:numPr>
        <w:jc w:val="both"/>
      </w:pPr>
      <w:r>
        <w:t>Opis teorii – p</w:t>
      </w:r>
      <w:r w:rsidRPr="00595B85">
        <w:t>rzedstaw</w:t>
      </w:r>
      <w:r>
        <w:t>ia</w:t>
      </w:r>
      <w:r w:rsidRPr="00595B85">
        <w:t xml:space="preserve"> podstaw</w:t>
      </w:r>
      <w:r>
        <w:t>y</w:t>
      </w:r>
      <w:r w:rsidRPr="00595B85">
        <w:t xml:space="preserve"> teoretyczn</w:t>
      </w:r>
      <w:r>
        <w:t>e</w:t>
      </w:r>
      <w:r w:rsidRPr="00595B85">
        <w:t xml:space="preserve"> stosowanych rozwiązań</w:t>
      </w:r>
      <w:r>
        <w:t xml:space="preserve"> w danej problematyce.  Podejścia do wykonania opisu:</w:t>
      </w:r>
    </w:p>
    <w:p w14:paraId="7BC80834" w14:textId="77777777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 xml:space="preserve">Kompleksowe – zawierający szeroki opis co to jest neuron, funkcje aktywacji, modele wielowarstwowych sieci neuronowych, metody uczenia, funkcje strat, aż do opis zastosowanego modelu sieci neuronowej i metod w nim wykorzystanych. </w:t>
      </w:r>
    </w:p>
    <w:p w14:paraId="43EFBDF5" w14:textId="77777777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>Skupione na celu pracy – opisujemy krótko podstawy związane sieciami neuronowymi jak model neuronu i wielowarstwowa sieć neuronowa, a skupiamy się na opisie elementów i metod wykorzystanych w finalnej sieci neuronowej.</w:t>
      </w:r>
    </w:p>
    <w:p w14:paraId="5F573EA3" w14:textId="77777777" w:rsidR="00FA44DE" w:rsidRDefault="00FA44DE" w:rsidP="00FA44DE">
      <w:pPr>
        <w:pStyle w:val="Akapitzlist"/>
        <w:numPr>
          <w:ilvl w:val="0"/>
          <w:numId w:val="1"/>
        </w:numPr>
        <w:jc w:val="both"/>
      </w:pPr>
      <w:r>
        <w:t>P</w:t>
      </w:r>
      <w:r w:rsidRPr="001C56D9">
        <w:t>rzeglądu stanu wiedzy</w:t>
      </w:r>
      <w:r>
        <w:t xml:space="preserve"> - punkt ten powinien pokazać, że wybrana przez nas metod nie była kwestią przypadku, a wyborem na podstawie znajomości danej tematyki.</w:t>
      </w:r>
    </w:p>
    <w:p w14:paraId="310ADCDD" w14:textId="11C386B3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 xml:space="preserve">Powinien zawierać minimalnie 15 metod stosowanych do rozwiązywania podobnych problemów. Przy pisaniu pracy można wykorzystać przeglądy literatury </w:t>
      </w:r>
      <w:r w:rsidR="00C3784C">
        <w:t xml:space="preserve">zamieszczone </w:t>
      </w:r>
      <w:r>
        <w:t xml:space="preserve">w nowych artykułach z czasopism lub konferencji akademickich  (gotowy przegląd jest zazwyczaj w 1 lub 2 rozdziale). </w:t>
      </w:r>
    </w:p>
    <w:p w14:paraId="08C7E879" w14:textId="77777777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>W tym rozdziale zawieramy szerszy opisy kilku wybranych metod i typów sieci neuronowych powiązanych stosowanych do rozwiązywania takich problemów, np. opis wcześniejszych wersji zastosowanej metody.</w:t>
      </w:r>
    </w:p>
    <w:p w14:paraId="782E29CB" w14:textId="77777777" w:rsidR="00FA44DE" w:rsidRDefault="00FA44DE" w:rsidP="00FA44DE">
      <w:pPr>
        <w:pStyle w:val="Akapitzlist"/>
        <w:numPr>
          <w:ilvl w:val="0"/>
          <w:numId w:val="1"/>
        </w:numPr>
        <w:jc w:val="both"/>
      </w:pPr>
      <w:r>
        <w:t>Opis zastosowanych metod – opis metod zastosowanych do uzyskania rozwiązania zadania postawionego pracy dyplomowej.</w:t>
      </w:r>
    </w:p>
    <w:p w14:paraId="1E0647A9" w14:textId="77777777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 xml:space="preserve">Kompletny i kompleksowy opis zastosowanych metod, który zwiera opis struktury, istotnych elementów, ale również co bardzo istotne wprowadzonych własnych modyfikacji danej metody/sieci neuronowej.  </w:t>
      </w:r>
    </w:p>
    <w:p w14:paraId="71F7DC0F" w14:textId="77777777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 xml:space="preserve">Oprócz istotnych funkcji warto dodać zakresy wartości wykorzystanych parametrów i opisu dlaczego takich użyto (np. dobór eksperymentalny lub z wykorzystaniem metody). </w:t>
      </w:r>
    </w:p>
    <w:p w14:paraId="4CC21818" w14:textId="77777777" w:rsidR="00FA44DE" w:rsidRDefault="00FA44DE" w:rsidP="00FA44DE">
      <w:pPr>
        <w:pStyle w:val="Akapitzlist"/>
        <w:numPr>
          <w:ilvl w:val="0"/>
          <w:numId w:val="1"/>
        </w:numPr>
        <w:jc w:val="both"/>
      </w:pPr>
      <w:r>
        <w:lastRenderedPageBreak/>
        <w:t>Opis badań i eksperymentu:</w:t>
      </w:r>
    </w:p>
    <w:p w14:paraId="4D23393E" w14:textId="77777777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>Opis wykorzystanych urządzeń, schemat stworzonego urządzenia oraz etapów eksperymentów (jeżeli wykonano),</w:t>
      </w:r>
    </w:p>
    <w:p w14:paraId="5B57E846" w14:textId="77777777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>Opis wykorzystanej bazy obrazów/danych wraz z przykładami obrazów/danych w niej zawartych,</w:t>
      </w:r>
    </w:p>
    <w:p w14:paraId="56769CB8" w14:textId="77777777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 xml:space="preserve">Opis miar oceny wyników sieci – w zależności od celu danej sieci opisujemy np.: </w:t>
      </w:r>
      <w:proofErr w:type="spellStart"/>
      <w:r>
        <w:t>IoU</w:t>
      </w:r>
      <w:proofErr w:type="spellEnd"/>
      <w:r>
        <w:t xml:space="preserve"> – w określaniu dokładności detekcji, tablica pomyłek w klasyfikacji, </w:t>
      </w:r>
      <w:r w:rsidRPr="00595B85">
        <w:t xml:space="preserve">odległość </w:t>
      </w:r>
      <w:proofErr w:type="spellStart"/>
      <w:r w:rsidRPr="00595B85">
        <w:t>Levenshteina</w:t>
      </w:r>
      <w:proofErr w:type="spellEnd"/>
      <w:r>
        <w:t xml:space="preserve"> do wyrazów, dokładność, precyzja itd.</w:t>
      </w:r>
    </w:p>
    <w:p w14:paraId="1F673023" w14:textId="77777777" w:rsidR="00FA44DE" w:rsidRDefault="00FA44DE" w:rsidP="00FA44DE">
      <w:pPr>
        <w:pStyle w:val="Akapitzlist"/>
        <w:numPr>
          <w:ilvl w:val="0"/>
          <w:numId w:val="1"/>
        </w:numPr>
        <w:jc w:val="both"/>
      </w:pPr>
      <w:r>
        <w:t>Wyniki eksperymentów</w:t>
      </w:r>
    </w:p>
    <w:p w14:paraId="54AE7AC4" w14:textId="77777777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>Wyniki eksperymentów – rozdział może zawierać m.in.: przebieg uczenia sieci neuronowej (dokładność, funkcja strat, czas nauki), pokazaniu w jakich przepadkach osiągnięto dobry i zły wynik, jeżeli posiadamy zapisane wstępne wyniki sieci i co zostało zmodyfikowane w celu ich poprawy, itd. Ponadto proszę nie zapomnieć o umieszczeniu w pracy obrazów pokazujących otrzymane rezultaty.</w:t>
      </w:r>
    </w:p>
    <w:p w14:paraId="44A8990E" w14:textId="4E7DAFC8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 xml:space="preserve">Pokazanie wyników eksperymentów w postaci tabel, czy wykresów nie wystarczy do poprawnego ocenienia pracy. Przedstawione wyniki powinny posiadać komentarz, np. co było dobrym rozwiązaniem, a co złym; dlaczego nie wykryto danych obiektów w obrazach; </w:t>
      </w:r>
      <w:r w:rsidR="00C3784C">
        <w:t xml:space="preserve">jaka </w:t>
      </w:r>
      <w:r>
        <w:t>zmiana zmniejszyła dokładność, ale zwiększyła szybkość obliczeń.</w:t>
      </w:r>
    </w:p>
    <w:p w14:paraId="13047E7D" w14:textId="77777777" w:rsidR="00FA44DE" w:rsidRDefault="00FA44DE" w:rsidP="00FA44DE">
      <w:pPr>
        <w:pStyle w:val="Akapitzlist"/>
        <w:numPr>
          <w:ilvl w:val="0"/>
          <w:numId w:val="1"/>
        </w:numPr>
        <w:jc w:val="both"/>
      </w:pPr>
      <w:r>
        <w:t>Podsumowanie – krótkie streszczenie pracy skupione na części eksperymentalnej i osiągniętych w jej wynikach (maks. 1,5 strony). Proszę pamiętać, że podsumowanie musi być zgodne z celem pracy przedstawionym w streszczeniu i wstępie pracy oraz pokazać osiągnięcie tego celu. Podsumowanie zakończyć informacje o przyszłych kierunkach rozwoju lub planowanych zmianach.</w:t>
      </w:r>
    </w:p>
    <w:p w14:paraId="2E753111" w14:textId="77777777" w:rsidR="00FA44DE" w:rsidRDefault="00FA44DE" w:rsidP="00FA44DE">
      <w:pPr>
        <w:pStyle w:val="Akapitzlist"/>
        <w:numPr>
          <w:ilvl w:val="0"/>
          <w:numId w:val="1"/>
        </w:numPr>
        <w:jc w:val="both"/>
      </w:pPr>
      <w:r>
        <w:t xml:space="preserve">Bibliografia – pozycje zapisywać zgodnie z występowaniem w tekście lub alfabetycznie z oznaczeniem w postaci nawiasów kwadratowych (np. [1]). </w:t>
      </w:r>
    </w:p>
    <w:p w14:paraId="60E820BB" w14:textId="77777777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 xml:space="preserve">Zgodnie z formatką jest możliwość wypisania bibliografii w standardzie harwardzkim, ale nie polecam tego rozwiązania. </w:t>
      </w:r>
    </w:p>
    <w:p w14:paraId="443C91AE" w14:textId="320B623D" w:rsidR="00FA44DE" w:rsidRDefault="00FA44DE" w:rsidP="00FA44DE">
      <w:pPr>
        <w:pStyle w:val="Akapitzlist"/>
        <w:numPr>
          <w:ilvl w:val="1"/>
          <w:numId w:val="1"/>
        </w:numPr>
        <w:jc w:val="both"/>
      </w:pPr>
      <w:r>
        <w:t xml:space="preserve">Proszę przyjąć format pozycji bibliograficzny ogólnie zgodny z artykułami w ramach IEEE, np.  Imię i nazwisko autora (akceptowalny jest również skrót imienia), tytuł publikacji, nazwa czasopisma konferencji, numer wydania, numery stron, rok opublikowania, np. </w:t>
      </w:r>
      <w:proofErr w:type="spellStart"/>
      <w:r w:rsidRPr="002054E9">
        <w:t>Yann</w:t>
      </w:r>
      <w:proofErr w:type="spellEnd"/>
      <w:r w:rsidRPr="002054E9">
        <w:t xml:space="preserve"> </w:t>
      </w:r>
      <w:proofErr w:type="spellStart"/>
      <w:r w:rsidRPr="002054E9">
        <w:t>LeCun</w:t>
      </w:r>
      <w:proofErr w:type="spellEnd"/>
      <w:r w:rsidRPr="002054E9">
        <w:t xml:space="preserve">, </w:t>
      </w:r>
      <w:proofErr w:type="spellStart"/>
      <w:r w:rsidRPr="002054E9">
        <w:t>Yoshua</w:t>
      </w:r>
      <w:proofErr w:type="spellEnd"/>
      <w:r w:rsidRPr="002054E9">
        <w:t xml:space="preserve"> </w:t>
      </w:r>
      <w:proofErr w:type="spellStart"/>
      <w:r w:rsidRPr="002054E9">
        <w:t>Bengio</w:t>
      </w:r>
      <w:proofErr w:type="spellEnd"/>
      <w:r w:rsidRPr="002054E9">
        <w:t xml:space="preserve">, </w:t>
      </w:r>
      <w:proofErr w:type="spellStart"/>
      <w:r w:rsidRPr="002054E9">
        <w:t>Geoffery</w:t>
      </w:r>
      <w:proofErr w:type="spellEnd"/>
      <w:r w:rsidRPr="002054E9">
        <w:t xml:space="preserve"> </w:t>
      </w:r>
      <w:proofErr w:type="spellStart"/>
      <w:r w:rsidRPr="002054E9">
        <w:t>Hinton</w:t>
      </w:r>
      <w:proofErr w:type="spellEnd"/>
      <w:r w:rsidRPr="002054E9">
        <w:t>, "</w:t>
      </w:r>
      <w:proofErr w:type="spellStart"/>
      <w:r w:rsidRPr="002054E9">
        <w:t>Deep</w:t>
      </w:r>
      <w:proofErr w:type="spellEnd"/>
      <w:r w:rsidRPr="002054E9">
        <w:t xml:space="preserve"> Learning", Nature</w:t>
      </w:r>
      <w:r>
        <w:t>,</w:t>
      </w:r>
      <w:r w:rsidRPr="002054E9">
        <w:t xml:space="preserve"> 521, 436-444, 2015. </w:t>
      </w:r>
      <w:r>
        <w:t xml:space="preserve">Podobny opis proszę stosować w przypadku źródeł internetowych (na ile jest to możliwe) wraz z podaniem strony www i daty </w:t>
      </w:r>
      <w:r w:rsidRPr="00187E2F">
        <w:t>przeglądania strony internetowej</w:t>
      </w:r>
      <w:r>
        <w:t xml:space="preserve">. W przypadku cytowania projektów staramy się również podać jak najpełniejszą informację, np. </w:t>
      </w:r>
      <w:bookmarkStart w:id="0" w:name="_Hlk65671790"/>
      <w:r w:rsidRPr="00187E2F">
        <w:t xml:space="preserve">Projekt </w:t>
      </w:r>
      <w:proofErr w:type="spellStart"/>
      <w:r w:rsidRPr="00187E2F">
        <w:t>OpenCV</w:t>
      </w:r>
      <w:proofErr w:type="spellEnd"/>
      <w:r w:rsidRPr="00187E2F">
        <w:t xml:space="preserve">, Image </w:t>
      </w:r>
      <w:proofErr w:type="spellStart"/>
      <w:r w:rsidRPr="00187E2F">
        <w:t>bluring</w:t>
      </w:r>
      <w:proofErr w:type="spellEnd"/>
      <w:r w:rsidRPr="00187E2F">
        <w:t>, www.strona.com (data przeglądania strony internetowej</w:t>
      </w:r>
      <w:r>
        <w:t>)</w:t>
      </w:r>
    </w:p>
    <w:p w14:paraId="79C49F0A" w14:textId="7646F46D" w:rsidR="007808C9" w:rsidRPr="00187E2F" w:rsidRDefault="007808C9" w:rsidP="007808C9">
      <w:pPr>
        <w:pStyle w:val="Akapitzlist"/>
        <w:numPr>
          <w:ilvl w:val="0"/>
          <w:numId w:val="1"/>
        </w:numPr>
        <w:jc w:val="both"/>
      </w:pPr>
      <w:r>
        <w:t>Lista rysunków i tabel.</w:t>
      </w:r>
    </w:p>
    <w:bookmarkEnd w:id="0"/>
    <w:p w14:paraId="62ADA1B1" w14:textId="77777777" w:rsidR="00FA44DE" w:rsidRDefault="00FA44DE" w:rsidP="00FA44DE">
      <w:pPr>
        <w:pStyle w:val="Akapitzlist"/>
        <w:numPr>
          <w:ilvl w:val="0"/>
          <w:numId w:val="1"/>
        </w:numPr>
        <w:jc w:val="both"/>
      </w:pPr>
      <w:r>
        <w:t>Dodatek A – kod całego programu realizującego temat pracy (o ile możliwe). W przeciwnym przypadku, gdy kod jest bardzo długi, to należy zapisać napisane własnoręcznie funkcje/usprawnienia sieci, ustawienia treningu sieci i znaczące zmiany w kodzie bibliotek/projektów. Kod programu należy opisać tylko ogólnie.</w:t>
      </w:r>
    </w:p>
    <w:p w14:paraId="7CA5B24E" w14:textId="17B7DAAD" w:rsidR="00A443D0" w:rsidRDefault="00A443D0" w:rsidP="00300A45">
      <w:pPr>
        <w:jc w:val="both"/>
        <w:rPr>
          <w:b/>
          <w:bCs/>
        </w:rPr>
      </w:pPr>
    </w:p>
    <w:p w14:paraId="034CE356" w14:textId="77777777" w:rsidR="00C3784C" w:rsidRDefault="00C3784C" w:rsidP="00300A45">
      <w:pPr>
        <w:jc w:val="both"/>
        <w:rPr>
          <w:b/>
          <w:bCs/>
        </w:rPr>
      </w:pPr>
    </w:p>
    <w:p w14:paraId="34A87E8E" w14:textId="7555EE59" w:rsidR="00A443D0" w:rsidRDefault="00A443D0" w:rsidP="00300A45">
      <w:pPr>
        <w:jc w:val="both"/>
      </w:pPr>
      <w:r w:rsidRPr="00A443D0">
        <w:rPr>
          <w:b/>
          <w:bCs/>
        </w:rPr>
        <w:lastRenderedPageBreak/>
        <w:t xml:space="preserve">Uwaga do części </w:t>
      </w:r>
      <w:r>
        <w:rPr>
          <w:b/>
          <w:bCs/>
        </w:rPr>
        <w:t>programowania/badawczej</w:t>
      </w:r>
      <w:r w:rsidRPr="00A443D0">
        <w:rPr>
          <w:b/>
          <w:bCs/>
        </w:rPr>
        <w:t>:</w:t>
      </w:r>
      <w:r>
        <w:t xml:space="preserve"> </w:t>
      </w:r>
    </w:p>
    <w:p w14:paraId="644CE765" w14:textId="54740E52" w:rsidR="00A443D0" w:rsidRDefault="00A443D0" w:rsidP="00300A45">
      <w:pPr>
        <w:pStyle w:val="Akapitzlist"/>
        <w:numPr>
          <w:ilvl w:val="0"/>
          <w:numId w:val="2"/>
        </w:numPr>
        <w:jc w:val="both"/>
      </w:pPr>
      <w:r>
        <w:t xml:space="preserve">Praca magisterska musi mieć charakter badawczy, czyli porównywać różne metody. Istnieje wiele możliwości modyfikacji danej metody w celu uzyskania nowego rozwiązania (np. przetestowania zmian w liczbie warstw sieci i funkcji aktywacji, zmiana architektury sieci bazowej, modyfikacja istniejącej bazy danych pod dodatkowe cele, budowa bazy danych uczących, zmiany kamer i czujników itd.) lub porównania kilku istniejących metod. W przypadku pracy inżynierskiej również </w:t>
      </w:r>
      <w:r w:rsidR="00A55262">
        <w:t xml:space="preserve">zalecam </w:t>
      </w:r>
      <w:r>
        <w:t>uwzględnić</w:t>
      </w:r>
      <w:r w:rsidR="00A55262">
        <w:t xml:space="preserve"> szerzej część badawczą</w:t>
      </w:r>
      <w:r>
        <w:t>.</w:t>
      </w:r>
    </w:p>
    <w:p w14:paraId="76ECE618" w14:textId="553CA69B" w:rsidR="00300A45" w:rsidRDefault="00A443D0" w:rsidP="00300A45">
      <w:pPr>
        <w:pStyle w:val="Akapitzlist"/>
        <w:numPr>
          <w:ilvl w:val="0"/>
          <w:numId w:val="2"/>
        </w:numPr>
        <w:jc w:val="both"/>
      </w:pPr>
      <w:r>
        <w:t xml:space="preserve">W części eksperymentalnej należy pokazać włożoną w realizacje danego zagadnienia pracę. Dlatego należy zapisywać również wyniki początkowe oraz pośrednie, a nie tylko końcowe. Pozwoli to łatwo napisać punkt pokazujące jak wprowadzone zmiany polepszyły wyniki i pozwoliły uzyskać wyniki końcowe. </w:t>
      </w:r>
    </w:p>
    <w:p w14:paraId="6231FC5E" w14:textId="45D60AA2" w:rsidR="00D35571" w:rsidRDefault="00D35571" w:rsidP="00D35571">
      <w:pPr>
        <w:pStyle w:val="Akapitzlist"/>
        <w:numPr>
          <w:ilvl w:val="0"/>
          <w:numId w:val="2"/>
        </w:numPr>
        <w:jc w:val="both"/>
      </w:pPr>
      <w:r w:rsidRPr="00D35571">
        <w:t xml:space="preserve">Do napisania programu można wykorzystywać różne biblioteki i projekty </w:t>
      </w:r>
      <w:proofErr w:type="spellStart"/>
      <w:r w:rsidRPr="00D35571">
        <w:t>githuba</w:t>
      </w:r>
      <w:proofErr w:type="spellEnd"/>
      <w:r w:rsidRPr="00D35571">
        <w:t>.</w:t>
      </w:r>
      <w:r w:rsidR="00C3784C">
        <w:t xml:space="preserve"> Przy czym należy pamiętać o zamieszczeni</w:t>
      </w:r>
      <w:r w:rsidR="00C829D1">
        <w:t>u</w:t>
      </w:r>
      <w:r w:rsidR="00C3784C">
        <w:t xml:space="preserve"> odpowiedniego cytowania w tekście pracy.</w:t>
      </w:r>
    </w:p>
    <w:p w14:paraId="1EF863A8" w14:textId="77777777" w:rsidR="00A443D0" w:rsidRDefault="00A443D0" w:rsidP="00A443D0">
      <w:pPr>
        <w:jc w:val="both"/>
      </w:pPr>
    </w:p>
    <w:p w14:paraId="18DDA6C7" w14:textId="77777777" w:rsidR="00FA44DE" w:rsidRPr="00C1128A" w:rsidRDefault="00FA44DE" w:rsidP="00FA44DE">
      <w:pPr>
        <w:rPr>
          <w:b/>
          <w:bCs/>
        </w:rPr>
      </w:pPr>
      <w:r w:rsidRPr="00C1128A">
        <w:rPr>
          <w:b/>
          <w:bCs/>
        </w:rPr>
        <w:t xml:space="preserve">Uwagi </w:t>
      </w:r>
      <w:r>
        <w:rPr>
          <w:b/>
          <w:bCs/>
        </w:rPr>
        <w:t>edytorskie</w:t>
      </w:r>
      <w:r w:rsidRPr="00C1128A">
        <w:rPr>
          <w:b/>
          <w:bCs/>
        </w:rPr>
        <w:t>:</w:t>
      </w:r>
    </w:p>
    <w:p w14:paraId="0A53D5B8" w14:textId="77777777" w:rsidR="00FA44DE" w:rsidRDefault="00FA44DE" w:rsidP="00FA44DE">
      <w:pPr>
        <w:pStyle w:val="Akapitzlist"/>
        <w:numPr>
          <w:ilvl w:val="0"/>
          <w:numId w:val="2"/>
        </w:numPr>
        <w:jc w:val="both"/>
      </w:pPr>
      <w:r>
        <w:t xml:space="preserve">Liczba stron pracy magisterskiej powinna wynosić co najmniej 60 stron, a pracy inżynierskiej 40 stron. Górnego ograniczenia liczby stron nie ma, ale sugeruje, aby praca nie przekraczała  100 stron. </w:t>
      </w:r>
    </w:p>
    <w:p w14:paraId="4D3ABAE0" w14:textId="77777777" w:rsidR="00FA44DE" w:rsidRDefault="00FA44DE" w:rsidP="00FA44DE">
      <w:pPr>
        <w:pStyle w:val="Akapitzlist"/>
        <w:numPr>
          <w:ilvl w:val="0"/>
          <w:numId w:val="2"/>
        </w:numPr>
        <w:jc w:val="both"/>
      </w:pPr>
      <w:r>
        <w:t xml:space="preserve">Informacje o wymaganym formatowaniu pracy (wielkość strony, marginesy, interlinie, czcionka itd.) są dostępne na stronie wydziału </w:t>
      </w:r>
      <w:proofErr w:type="spellStart"/>
      <w:r>
        <w:t>MEiL</w:t>
      </w:r>
      <w:proofErr w:type="spellEnd"/>
      <w:r>
        <w:t xml:space="preserve"> w zakładce dla dyplomantów.</w:t>
      </w:r>
    </w:p>
    <w:p w14:paraId="612004B5" w14:textId="77777777" w:rsidR="00FA44DE" w:rsidRDefault="00FA44DE" w:rsidP="00FA44DE">
      <w:pPr>
        <w:pStyle w:val="Akapitzlist"/>
        <w:numPr>
          <w:ilvl w:val="0"/>
          <w:numId w:val="2"/>
        </w:numPr>
        <w:jc w:val="both"/>
      </w:pPr>
      <w:r w:rsidRPr="00617FB6">
        <w:t xml:space="preserve">Proszę pamiętać o podaniu cytowania przy rysunkach, o ile zostały zapożyczone z innego źródła. </w:t>
      </w:r>
    </w:p>
    <w:p w14:paraId="24616BB9" w14:textId="77777777" w:rsidR="00FA44DE" w:rsidRDefault="00FA44DE" w:rsidP="00FA44DE">
      <w:pPr>
        <w:pStyle w:val="Akapitzlist"/>
        <w:numPr>
          <w:ilvl w:val="0"/>
          <w:numId w:val="2"/>
        </w:numPr>
        <w:jc w:val="both"/>
      </w:pPr>
      <w:r>
        <w:t>Każdy rysunek i tabela powinny posiadać odnośnik w tekście np. w pierwszym zdaniu opisującym schematu danej metody dodajemy na końcu zdania (Rys. 1).</w:t>
      </w:r>
    </w:p>
    <w:p w14:paraId="2BB8B5A1" w14:textId="2B28AF89" w:rsidR="00A443D0" w:rsidRDefault="00A443D0" w:rsidP="00A443D0">
      <w:pPr>
        <w:jc w:val="both"/>
      </w:pPr>
    </w:p>
    <w:p w14:paraId="52E2EC37" w14:textId="79456B54" w:rsidR="00A443D0" w:rsidRPr="00A443D0" w:rsidRDefault="00A443D0" w:rsidP="00A443D0">
      <w:pPr>
        <w:jc w:val="both"/>
        <w:rPr>
          <w:b/>
          <w:bCs/>
        </w:rPr>
      </w:pPr>
      <w:r w:rsidRPr="00A443D0">
        <w:rPr>
          <w:b/>
          <w:bCs/>
        </w:rPr>
        <w:t>Uwagi ogólne:</w:t>
      </w:r>
    </w:p>
    <w:p w14:paraId="2A837A80" w14:textId="77777777" w:rsidR="00A443D0" w:rsidRDefault="00A443D0" w:rsidP="00A443D0">
      <w:pPr>
        <w:pStyle w:val="Akapitzlist"/>
        <w:numPr>
          <w:ilvl w:val="0"/>
          <w:numId w:val="2"/>
        </w:numPr>
        <w:jc w:val="both"/>
      </w:pPr>
      <w:r>
        <w:t>Przypominam o konieczności złożeniu do dziekanatu podania z wyborem wstępnego tematu prac i promotora.</w:t>
      </w:r>
    </w:p>
    <w:p w14:paraId="093DD1F1" w14:textId="1F8E8D33" w:rsidR="000A6590" w:rsidRDefault="004236A1" w:rsidP="009162A5">
      <w:pPr>
        <w:pStyle w:val="Akapitzlist"/>
        <w:numPr>
          <w:ilvl w:val="0"/>
          <w:numId w:val="2"/>
        </w:numPr>
        <w:jc w:val="both"/>
      </w:pPr>
      <w:r>
        <w:t xml:space="preserve">Umieszczenie pracy inżynierskiej i magisterskiej w systemie APD musi nastąpić z około miesięcznym wyprzedzeniem </w:t>
      </w:r>
      <w:r w:rsidR="00510FCD">
        <w:t>do</w:t>
      </w:r>
      <w:r w:rsidR="005D4FBD">
        <w:t xml:space="preserve"> czasu</w:t>
      </w:r>
      <w:r>
        <w:t xml:space="preserve"> jej obron</w:t>
      </w:r>
      <w:r w:rsidR="00510FCD">
        <w:t>y</w:t>
      </w:r>
      <w:r>
        <w:t xml:space="preserve"> (czas czynności administracyjny, czas wykonania recenzji itd.). </w:t>
      </w:r>
      <w:r w:rsidR="00510FCD">
        <w:t xml:space="preserve">Szczególnie jest to ważne dla osób piszących pracę inżynierską, które chcą „płynnie” przejść na studia magisterskiej – czas skończenia pisania pracy musi to uwzględniać. </w:t>
      </w:r>
      <w:r>
        <w:t>Wyznaczenie terminu obrony wymaga zaliczenia wszystkich przedmiotów.</w:t>
      </w:r>
      <w:r w:rsidR="00510FCD">
        <w:t xml:space="preserve"> </w:t>
      </w:r>
      <w:r>
        <w:t xml:space="preserve">Aktualny </w:t>
      </w:r>
      <w:r w:rsidR="005D4FBD">
        <w:t>harmonogram składania dokumentów i przesłania pracy do systemu APD</w:t>
      </w:r>
      <w:r>
        <w:t xml:space="preserve"> dostępny jest na stronie wydziału </w:t>
      </w:r>
      <w:proofErr w:type="spellStart"/>
      <w:r>
        <w:t>MEiL</w:t>
      </w:r>
      <w:proofErr w:type="spellEnd"/>
      <w:r>
        <w:t>.</w:t>
      </w:r>
    </w:p>
    <w:p w14:paraId="688F0FC6" w14:textId="47F3E767" w:rsidR="00183943" w:rsidRDefault="00183943" w:rsidP="009162A5">
      <w:pPr>
        <w:pStyle w:val="Akapitzlist"/>
        <w:numPr>
          <w:ilvl w:val="0"/>
          <w:numId w:val="2"/>
        </w:numPr>
        <w:jc w:val="both"/>
      </w:pPr>
      <w:r>
        <w:t xml:space="preserve">Jeżeli chcemy bronić </w:t>
      </w:r>
      <w:r w:rsidR="001B26B4">
        <w:t xml:space="preserve">się </w:t>
      </w:r>
      <w:r>
        <w:t>w danym terminie to</w:t>
      </w:r>
      <w:r w:rsidRPr="003963D1">
        <w:rPr>
          <w:b/>
          <w:bCs/>
        </w:rPr>
        <w:t xml:space="preserve"> musimy</w:t>
      </w:r>
      <w:r w:rsidR="001B26B4">
        <w:t xml:space="preserve"> gotową pracę mgr/inż. przesłać do systemu APD</w:t>
      </w:r>
      <w:r>
        <w:t xml:space="preserve"> zgodnie z </w:t>
      </w:r>
      <w:r w:rsidR="008838A1">
        <w:t>harmonogramem</w:t>
      </w:r>
      <w:r>
        <w:t xml:space="preserve"> na stronie wydziału </w:t>
      </w:r>
      <w:proofErr w:type="spellStart"/>
      <w:r>
        <w:t>MEiL</w:t>
      </w:r>
      <w:proofErr w:type="spellEnd"/>
      <w:r>
        <w:t xml:space="preserve">. Stąd, jeżeli nie odpowiem </w:t>
      </w:r>
      <w:r w:rsidR="00E17AB9">
        <w:t>na maila</w:t>
      </w:r>
      <w:r w:rsidR="005D4FBD">
        <w:t>,</w:t>
      </w:r>
      <w:r w:rsidR="00E17AB9">
        <w:t xml:space="preserve"> czegoś nie wyślę </w:t>
      </w:r>
      <w:r w:rsidR="00CD3314">
        <w:t>w dniu</w:t>
      </w:r>
      <w:r>
        <w:t xml:space="preserve"> składania</w:t>
      </w:r>
      <w:r w:rsidR="005D4FBD">
        <w:t xml:space="preserve"> </w:t>
      </w:r>
      <w:r w:rsidR="00CD3314">
        <w:t xml:space="preserve">pracy </w:t>
      </w:r>
      <w:r w:rsidR="005D4FBD">
        <w:t>(np. z powodu braku dostępu do Internetu – szczególnie w okresie wakacyjnym) lub praca nie jest w pełni poprawiona, ale napisana w całości</w:t>
      </w:r>
      <w:r>
        <w:t xml:space="preserve">, to należy taką pracę wysłać </w:t>
      </w:r>
      <w:r w:rsidR="00591424">
        <w:t xml:space="preserve">do systemu APD </w:t>
      </w:r>
      <w:r>
        <w:t xml:space="preserve">zgodnie z </w:t>
      </w:r>
      <w:r w:rsidR="008838A1">
        <w:t>harmonogramem</w:t>
      </w:r>
      <w:r>
        <w:t xml:space="preserve">. Podana </w:t>
      </w:r>
      <w:r w:rsidR="0083014F">
        <w:lastRenderedPageBreak/>
        <w:t>ostateczna data wysłania</w:t>
      </w:r>
      <w:r>
        <w:t xml:space="preserve"> oznacza </w:t>
      </w:r>
      <w:r w:rsidR="0083014F">
        <w:t xml:space="preserve">możliwość </w:t>
      </w:r>
      <w:r>
        <w:t>wysyłanie</w:t>
      </w:r>
      <w:r w:rsidR="0083014F">
        <w:t xml:space="preserve"> pracy</w:t>
      </w:r>
      <w:r>
        <w:t xml:space="preserve"> do końca dnia (do 23:59.59</w:t>
      </w:r>
      <w:r w:rsidR="00FA103C">
        <w:t xml:space="preserve"> o ile nie jest inaczej </w:t>
      </w:r>
      <w:r w:rsidR="00783F4C">
        <w:t>podane</w:t>
      </w:r>
      <w:r w:rsidR="00FA103C">
        <w:t xml:space="preserve"> na stronie</w:t>
      </w:r>
      <w:r>
        <w:t xml:space="preserve">), ale nie należy odkładać wysyłania </w:t>
      </w:r>
      <w:r w:rsidR="00C1128A">
        <w:t xml:space="preserve">pracy </w:t>
      </w:r>
      <w:r>
        <w:t xml:space="preserve">do ostatniej chwili (np. na możliwe problemy z Internetem). </w:t>
      </w:r>
      <w:r w:rsidR="0083014F">
        <w:t xml:space="preserve">Należy pamiętać, że ocena będzie </w:t>
      </w:r>
      <w:r w:rsidR="008838A1">
        <w:t xml:space="preserve">wystawiona </w:t>
      </w:r>
      <w:r w:rsidR="0083014F">
        <w:t xml:space="preserve">na podstawie wysłanej do systemu APD pracy, a czas recenzji pozwala na wprowadzenie </w:t>
      </w:r>
      <w:r w:rsidR="0021245F">
        <w:t xml:space="preserve">tylko </w:t>
      </w:r>
      <w:r w:rsidR="0083014F">
        <w:t>niewielkich zmian w samej pracy. Dlatego należy wcześniej w kawałkach po pewnej skończonej całości (np. rozdziale) wysyłać pracę do recenzji, co pozwal</w:t>
      </w:r>
      <w:r w:rsidR="005D4FBD">
        <w:t>i</w:t>
      </w:r>
      <w:r w:rsidR="0083014F">
        <w:t xml:space="preserve"> mi na przekazanie wskazówek do poprawy pracy z wyprzedzeniem. </w:t>
      </w:r>
    </w:p>
    <w:p w14:paraId="730146FC" w14:textId="5BE8212A" w:rsidR="008B58F2" w:rsidRDefault="008B58F2" w:rsidP="009162A5">
      <w:pPr>
        <w:pStyle w:val="Akapitzlist"/>
        <w:numPr>
          <w:ilvl w:val="0"/>
          <w:numId w:val="2"/>
        </w:numPr>
        <w:jc w:val="both"/>
      </w:pPr>
      <w:r>
        <w:t>W celu przedłużenia czasu oddania pracy dyplomowej o 3 miesiąc wymagane jest uzyskanie zaliczenia z seminarium dyplomowego. Zaliczenie wszystkich przedmiotów w tym seminarium dyplomowego pozwala na otrzymanie absolutorium, a więc różne zmiany (np. programie nauczania i ich uzupełniania) nie powinny państwa w przyszłości</w:t>
      </w:r>
      <w:r w:rsidR="00454A20">
        <w:t xml:space="preserve"> dotyczyć</w:t>
      </w:r>
      <w:r>
        <w:t>. Proszę sprawdzić regulamin studiów w celu uzyskania szczegółowych informacji.</w:t>
      </w:r>
    </w:p>
    <w:p w14:paraId="0627500E" w14:textId="77777777" w:rsidR="00A443D0" w:rsidRDefault="00A443D0" w:rsidP="00A443D0">
      <w:pPr>
        <w:jc w:val="both"/>
      </w:pPr>
    </w:p>
    <w:p w14:paraId="229B0A8D" w14:textId="0304024D" w:rsidR="00517BE6" w:rsidRPr="00A443D0" w:rsidRDefault="00517BE6" w:rsidP="00517BE6">
      <w:pPr>
        <w:jc w:val="both"/>
        <w:rPr>
          <w:b/>
          <w:bCs/>
        </w:rPr>
      </w:pPr>
      <w:r w:rsidRPr="00A443D0">
        <w:rPr>
          <w:b/>
          <w:bCs/>
        </w:rPr>
        <w:t xml:space="preserve">Podstawowe informacje </w:t>
      </w:r>
      <w:r w:rsidR="009D068D" w:rsidRPr="00A443D0">
        <w:rPr>
          <w:b/>
          <w:bCs/>
        </w:rPr>
        <w:t>o</w:t>
      </w:r>
      <w:r w:rsidRPr="00A443D0">
        <w:rPr>
          <w:b/>
          <w:bCs/>
        </w:rPr>
        <w:t xml:space="preserve"> sieci</w:t>
      </w:r>
      <w:r w:rsidR="009D068D" w:rsidRPr="00A443D0">
        <w:rPr>
          <w:b/>
          <w:bCs/>
        </w:rPr>
        <w:t>ach</w:t>
      </w:r>
      <w:r w:rsidRPr="00A443D0">
        <w:rPr>
          <w:b/>
          <w:bCs/>
        </w:rPr>
        <w:t xml:space="preserve"> neuronowych</w:t>
      </w:r>
      <w:r w:rsidR="009D068D" w:rsidRPr="00A443D0">
        <w:rPr>
          <w:b/>
          <w:bCs/>
        </w:rPr>
        <w:t xml:space="preserve"> i programowaniu</w:t>
      </w:r>
      <w:r w:rsidRPr="00A443D0">
        <w:rPr>
          <w:b/>
          <w:bCs/>
        </w:rPr>
        <w:t>:</w:t>
      </w:r>
    </w:p>
    <w:p w14:paraId="51C030E1" w14:textId="5E98E0ED" w:rsidR="00D74A6C" w:rsidRPr="00D74A6C" w:rsidRDefault="00D74A6C" w:rsidP="00D74A6C">
      <w:pPr>
        <w:pStyle w:val="Akapitzlist"/>
        <w:numPr>
          <w:ilvl w:val="0"/>
          <w:numId w:val="2"/>
        </w:numPr>
        <w:jc w:val="both"/>
      </w:pPr>
      <w:proofErr w:type="spellStart"/>
      <w:r w:rsidRPr="0088103E">
        <w:rPr>
          <w:lang w:val="en-US"/>
        </w:rPr>
        <w:t>Podstawy</w:t>
      </w:r>
      <w:proofErr w:type="spellEnd"/>
      <w:r w:rsidRPr="0088103E">
        <w:rPr>
          <w:lang w:val="en-US"/>
        </w:rPr>
        <w:t xml:space="preserve"> </w:t>
      </w:r>
      <w:proofErr w:type="spellStart"/>
      <w:r w:rsidRPr="0088103E">
        <w:rPr>
          <w:lang w:val="en-US"/>
        </w:rPr>
        <w:t>sieci</w:t>
      </w:r>
      <w:proofErr w:type="spellEnd"/>
      <w:r w:rsidRPr="0088103E">
        <w:rPr>
          <w:lang w:val="en-US"/>
        </w:rPr>
        <w:t xml:space="preserve"> </w:t>
      </w:r>
      <w:proofErr w:type="spellStart"/>
      <w:r w:rsidRPr="0088103E">
        <w:rPr>
          <w:lang w:val="en-US"/>
        </w:rPr>
        <w:t>neur</w:t>
      </w:r>
      <w:r w:rsidR="008008A4" w:rsidRPr="0088103E">
        <w:rPr>
          <w:lang w:val="en-US"/>
        </w:rPr>
        <w:t>o</w:t>
      </w:r>
      <w:r w:rsidRPr="0088103E">
        <w:rPr>
          <w:lang w:val="en-US"/>
        </w:rPr>
        <w:t>nowych</w:t>
      </w:r>
      <w:proofErr w:type="spellEnd"/>
      <w:r w:rsidRPr="0088103E">
        <w:rPr>
          <w:lang w:val="en-US"/>
        </w:rPr>
        <w:t>:</w:t>
      </w:r>
      <w:r w:rsidRPr="00284402">
        <w:rPr>
          <w:lang w:val="en-US"/>
        </w:rPr>
        <w:t xml:space="preserve"> S. </w:t>
      </w:r>
      <w:proofErr w:type="spellStart"/>
      <w:r w:rsidRPr="00284402">
        <w:rPr>
          <w:lang w:val="en-US"/>
        </w:rPr>
        <w:t>Haykin</w:t>
      </w:r>
      <w:proofErr w:type="spellEnd"/>
      <w:r w:rsidRPr="00284402">
        <w:rPr>
          <w:lang w:val="en-US"/>
        </w:rPr>
        <w:t xml:space="preserve">, Neural Networks and Learning Machines, Third Edition, Prentice Hall, 2009 </w:t>
      </w:r>
      <w:proofErr w:type="spellStart"/>
      <w:r w:rsidRPr="00284402">
        <w:rPr>
          <w:lang w:val="en-US"/>
        </w:rPr>
        <w:t>oraz</w:t>
      </w:r>
      <w:proofErr w:type="spellEnd"/>
      <w:r w:rsidRPr="00284402">
        <w:rPr>
          <w:lang w:val="en-US"/>
        </w:rPr>
        <w:t xml:space="preserve"> I. Goodfellow, Y. </w:t>
      </w:r>
      <w:proofErr w:type="spellStart"/>
      <w:r w:rsidRPr="00284402">
        <w:rPr>
          <w:lang w:val="en-US"/>
        </w:rPr>
        <w:t>Bengio</w:t>
      </w:r>
      <w:proofErr w:type="spellEnd"/>
      <w:r w:rsidRPr="00284402">
        <w:rPr>
          <w:lang w:val="en-US"/>
        </w:rPr>
        <w:t xml:space="preserve">, A. Courville, Deep Learning, MIT Press, 2016. </w:t>
      </w:r>
      <w:r w:rsidRPr="00D74A6C">
        <w:t>Obie książki są dostępne w Internecie:</w:t>
      </w:r>
      <w:r w:rsidR="00284402">
        <w:t xml:space="preserve"> </w:t>
      </w:r>
      <w:hyperlink r:id="rId6" w:history="1">
        <w:r w:rsidR="00284402" w:rsidRPr="009A588F">
          <w:rPr>
            <w:rStyle w:val="Hipercze"/>
          </w:rPr>
          <w:t>http://dai.fmph.uniba.sk/courses/NN/haykin.neural-networks.3ed.2009.pdf</w:t>
        </w:r>
      </w:hyperlink>
      <w:r w:rsidR="00284402">
        <w:t xml:space="preserve">, </w:t>
      </w:r>
      <w:r w:rsidRPr="00D74A6C">
        <w:t xml:space="preserve"> </w:t>
      </w:r>
      <w:hyperlink r:id="rId7" w:history="1">
        <w:r w:rsidRPr="007F494B">
          <w:rPr>
            <w:rStyle w:val="Hipercze"/>
          </w:rPr>
          <w:t>https://www.deeplearningbook.org/</w:t>
        </w:r>
      </w:hyperlink>
    </w:p>
    <w:p w14:paraId="28C8D3AD" w14:textId="0189D0A1" w:rsidR="00D74A6C" w:rsidRDefault="00D74A6C" w:rsidP="00D74A6C">
      <w:pPr>
        <w:pStyle w:val="Akapitzlist"/>
        <w:numPr>
          <w:ilvl w:val="0"/>
          <w:numId w:val="2"/>
        </w:numPr>
        <w:jc w:val="both"/>
      </w:pPr>
      <w:r>
        <w:t xml:space="preserve">Wykłady z sieci </w:t>
      </w:r>
      <w:proofErr w:type="spellStart"/>
      <w:r>
        <w:t>konwolucyjnych</w:t>
      </w:r>
      <w:proofErr w:type="spellEnd"/>
      <w:r>
        <w:t xml:space="preserve"> wraz wstępem do programowania w </w:t>
      </w:r>
      <w:proofErr w:type="spellStart"/>
      <w:r>
        <w:t>Pythonie</w:t>
      </w:r>
      <w:proofErr w:type="spellEnd"/>
      <w:r>
        <w:t xml:space="preserve">: </w:t>
      </w:r>
      <w:hyperlink r:id="rId8" w:history="1">
        <w:r w:rsidRPr="007F494B">
          <w:rPr>
            <w:rStyle w:val="Hipercze"/>
          </w:rPr>
          <w:t>http://cs231n.github.io/</w:t>
        </w:r>
      </w:hyperlink>
      <w:r>
        <w:t xml:space="preserve"> </w:t>
      </w:r>
    </w:p>
    <w:p w14:paraId="36A1AA57" w14:textId="6A308276" w:rsidR="00D74A6C" w:rsidRPr="00517BE6" w:rsidRDefault="00D74A6C" w:rsidP="00517BE6">
      <w:pPr>
        <w:pStyle w:val="Akapitzlist"/>
        <w:numPr>
          <w:ilvl w:val="0"/>
          <w:numId w:val="2"/>
        </w:numPr>
        <w:jc w:val="both"/>
      </w:pPr>
      <w:r>
        <w:t xml:space="preserve">Samouczki z bibliotek </w:t>
      </w:r>
      <w:proofErr w:type="spellStart"/>
      <w:r>
        <w:t>Tensorflow</w:t>
      </w:r>
      <w:proofErr w:type="spellEnd"/>
      <w:r>
        <w:t xml:space="preserve"> i </w:t>
      </w:r>
      <w:proofErr w:type="spellStart"/>
      <w:r>
        <w:t>Keras</w:t>
      </w:r>
      <w:proofErr w:type="spellEnd"/>
      <w:r>
        <w:t xml:space="preserve"> dla języka </w:t>
      </w:r>
      <w:proofErr w:type="spellStart"/>
      <w:r>
        <w:t>Python</w:t>
      </w:r>
      <w:proofErr w:type="spellEnd"/>
      <w:r>
        <w:t xml:space="preserve">: </w:t>
      </w:r>
      <w:hyperlink r:id="rId9" w:history="1">
        <w:r w:rsidRPr="007F494B">
          <w:rPr>
            <w:rStyle w:val="Hipercze"/>
          </w:rPr>
          <w:t>https://www.tensorflow.org/tutorials</w:t>
        </w:r>
      </w:hyperlink>
      <w:r>
        <w:t xml:space="preserve"> i </w:t>
      </w:r>
      <w:hyperlink r:id="rId10" w:history="1">
        <w:r w:rsidRPr="007F494B">
          <w:rPr>
            <w:rStyle w:val="Hipercze"/>
          </w:rPr>
          <w:t>https://keras.io/getting-started/sequential-model-guide/</w:t>
        </w:r>
      </w:hyperlink>
    </w:p>
    <w:p w14:paraId="48AA361F" w14:textId="4AE22946" w:rsidR="00517BE6" w:rsidRDefault="00517BE6" w:rsidP="00517BE6">
      <w:pPr>
        <w:jc w:val="both"/>
      </w:pPr>
      <w:r>
        <w:t xml:space="preserve">Bazy obrazów zawierające wiele klas </w:t>
      </w:r>
      <w:r w:rsidR="009D068D">
        <w:t>i</w:t>
      </w:r>
      <w:r>
        <w:t xml:space="preserve"> oznacze</w:t>
      </w:r>
      <w:r w:rsidR="009D068D">
        <w:t>ń</w:t>
      </w:r>
      <w:r>
        <w:t xml:space="preserve"> zgodny</w:t>
      </w:r>
      <w:r w:rsidR="009D068D">
        <w:t>ch</w:t>
      </w:r>
      <w:r>
        <w:t xml:space="preserve"> z wieloma tematami prac:</w:t>
      </w:r>
    </w:p>
    <w:p w14:paraId="44EB226C" w14:textId="77777777" w:rsidR="00517BE6" w:rsidRDefault="00517BE6" w:rsidP="00517BE6">
      <w:pPr>
        <w:pStyle w:val="Akapitzlist"/>
        <w:numPr>
          <w:ilvl w:val="0"/>
          <w:numId w:val="2"/>
        </w:numPr>
        <w:jc w:val="both"/>
      </w:pPr>
      <w:r>
        <w:t xml:space="preserve">Baza COCO: </w:t>
      </w:r>
      <w:hyperlink r:id="rId11" w:anchor="home" w:history="1">
        <w:r w:rsidRPr="007F494B">
          <w:rPr>
            <w:rStyle w:val="Hipercze"/>
          </w:rPr>
          <w:t>http://cocodataset.org/#home</w:t>
        </w:r>
      </w:hyperlink>
    </w:p>
    <w:p w14:paraId="0B9456F0" w14:textId="658DAE56" w:rsidR="00517BE6" w:rsidRPr="0091532F" w:rsidRDefault="00517BE6" w:rsidP="00517BE6">
      <w:pPr>
        <w:pStyle w:val="Akapitzlist"/>
        <w:numPr>
          <w:ilvl w:val="0"/>
          <w:numId w:val="2"/>
        </w:numPr>
        <w:jc w:val="both"/>
        <w:rPr>
          <w:rStyle w:val="Hipercze"/>
          <w:color w:val="auto"/>
          <w:u w:val="none"/>
          <w:lang w:val="en-US"/>
        </w:rPr>
      </w:pPr>
      <w:proofErr w:type="spellStart"/>
      <w:r w:rsidRPr="00517BE6">
        <w:rPr>
          <w:lang w:val="en-US"/>
        </w:rPr>
        <w:t>Baza</w:t>
      </w:r>
      <w:proofErr w:type="spellEnd"/>
      <w:r w:rsidRPr="00517BE6">
        <w:rPr>
          <w:lang w:val="en-US"/>
        </w:rPr>
        <w:t xml:space="preserve"> PASCAL VOC: </w:t>
      </w:r>
      <w:hyperlink r:id="rId12" w:history="1">
        <w:r w:rsidRPr="00517BE6">
          <w:rPr>
            <w:rStyle w:val="Hipercze"/>
            <w:lang w:val="en-US"/>
          </w:rPr>
          <w:t>http://host.robots.ox.ac.uk/pascal/VOC/</w:t>
        </w:r>
      </w:hyperlink>
    </w:p>
    <w:p w14:paraId="4DF83F37" w14:textId="2B4C6125" w:rsidR="0091532F" w:rsidRPr="00B65559" w:rsidRDefault="0091532F" w:rsidP="00517BE6">
      <w:pPr>
        <w:pStyle w:val="Akapitzlist"/>
        <w:numPr>
          <w:ilvl w:val="0"/>
          <w:numId w:val="2"/>
        </w:numPr>
        <w:jc w:val="both"/>
        <w:rPr>
          <w:rStyle w:val="Hipercze"/>
          <w:color w:val="auto"/>
          <w:u w:val="none"/>
          <w:lang w:val="en-US"/>
        </w:rPr>
      </w:pPr>
      <w:proofErr w:type="spellStart"/>
      <w:r w:rsidRPr="009D068D">
        <w:rPr>
          <w:lang w:val="en-US"/>
        </w:rPr>
        <w:t>Baza</w:t>
      </w:r>
      <w:proofErr w:type="spellEnd"/>
      <w:r w:rsidR="00B45B98">
        <w:rPr>
          <w:lang w:val="en-US"/>
        </w:rPr>
        <w:t xml:space="preserve"> </w:t>
      </w:r>
      <w:r w:rsidRPr="009D068D">
        <w:rPr>
          <w:lang w:val="en-US"/>
        </w:rPr>
        <w:t xml:space="preserve">Open Images Dataset: </w:t>
      </w:r>
      <w:hyperlink r:id="rId13" w:history="1">
        <w:r w:rsidRPr="009D068D">
          <w:rPr>
            <w:rStyle w:val="Hipercze"/>
            <w:lang w:val="en-US"/>
          </w:rPr>
          <w:t>https://storage.googleapis.com/openimages/web/index.html</w:t>
        </w:r>
      </w:hyperlink>
    </w:p>
    <w:p w14:paraId="11255D29" w14:textId="0EAA85D2" w:rsidR="00B65559" w:rsidRPr="00B65559" w:rsidRDefault="00B65559" w:rsidP="00517BE6">
      <w:pPr>
        <w:pStyle w:val="Akapitzlist"/>
        <w:numPr>
          <w:ilvl w:val="0"/>
          <w:numId w:val="2"/>
        </w:numPr>
        <w:jc w:val="both"/>
        <w:rPr>
          <w:lang w:val="en-US"/>
        </w:rPr>
      </w:pPr>
      <w:proofErr w:type="spellStart"/>
      <w:r w:rsidRPr="00B65559">
        <w:rPr>
          <w:lang w:val="en-US"/>
        </w:rPr>
        <w:t>Baza</w:t>
      </w:r>
      <w:proofErr w:type="spellEnd"/>
      <w:r w:rsidR="00B45B98">
        <w:rPr>
          <w:lang w:val="en-US"/>
        </w:rPr>
        <w:t xml:space="preserve"> </w:t>
      </w:r>
      <w:r w:rsidRPr="00B65559">
        <w:rPr>
          <w:lang w:val="en-US"/>
        </w:rPr>
        <w:t xml:space="preserve">Benchmarks for Recognizing Human-Object Interactions in Images: </w:t>
      </w:r>
      <w:hyperlink r:id="rId14" w:history="1">
        <w:r w:rsidRPr="00B65559">
          <w:rPr>
            <w:rStyle w:val="Hipercze"/>
            <w:lang w:val="en-US"/>
          </w:rPr>
          <w:t>http://www-personal.umich.edu/~ywchao/hico/</w:t>
        </w:r>
      </w:hyperlink>
    </w:p>
    <w:p w14:paraId="1553B22C" w14:textId="3707FFF3" w:rsidR="00D74A6C" w:rsidRPr="00D74A6C" w:rsidRDefault="00D74A6C" w:rsidP="00D74A6C">
      <w:pPr>
        <w:jc w:val="both"/>
      </w:pPr>
      <w:r w:rsidRPr="00D74A6C">
        <w:t>Obliczenia w ramach bezpłatnych chmur obliczeniowych (w</w:t>
      </w:r>
      <w:r>
        <w:t xml:space="preserve"> </w:t>
      </w:r>
      <w:r w:rsidR="00CC3557">
        <w:t xml:space="preserve">bezpłatnej </w:t>
      </w:r>
      <w:r>
        <w:t xml:space="preserve">wersji </w:t>
      </w:r>
      <w:r w:rsidRPr="00D74A6C">
        <w:t>są pewne ograniczenia</w:t>
      </w:r>
      <w:r>
        <w:t>, ale przyrost szybkości obliczeń jest zazwyczaj duży</w:t>
      </w:r>
      <w:r w:rsidRPr="00D74A6C">
        <w:t>):</w:t>
      </w:r>
    </w:p>
    <w:p w14:paraId="06AE4CA2" w14:textId="06682978" w:rsidR="00D74A6C" w:rsidRPr="00454A20" w:rsidRDefault="00D74A6C" w:rsidP="00D74A6C">
      <w:pPr>
        <w:pStyle w:val="Akapitzlist"/>
        <w:numPr>
          <w:ilvl w:val="0"/>
          <w:numId w:val="3"/>
        </w:numPr>
        <w:jc w:val="both"/>
        <w:rPr>
          <w:rStyle w:val="Hipercze"/>
          <w:color w:val="auto"/>
          <w:u w:val="none"/>
          <w:lang w:val="en-US"/>
        </w:rPr>
      </w:pPr>
      <w:r w:rsidRPr="00D74A6C">
        <w:rPr>
          <w:lang w:val="en-US"/>
        </w:rPr>
        <w:t xml:space="preserve">Google </w:t>
      </w:r>
      <w:proofErr w:type="spellStart"/>
      <w:r w:rsidRPr="00D74A6C">
        <w:rPr>
          <w:lang w:val="en-US"/>
        </w:rPr>
        <w:t>Colab</w:t>
      </w:r>
      <w:proofErr w:type="spellEnd"/>
      <w:r w:rsidRPr="00D74A6C">
        <w:rPr>
          <w:lang w:val="en-US"/>
        </w:rPr>
        <w:t xml:space="preserve">: </w:t>
      </w:r>
      <w:hyperlink r:id="rId15" w:history="1">
        <w:r w:rsidRPr="00D74A6C">
          <w:rPr>
            <w:rStyle w:val="Hipercze"/>
            <w:lang w:val="en-US"/>
          </w:rPr>
          <w:t>https://colab.research.google.com</w:t>
        </w:r>
      </w:hyperlink>
    </w:p>
    <w:p w14:paraId="3439DBE6" w14:textId="77777777" w:rsidR="00A443D0" w:rsidRPr="005F2CB7" w:rsidRDefault="00A443D0" w:rsidP="00D1632F">
      <w:pPr>
        <w:jc w:val="both"/>
        <w:rPr>
          <w:b/>
          <w:bCs/>
          <w:sz w:val="24"/>
          <w:szCs w:val="24"/>
          <w:lang w:val="en-US"/>
        </w:rPr>
      </w:pPr>
    </w:p>
    <w:p w14:paraId="460AC4B7" w14:textId="6401CD9D" w:rsidR="00D1632F" w:rsidRPr="00B0640C" w:rsidRDefault="00D1632F" w:rsidP="00D1632F">
      <w:pPr>
        <w:jc w:val="both"/>
        <w:rPr>
          <w:b/>
          <w:bCs/>
          <w:sz w:val="24"/>
          <w:szCs w:val="24"/>
        </w:rPr>
      </w:pPr>
      <w:r w:rsidRPr="00B0640C">
        <w:rPr>
          <w:b/>
          <w:bCs/>
          <w:sz w:val="24"/>
          <w:szCs w:val="24"/>
        </w:rPr>
        <w:t xml:space="preserve">Wymagania do zaliczenia seminarium inżynierskiego </w:t>
      </w:r>
      <w:r w:rsidR="008B58F2">
        <w:rPr>
          <w:b/>
          <w:bCs/>
          <w:sz w:val="24"/>
          <w:szCs w:val="24"/>
        </w:rPr>
        <w:t>(+ terminy)</w:t>
      </w:r>
      <w:r w:rsidRPr="00B0640C">
        <w:rPr>
          <w:b/>
          <w:bCs/>
          <w:sz w:val="24"/>
          <w:szCs w:val="24"/>
        </w:rPr>
        <w:t>:</w:t>
      </w:r>
    </w:p>
    <w:p w14:paraId="0338C079" w14:textId="7F8E1CD5" w:rsidR="00D1632F" w:rsidRDefault="00D1632F" w:rsidP="00D1632F">
      <w:pPr>
        <w:pStyle w:val="Akapitzlist"/>
        <w:numPr>
          <w:ilvl w:val="0"/>
          <w:numId w:val="2"/>
        </w:numPr>
        <w:jc w:val="both"/>
      </w:pPr>
      <w:r>
        <w:t xml:space="preserve">Stworzenie plakatu w wersji </w:t>
      </w:r>
      <w:r w:rsidR="006F794D">
        <w:t xml:space="preserve">angielskiej </w:t>
      </w:r>
      <w:r w:rsidR="00DF4C26">
        <w:t xml:space="preserve">zgodnie z wskazówkami na stronie </w:t>
      </w:r>
      <w:r w:rsidR="005053C5">
        <w:t xml:space="preserve">internetowej </w:t>
      </w:r>
      <w:r w:rsidR="00DF4C26">
        <w:t xml:space="preserve">zakładu </w:t>
      </w:r>
      <w:proofErr w:type="spellStart"/>
      <w:r w:rsidR="00DF4C26">
        <w:t>ZTMiR</w:t>
      </w:r>
      <w:proofErr w:type="spellEnd"/>
      <w:r w:rsidR="00DF4C26">
        <w:t xml:space="preserve"> wydziału </w:t>
      </w:r>
      <w:proofErr w:type="spellStart"/>
      <w:r w:rsidR="00DF4C26">
        <w:t>MEiL</w:t>
      </w:r>
      <w:proofErr w:type="spellEnd"/>
      <w:r w:rsidR="00DF4C26">
        <w:t>.</w:t>
      </w:r>
      <w:r w:rsidR="00FE122B">
        <w:t xml:space="preserve"> Plakat powinien przedstawiać już wykonany zakres prac lub planowany zakres prac z </w:t>
      </w:r>
      <w:r w:rsidR="000F1A50">
        <w:t xml:space="preserve">przykładowymi, planowanymi wynikami (proszę się nie martwić o </w:t>
      </w:r>
      <w:r w:rsidR="000F1A50">
        <w:lastRenderedPageBreak/>
        <w:t>zmianę metod w przyszłości)</w:t>
      </w:r>
      <w:r w:rsidR="00270764">
        <w:t xml:space="preserve">. </w:t>
      </w:r>
      <w:r w:rsidR="006F794D">
        <w:t xml:space="preserve">Należy przysłać na maila zarówno wersję edytowalną i wersję w pliku pdf. </w:t>
      </w:r>
      <w:r w:rsidR="00270764">
        <w:t>Zaliczenie może nastąpić tylko na podstawie plakatu, ale jego ocena</w:t>
      </w:r>
      <w:r w:rsidR="00B0640C">
        <w:t xml:space="preserve"> nie</w:t>
      </w:r>
      <w:r w:rsidR="00270764">
        <w:t xml:space="preserve"> będzie przekraczać 4.</w:t>
      </w:r>
    </w:p>
    <w:p w14:paraId="7EDBF194" w14:textId="55C966D7" w:rsidR="00270764" w:rsidRDefault="00270764" w:rsidP="00D1632F">
      <w:pPr>
        <w:pStyle w:val="Akapitzlist"/>
        <w:numPr>
          <w:ilvl w:val="0"/>
          <w:numId w:val="2"/>
        </w:numPr>
        <w:jc w:val="both"/>
      </w:pPr>
      <w:r>
        <w:t xml:space="preserve">Napisanie </w:t>
      </w:r>
      <w:r w:rsidR="00C3784C">
        <w:t>„W</w:t>
      </w:r>
      <w:r>
        <w:t>stępu</w:t>
      </w:r>
      <w:r w:rsidR="00C3784C">
        <w:t>”</w:t>
      </w:r>
      <w:r>
        <w:t xml:space="preserve"> do pracy dyplomowej</w:t>
      </w:r>
      <w:r w:rsidR="00C3784C">
        <w:t xml:space="preserve"> </w:t>
      </w:r>
      <w:r>
        <w:t xml:space="preserve">i </w:t>
      </w:r>
      <w:r w:rsidR="00C3784C">
        <w:t>„P</w:t>
      </w:r>
      <w:r>
        <w:t>rzegląd</w:t>
      </w:r>
      <w:r w:rsidR="00C3784C">
        <w:t>u stanu wiedzy”</w:t>
      </w:r>
      <w:r>
        <w:t>, czyli pokazania zrozumienia tematu oraz metod potrzebnych do jego wykonania wraz z plakatem umożliwia otrzymanie oceny 5.</w:t>
      </w:r>
    </w:p>
    <w:p w14:paraId="5F64E64D" w14:textId="207DB0A5" w:rsidR="007E5102" w:rsidRDefault="008B58F2" w:rsidP="00D1632F">
      <w:pPr>
        <w:pStyle w:val="Akapitzlist"/>
        <w:numPr>
          <w:ilvl w:val="0"/>
          <w:numId w:val="2"/>
        </w:numPr>
        <w:jc w:val="both"/>
      </w:pPr>
      <w:r>
        <w:t>Raporty z wykonanych prac należy wysłać na początku</w:t>
      </w:r>
      <w:r w:rsidR="00783F4C">
        <w:t xml:space="preserve"> grudnia </w:t>
      </w:r>
      <w:r>
        <w:t>i stycznia. M</w:t>
      </w:r>
      <w:r w:rsidR="00783F4C">
        <w:t>ail</w:t>
      </w:r>
      <w:r>
        <w:t>e powinny zawierać</w:t>
      </w:r>
      <w:r w:rsidR="00783F4C">
        <w:t xml:space="preserve"> z informacją o obecnym stanie pracy. Do </w:t>
      </w:r>
      <w:r>
        <w:t>początku grudnia</w:t>
      </w:r>
      <w:r w:rsidR="00783F4C">
        <w:t xml:space="preserve"> należy zapoznać się z podobnymi rozwiązaniami, dostępności</w:t>
      </w:r>
      <w:r w:rsidR="00C1128A">
        <w:t>ą</w:t>
      </w:r>
      <w:r w:rsidR="00783F4C">
        <w:t xml:space="preserve"> bazy danych, urządzeń, czy wykonać część pomiarów (w zależności od tematu pracy).</w:t>
      </w:r>
      <w:r w:rsidR="003963D1">
        <w:t xml:space="preserve"> Informacji nie musimy wysłać jeżeli pokazano wcześniej</w:t>
      </w:r>
      <w:r w:rsidR="00342B1D">
        <w:t xml:space="preserve"> </w:t>
      </w:r>
    </w:p>
    <w:p w14:paraId="105BC341" w14:textId="7203350E" w:rsidR="007E5102" w:rsidRDefault="008B58F2" w:rsidP="007E5102">
      <w:pPr>
        <w:pStyle w:val="Akapitzlist"/>
        <w:numPr>
          <w:ilvl w:val="1"/>
          <w:numId w:val="2"/>
        </w:numPr>
        <w:jc w:val="both"/>
      </w:pPr>
      <w:r>
        <w:t>1 rozdział</w:t>
      </w:r>
      <w:r w:rsidR="00342B1D">
        <w:t xml:space="preserve"> lub </w:t>
      </w:r>
      <w:r w:rsidR="007E5102">
        <w:t xml:space="preserve">działający </w:t>
      </w:r>
      <w:r w:rsidR="00342B1D">
        <w:t>program</w:t>
      </w:r>
      <w:r>
        <w:t xml:space="preserve"> (gru</w:t>
      </w:r>
      <w:r w:rsidR="00C3784C">
        <w:t>dzień</w:t>
      </w:r>
      <w:r>
        <w:t>)</w:t>
      </w:r>
      <w:r w:rsidR="00342B1D">
        <w:t>,</w:t>
      </w:r>
      <w:r>
        <w:t xml:space="preserve"> </w:t>
      </w:r>
    </w:p>
    <w:p w14:paraId="470C1630" w14:textId="7924126B" w:rsidR="00783F4C" w:rsidRDefault="008B58F2" w:rsidP="007E5102">
      <w:pPr>
        <w:pStyle w:val="Akapitzlist"/>
        <w:numPr>
          <w:ilvl w:val="1"/>
          <w:numId w:val="2"/>
        </w:numPr>
        <w:jc w:val="both"/>
      </w:pPr>
      <w:r>
        <w:t>2 pierwsze ro</w:t>
      </w:r>
      <w:r w:rsidR="00D66196">
        <w:t>z</w:t>
      </w:r>
      <w:r>
        <w:t xml:space="preserve">działy </w:t>
      </w:r>
      <w:r w:rsidR="007E5102">
        <w:t xml:space="preserve">lub program z wynikami obliczeń </w:t>
      </w:r>
      <w:r>
        <w:t>(stycz</w:t>
      </w:r>
      <w:r w:rsidR="00C3784C">
        <w:t>eń</w:t>
      </w:r>
      <w:r>
        <w:t>)</w:t>
      </w:r>
      <w:r w:rsidR="007E5102">
        <w:t>.</w:t>
      </w:r>
    </w:p>
    <w:p w14:paraId="099724B7" w14:textId="2D2F2E03" w:rsidR="00454A20" w:rsidRDefault="00454A20" w:rsidP="00454A20">
      <w:pPr>
        <w:pStyle w:val="Akapitzlist"/>
        <w:numPr>
          <w:ilvl w:val="0"/>
          <w:numId w:val="2"/>
        </w:numPr>
        <w:jc w:val="both"/>
      </w:pPr>
      <w:r>
        <w:t xml:space="preserve">Obrony w planowane w czasie wakacji (lipiec, sierpień i początek września) wymagają wcześniejszego skonsultowania - najpóźniej do końca </w:t>
      </w:r>
      <w:r w:rsidR="00C3784C">
        <w:t>maja</w:t>
      </w:r>
      <w:r>
        <w:t>.</w:t>
      </w:r>
    </w:p>
    <w:p w14:paraId="35DA962C" w14:textId="77777777" w:rsidR="00454A20" w:rsidRDefault="00454A20" w:rsidP="00454A20">
      <w:pPr>
        <w:jc w:val="both"/>
      </w:pPr>
    </w:p>
    <w:p w14:paraId="103D27C2" w14:textId="7819CA83" w:rsidR="008B58F2" w:rsidRPr="00B0640C" w:rsidRDefault="008B58F2" w:rsidP="008B58F2">
      <w:pPr>
        <w:jc w:val="both"/>
        <w:rPr>
          <w:b/>
          <w:bCs/>
          <w:sz w:val="24"/>
          <w:szCs w:val="24"/>
        </w:rPr>
      </w:pPr>
      <w:r w:rsidRPr="00B0640C">
        <w:rPr>
          <w:b/>
          <w:bCs/>
          <w:sz w:val="24"/>
          <w:szCs w:val="24"/>
        </w:rPr>
        <w:t>Wymagania do zaliczenia seminarium magisterskiego</w:t>
      </w:r>
      <w:r>
        <w:rPr>
          <w:b/>
          <w:bCs/>
          <w:sz w:val="24"/>
          <w:szCs w:val="24"/>
        </w:rPr>
        <w:t xml:space="preserve"> (+ terminy)</w:t>
      </w:r>
      <w:r w:rsidRPr="00B0640C">
        <w:rPr>
          <w:b/>
          <w:bCs/>
          <w:sz w:val="24"/>
          <w:szCs w:val="24"/>
        </w:rPr>
        <w:t>:</w:t>
      </w:r>
    </w:p>
    <w:p w14:paraId="2A28A0CC" w14:textId="63464978" w:rsidR="008B58F2" w:rsidRDefault="008B58F2" w:rsidP="008B58F2">
      <w:pPr>
        <w:pStyle w:val="Akapitzlist"/>
        <w:numPr>
          <w:ilvl w:val="0"/>
          <w:numId w:val="2"/>
        </w:numPr>
        <w:jc w:val="both"/>
      </w:pPr>
      <w:r>
        <w:t xml:space="preserve">Zaliczenie seminarium wymaga: stworzenie plakatu w wersji angielskiej oraz </w:t>
      </w:r>
      <w:r w:rsidR="00C3784C">
        <w:t>„Wstępu” i „Przeglądu stanu wiedzy”</w:t>
      </w:r>
      <w:r>
        <w:t xml:space="preserve">. Plakat zgodnie z wskazówkami na stronie internetowej zakładu </w:t>
      </w:r>
      <w:proofErr w:type="spellStart"/>
      <w:r>
        <w:t>ZTMiR</w:t>
      </w:r>
      <w:proofErr w:type="spellEnd"/>
      <w:r>
        <w:t xml:space="preserve"> wydziału </w:t>
      </w:r>
      <w:proofErr w:type="spellStart"/>
      <w:r>
        <w:t>MEiL</w:t>
      </w:r>
      <w:proofErr w:type="spellEnd"/>
      <w:r>
        <w:t xml:space="preserve">  powinien przedstawiać: wykonany zakres prac lub planowany zakres prac z przykładowymi wynikami (proszę się nie martwić o zmianę metod w przyszłości). Należy przysłać na maila zarówno wersję edytowalną i wersję w pliku pdf. Wstęp wraz z plakatem umożliwia </w:t>
      </w:r>
      <w:r w:rsidR="00A443D0">
        <w:t xml:space="preserve">wystawienie </w:t>
      </w:r>
      <w:r>
        <w:t>oceny 5.</w:t>
      </w:r>
    </w:p>
    <w:p w14:paraId="63FB79A7" w14:textId="0B264421" w:rsidR="008B58F2" w:rsidRDefault="008B58F2" w:rsidP="008B58F2">
      <w:pPr>
        <w:pStyle w:val="Akapitzlist"/>
        <w:numPr>
          <w:ilvl w:val="0"/>
          <w:numId w:val="2"/>
        </w:numPr>
        <w:jc w:val="both"/>
      </w:pPr>
      <w:r>
        <w:t xml:space="preserve">Do końca pierwszego semestru pisania pracy, należy </w:t>
      </w:r>
      <w:r w:rsidR="0019052C">
        <w:t xml:space="preserve">w zależności od typu pracy: </w:t>
      </w:r>
      <w:r>
        <w:t>napisać pierwszy rozdział pracy</w:t>
      </w:r>
      <w:r w:rsidR="007E5102">
        <w:t xml:space="preserve"> lub program</w:t>
      </w:r>
      <w:r>
        <w:t xml:space="preserve"> </w:t>
      </w:r>
      <w:r w:rsidR="003869AA">
        <w:t xml:space="preserve">lub </w:t>
      </w:r>
      <w:r w:rsidR="0019052C">
        <w:t>stworzyć projekt</w:t>
      </w:r>
      <w:r w:rsidR="003869AA">
        <w:t xml:space="preserve"> urządzeni</w:t>
      </w:r>
      <w:r w:rsidR="0019052C">
        <w:t>a</w:t>
      </w:r>
      <w:r>
        <w:t xml:space="preserve">. </w:t>
      </w:r>
      <w:r w:rsidR="00CF4C85">
        <w:t>Dodatkowo należy zapoznać się</w:t>
      </w:r>
      <w:r>
        <w:t xml:space="preserve"> z podobnymi rozwiązaniami, dostępnością bazy danych, czy charakterystyką wykorzystywanych w pracy urządzeń.</w:t>
      </w:r>
    </w:p>
    <w:p w14:paraId="36578DF5" w14:textId="3B72CBCF" w:rsidR="00D66196" w:rsidRDefault="00D66196" w:rsidP="008B58F2">
      <w:pPr>
        <w:pStyle w:val="Akapitzlist"/>
        <w:numPr>
          <w:ilvl w:val="0"/>
          <w:numId w:val="2"/>
        </w:numPr>
        <w:jc w:val="both"/>
      </w:pPr>
      <w:r>
        <w:t>W drugim semestrze pisania pracy należy na początku każdego miesiąca wysyłać informację</w:t>
      </w:r>
      <w:r w:rsidR="003869AA">
        <w:t xml:space="preserve"> (mail lub konsultacje)</w:t>
      </w:r>
      <w:r>
        <w:t xml:space="preserve"> o aktualnych postępach w pisaniu pracy lub programu.</w:t>
      </w:r>
      <w:r w:rsidR="003869AA">
        <w:t xml:space="preserve"> Przy czym pierwsze informacje o postępach pracy i jego kierunku rozwoju powinny odbyć się w formie konsultacji. </w:t>
      </w:r>
    </w:p>
    <w:p w14:paraId="0C99C2EF" w14:textId="77777777" w:rsidR="00C3784C" w:rsidRDefault="00C3784C" w:rsidP="00C3784C">
      <w:pPr>
        <w:pStyle w:val="Akapitzlist"/>
        <w:numPr>
          <w:ilvl w:val="0"/>
          <w:numId w:val="2"/>
        </w:numPr>
        <w:jc w:val="both"/>
      </w:pPr>
      <w:r>
        <w:t>Obrony w planowane w czasie wakacji (lipiec, sierpień i początek września) wymagają wcześniejszego skonsultowania - najpóźniej do końca maja.</w:t>
      </w:r>
    </w:p>
    <w:p w14:paraId="12E74931" w14:textId="77777777" w:rsidR="00D66196" w:rsidRDefault="00D66196" w:rsidP="00D1632F">
      <w:pPr>
        <w:jc w:val="both"/>
        <w:rPr>
          <w:b/>
          <w:bCs/>
        </w:rPr>
      </w:pPr>
    </w:p>
    <w:p w14:paraId="65585D7D" w14:textId="211A8EDC" w:rsidR="00D1632F" w:rsidRPr="001B26B4" w:rsidRDefault="00232537" w:rsidP="00D1632F">
      <w:pPr>
        <w:jc w:val="both"/>
        <w:rPr>
          <w:b/>
          <w:bCs/>
        </w:rPr>
      </w:pPr>
      <w:r w:rsidRPr="001B26B4">
        <w:rPr>
          <w:b/>
          <w:bCs/>
        </w:rPr>
        <w:t>Obrona pracy dyplomowej:</w:t>
      </w:r>
    </w:p>
    <w:p w14:paraId="7C6C8751" w14:textId="7AD93D98" w:rsidR="00232537" w:rsidRDefault="00232537" w:rsidP="00232537">
      <w:pPr>
        <w:pStyle w:val="Akapitzlist"/>
        <w:numPr>
          <w:ilvl w:val="0"/>
          <w:numId w:val="4"/>
        </w:numPr>
        <w:jc w:val="both"/>
      </w:pPr>
      <w:r>
        <w:t>Plan obrony:</w:t>
      </w:r>
    </w:p>
    <w:p w14:paraId="632CC47B" w14:textId="452B19D9" w:rsidR="00A57E30" w:rsidRDefault="00A57E30" w:rsidP="00232537">
      <w:pPr>
        <w:pStyle w:val="Akapitzlist"/>
        <w:numPr>
          <w:ilvl w:val="1"/>
          <w:numId w:val="4"/>
        </w:numPr>
        <w:jc w:val="both"/>
      </w:pPr>
      <w:r w:rsidRPr="00A57E30">
        <w:t>Przedstawienie</w:t>
      </w:r>
      <w:r>
        <w:t xml:space="preserve"> </w:t>
      </w:r>
      <w:r w:rsidRPr="00A57E30">
        <w:t>tematu obr</w:t>
      </w:r>
      <w:r>
        <w:t>o</w:t>
      </w:r>
      <w:r w:rsidRPr="00A57E30">
        <w:t>ny oraz składu komisji przez przewodniczącego komisji egzaminacyjnej,</w:t>
      </w:r>
    </w:p>
    <w:p w14:paraId="4DF00E5C" w14:textId="4E23D51C" w:rsidR="00232537" w:rsidRDefault="00232537" w:rsidP="00232537">
      <w:pPr>
        <w:pStyle w:val="Akapitzlist"/>
        <w:numPr>
          <w:ilvl w:val="1"/>
          <w:numId w:val="4"/>
        </w:numPr>
        <w:jc w:val="both"/>
      </w:pPr>
      <w:r>
        <w:t>Prezentacja przez dyplomanta tematu pracy dyplomowej</w:t>
      </w:r>
      <w:r w:rsidR="00A57E30">
        <w:t>, metod</w:t>
      </w:r>
      <w:r>
        <w:t xml:space="preserve"> i uzyskanych wyników,</w:t>
      </w:r>
    </w:p>
    <w:p w14:paraId="72C8AAB6" w14:textId="28BE44B4" w:rsidR="00232537" w:rsidRDefault="0079666C" w:rsidP="00232537">
      <w:pPr>
        <w:pStyle w:val="Akapitzlist"/>
        <w:numPr>
          <w:ilvl w:val="1"/>
          <w:numId w:val="4"/>
        </w:numPr>
        <w:jc w:val="both"/>
      </w:pPr>
      <w:r>
        <w:t>P</w:t>
      </w:r>
      <w:r w:rsidR="00232537">
        <w:t>yta</w:t>
      </w:r>
      <w:r>
        <w:t>nia</w:t>
      </w:r>
      <w:r w:rsidR="00232537">
        <w:t xml:space="preserve"> komisj</w:t>
      </w:r>
      <w:r>
        <w:t>i</w:t>
      </w:r>
      <w:r w:rsidR="00232537">
        <w:t xml:space="preserve"> związan</w:t>
      </w:r>
      <w:r>
        <w:t>e</w:t>
      </w:r>
      <w:r w:rsidR="00232537">
        <w:t xml:space="preserve"> z prac</w:t>
      </w:r>
      <w:r w:rsidR="008838A1">
        <w:t>ą</w:t>
      </w:r>
      <w:r w:rsidR="00232537">
        <w:t xml:space="preserve"> dyplomową,</w:t>
      </w:r>
    </w:p>
    <w:p w14:paraId="06B83822" w14:textId="7B1BC651" w:rsidR="00232537" w:rsidRDefault="0079666C" w:rsidP="00232537">
      <w:pPr>
        <w:pStyle w:val="Akapitzlist"/>
        <w:numPr>
          <w:ilvl w:val="1"/>
          <w:numId w:val="4"/>
        </w:numPr>
        <w:jc w:val="both"/>
      </w:pPr>
      <w:r>
        <w:lastRenderedPageBreak/>
        <w:t>Pytania komisji z</w:t>
      </w:r>
      <w:r w:rsidR="00232537">
        <w:t>wiązan</w:t>
      </w:r>
      <w:r>
        <w:t xml:space="preserve">e </w:t>
      </w:r>
      <w:r w:rsidR="00232537">
        <w:t>z kierunkiem studiów,</w:t>
      </w:r>
    </w:p>
    <w:p w14:paraId="2B3D0B2F" w14:textId="159911D0" w:rsidR="00232537" w:rsidRDefault="00232537" w:rsidP="00232537">
      <w:pPr>
        <w:pStyle w:val="Akapitzlist"/>
        <w:numPr>
          <w:ilvl w:val="1"/>
          <w:numId w:val="4"/>
        </w:numPr>
        <w:jc w:val="both"/>
      </w:pPr>
      <w:r>
        <w:t>Narada komisji za zamkniętymi drzwiami,</w:t>
      </w:r>
    </w:p>
    <w:p w14:paraId="3693AD0E" w14:textId="4EFBA20F" w:rsidR="00232537" w:rsidRDefault="00C63209" w:rsidP="00232537">
      <w:pPr>
        <w:pStyle w:val="Akapitzlist"/>
        <w:numPr>
          <w:ilvl w:val="1"/>
          <w:numId w:val="4"/>
        </w:numPr>
        <w:jc w:val="both"/>
      </w:pPr>
      <w:r>
        <w:t>P</w:t>
      </w:r>
      <w:r w:rsidR="00232537">
        <w:t>rzedstawienie pozytywne</w:t>
      </w:r>
      <w:r>
        <w:t>go</w:t>
      </w:r>
      <w:r w:rsidR="00232537">
        <w:t xml:space="preserve"> </w:t>
      </w:r>
      <w:r>
        <w:t>wyniku obrony</w:t>
      </w:r>
      <w:r w:rsidR="00232537">
        <w:t>.</w:t>
      </w:r>
    </w:p>
    <w:p w14:paraId="0E06C8AA" w14:textId="1AA51DE6" w:rsidR="00232537" w:rsidRDefault="00232537" w:rsidP="00232537">
      <w:pPr>
        <w:pStyle w:val="Akapitzlist"/>
        <w:numPr>
          <w:ilvl w:val="0"/>
          <w:numId w:val="4"/>
        </w:numPr>
        <w:jc w:val="both"/>
      </w:pPr>
      <w:r>
        <w:t>Na obronę należy przygotować prezentację przedstawiającą</w:t>
      </w:r>
      <w:r w:rsidR="0079666C">
        <w:t xml:space="preserve"> w skrócie wszystko co zostało wykonane w ramach pracy dyplomowej</w:t>
      </w:r>
      <w:r w:rsidR="002410FF">
        <w:t xml:space="preserve"> - </w:t>
      </w:r>
      <w:r>
        <w:t xml:space="preserve">to streszczenie najważniejszych elementów pracy dyplomowej. </w:t>
      </w:r>
      <w:r w:rsidR="00A57E30">
        <w:t xml:space="preserve"> Dodatkowo, co chce podkreślić, należy z pr</w:t>
      </w:r>
      <w:r w:rsidR="002410FF">
        <w:t>ezentacji</w:t>
      </w:r>
      <w:r w:rsidR="00A57E30">
        <w:t xml:space="preserve"> korzystać</w:t>
      </w:r>
      <w:r w:rsidR="00265622">
        <w:t>:</w:t>
      </w:r>
    </w:p>
    <w:p w14:paraId="27C8A660" w14:textId="4B78C51D" w:rsidR="00265622" w:rsidRDefault="00265622" w:rsidP="00265622">
      <w:pPr>
        <w:pStyle w:val="Akapitzlist"/>
        <w:numPr>
          <w:ilvl w:val="1"/>
          <w:numId w:val="4"/>
        </w:numPr>
        <w:jc w:val="both"/>
      </w:pPr>
      <w:r>
        <w:t>Na prezentacje można spojrzeć i doczytać pewne części, a przez to można łatwo sobie przypomnieć co należy powiedzieć przy danym slajdzie.</w:t>
      </w:r>
    </w:p>
    <w:p w14:paraId="6F0BB183" w14:textId="0C3576AE" w:rsidR="00265622" w:rsidRDefault="00265622" w:rsidP="00265622">
      <w:pPr>
        <w:pStyle w:val="Akapitzlist"/>
        <w:numPr>
          <w:ilvl w:val="1"/>
          <w:numId w:val="4"/>
        </w:numPr>
        <w:jc w:val="both"/>
      </w:pPr>
      <w:r>
        <w:t>Jeżeli w pracy są pewne procesy, czy procedury warte przedstawienia, to często łatwo przedstawić je za pomocą obrazów</w:t>
      </w:r>
      <w:r w:rsidR="00F14A98">
        <w:t>/schematów</w:t>
      </w:r>
      <w:r>
        <w:t xml:space="preserve"> opisywanych podczas prezentacji. </w:t>
      </w:r>
    </w:p>
    <w:p w14:paraId="20B135AD" w14:textId="62D8D617" w:rsidR="00A57E30" w:rsidRDefault="00A57E30" w:rsidP="00232537">
      <w:pPr>
        <w:pStyle w:val="Akapitzlist"/>
        <w:numPr>
          <w:ilvl w:val="0"/>
          <w:numId w:val="4"/>
        </w:numPr>
        <w:jc w:val="both"/>
      </w:pPr>
      <w:r>
        <w:t>Podczas obrony warto korzystać z własnego laptopa – mamy sprawdzony sprzęt na którym wszystko się otworzy i wyświetli poprawnie, a zastany w danej sali sprzęt nie zawsze m</w:t>
      </w:r>
      <w:r w:rsidR="00265622">
        <w:t>usi</w:t>
      </w:r>
      <w:r>
        <w:t xml:space="preserve"> działać </w:t>
      </w:r>
      <w:r w:rsidR="00265622">
        <w:t xml:space="preserve">zgodnie </w:t>
      </w:r>
      <w:r>
        <w:t xml:space="preserve">z naszymi oczekiwaniami. </w:t>
      </w:r>
    </w:p>
    <w:p w14:paraId="4589E652" w14:textId="725AEA83" w:rsidR="00232537" w:rsidRDefault="00232537" w:rsidP="00232537">
      <w:pPr>
        <w:pStyle w:val="Akapitzlist"/>
        <w:numPr>
          <w:ilvl w:val="0"/>
          <w:numId w:val="4"/>
        </w:numPr>
        <w:jc w:val="both"/>
      </w:pPr>
      <w:r>
        <w:t xml:space="preserve">Czas prezentacji powinien być zawarty w zakresie od 10 minut do </w:t>
      </w:r>
      <w:r w:rsidR="0079666C">
        <w:t>20</w:t>
      </w:r>
      <w:r>
        <w:t xml:space="preserve"> minut.</w:t>
      </w:r>
      <w:r w:rsidR="0079666C">
        <w:t xml:space="preserve"> Optymalny czas prezentacji pracy to 15 minut.</w:t>
      </w:r>
      <w:r w:rsidR="00A57E30">
        <w:t xml:space="preserve"> Całkowity czas obrony zazwyczaj wynosi 4</w:t>
      </w:r>
      <w:r w:rsidR="00856C28">
        <w:t>0</w:t>
      </w:r>
      <w:r w:rsidR="00A57E30">
        <w:t>-60 minut.</w:t>
      </w:r>
    </w:p>
    <w:p w14:paraId="4014FE32" w14:textId="656043CC" w:rsidR="00232537" w:rsidRDefault="00A57E30" w:rsidP="00232537">
      <w:pPr>
        <w:pStyle w:val="Akapitzlist"/>
        <w:numPr>
          <w:ilvl w:val="0"/>
          <w:numId w:val="4"/>
        </w:numPr>
        <w:jc w:val="both"/>
      </w:pPr>
      <w:r>
        <w:t xml:space="preserve">Pytania komisji związane z kierunkiem studiów dostępne są na stronie wydziału </w:t>
      </w:r>
      <w:proofErr w:type="spellStart"/>
      <w:r>
        <w:t>MEiL</w:t>
      </w:r>
      <w:proofErr w:type="spellEnd"/>
      <w:r>
        <w:t xml:space="preserve"> w zakładce dotyczącej prac dyplomowych (powinny być w dolnej </w:t>
      </w:r>
      <w:r w:rsidR="007E6293">
        <w:t xml:space="preserve">części </w:t>
      </w:r>
      <w:r>
        <w:t>strony).</w:t>
      </w:r>
    </w:p>
    <w:sectPr w:rsidR="00232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D2F"/>
    <w:multiLevelType w:val="hybridMultilevel"/>
    <w:tmpl w:val="84B80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1909"/>
    <w:multiLevelType w:val="hybridMultilevel"/>
    <w:tmpl w:val="3D38E7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03E9E"/>
    <w:multiLevelType w:val="hybridMultilevel"/>
    <w:tmpl w:val="C9487A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9751E"/>
    <w:multiLevelType w:val="hybridMultilevel"/>
    <w:tmpl w:val="D5E2B6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658"/>
    <w:rsid w:val="0004048F"/>
    <w:rsid w:val="0006298B"/>
    <w:rsid w:val="000A0E55"/>
    <w:rsid w:val="000A6590"/>
    <w:rsid w:val="000E62FD"/>
    <w:rsid w:val="000F1A50"/>
    <w:rsid w:val="00183943"/>
    <w:rsid w:val="00184C0B"/>
    <w:rsid w:val="00187E2F"/>
    <w:rsid w:val="0019052C"/>
    <w:rsid w:val="001B0E6B"/>
    <w:rsid w:val="001B26B4"/>
    <w:rsid w:val="001C56D9"/>
    <w:rsid w:val="001F1418"/>
    <w:rsid w:val="002054E9"/>
    <w:rsid w:val="0021245F"/>
    <w:rsid w:val="002168E9"/>
    <w:rsid w:val="00217489"/>
    <w:rsid w:val="00226A6B"/>
    <w:rsid w:val="00232537"/>
    <w:rsid w:val="002410FF"/>
    <w:rsid w:val="00256B83"/>
    <w:rsid w:val="00265622"/>
    <w:rsid w:val="00270764"/>
    <w:rsid w:val="00284402"/>
    <w:rsid w:val="002B0805"/>
    <w:rsid w:val="002B40A6"/>
    <w:rsid w:val="002E4214"/>
    <w:rsid w:val="002F5EBE"/>
    <w:rsid w:val="00300A45"/>
    <w:rsid w:val="00342B1D"/>
    <w:rsid w:val="00384A78"/>
    <w:rsid w:val="003869AA"/>
    <w:rsid w:val="003963D1"/>
    <w:rsid w:val="004236A1"/>
    <w:rsid w:val="00454A20"/>
    <w:rsid w:val="004E0F0D"/>
    <w:rsid w:val="004E13C2"/>
    <w:rsid w:val="005053C5"/>
    <w:rsid w:val="00510FCD"/>
    <w:rsid w:val="00517BE6"/>
    <w:rsid w:val="00591424"/>
    <w:rsid w:val="00595B85"/>
    <w:rsid w:val="005D4FBD"/>
    <w:rsid w:val="005F2CB7"/>
    <w:rsid w:val="006109AB"/>
    <w:rsid w:val="006738CB"/>
    <w:rsid w:val="006F794D"/>
    <w:rsid w:val="00702481"/>
    <w:rsid w:val="007808C9"/>
    <w:rsid w:val="00783F4C"/>
    <w:rsid w:val="0079666C"/>
    <w:rsid w:val="007E5102"/>
    <w:rsid w:val="007E6293"/>
    <w:rsid w:val="008008A4"/>
    <w:rsid w:val="0083014F"/>
    <w:rsid w:val="0084196F"/>
    <w:rsid w:val="00856C28"/>
    <w:rsid w:val="0088103E"/>
    <w:rsid w:val="008838A1"/>
    <w:rsid w:val="008B58F2"/>
    <w:rsid w:val="008F3F81"/>
    <w:rsid w:val="0091532F"/>
    <w:rsid w:val="009162A5"/>
    <w:rsid w:val="00964664"/>
    <w:rsid w:val="009907DD"/>
    <w:rsid w:val="009B0435"/>
    <w:rsid w:val="009D068D"/>
    <w:rsid w:val="00A443D0"/>
    <w:rsid w:val="00A55262"/>
    <w:rsid w:val="00A57E30"/>
    <w:rsid w:val="00B0640C"/>
    <w:rsid w:val="00B45B98"/>
    <w:rsid w:val="00B65559"/>
    <w:rsid w:val="00C1128A"/>
    <w:rsid w:val="00C3784C"/>
    <w:rsid w:val="00C63209"/>
    <w:rsid w:val="00C829D1"/>
    <w:rsid w:val="00CB05F3"/>
    <w:rsid w:val="00CC3557"/>
    <w:rsid w:val="00CC4AE6"/>
    <w:rsid w:val="00CC5CB4"/>
    <w:rsid w:val="00CD3314"/>
    <w:rsid w:val="00CF4C85"/>
    <w:rsid w:val="00D1632F"/>
    <w:rsid w:val="00D35571"/>
    <w:rsid w:val="00D55BC4"/>
    <w:rsid w:val="00D66196"/>
    <w:rsid w:val="00D74A6C"/>
    <w:rsid w:val="00DA3B87"/>
    <w:rsid w:val="00DF4C26"/>
    <w:rsid w:val="00E01CFA"/>
    <w:rsid w:val="00E16A81"/>
    <w:rsid w:val="00E17AB9"/>
    <w:rsid w:val="00E85658"/>
    <w:rsid w:val="00E866A9"/>
    <w:rsid w:val="00EC5500"/>
    <w:rsid w:val="00ED4159"/>
    <w:rsid w:val="00F14A98"/>
    <w:rsid w:val="00FA103C"/>
    <w:rsid w:val="00FA44DE"/>
    <w:rsid w:val="00FB495D"/>
    <w:rsid w:val="00FE122B"/>
    <w:rsid w:val="00FE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C4EF"/>
  <w15:chartTrackingRefBased/>
  <w15:docId w15:val="{674FC688-20DC-45AF-832A-FBA96777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56D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17BE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17BE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8103E"/>
    <w:rPr>
      <w:color w:val="800080" w:themeColor="followedHyperlink"/>
      <w:u w:val="single"/>
    </w:rPr>
  </w:style>
  <w:style w:type="character" w:customStyle="1" w:styleId="jlqj4b">
    <w:name w:val="jlqj4b"/>
    <w:basedOn w:val="Domylnaczcionkaakapitu"/>
    <w:rsid w:val="00FA44DE"/>
  </w:style>
  <w:style w:type="character" w:customStyle="1" w:styleId="viiyi">
    <w:name w:val="viiyi"/>
    <w:basedOn w:val="Domylnaczcionkaakapitu"/>
    <w:rsid w:val="00FA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231n.github.io/" TargetMode="External"/><Relationship Id="rId13" Type="http://schemas.openxmlformats.org/officeDocument/2006/relationships/hyperlink" Target="https://storage.googleapis.com/openimages/web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eeplearningbook.org/" TargetMode="External"/><Relationship Id="rId12" Type="http://schemas.openxmlformats.org/officeDocument/2006/relationships/hyperlink" Target="http://host.robots.ox.ac.uk/pascal/VOC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ai.fmph.uniba.sk/courses/NN/haykin.neural-networks.3ed.2009.pdf" TargetMode="External"/><Relationship Id="rId11" Type="http://schemas.openxmlformats.org/officeDocument/2006/relationships/hyperlink" Target="http://cocodataset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" TargetMode="External"/><Relationship Id="rId10" Type="http://schemas.openxmlformats.org/officeDocument/2006/relationships/hyperlink" Target="https://keras.io/getting-started/sequential-model-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sorflow.org/tutorials" TargetMode="External"/><Relationship Id="rId14" Type="http://schemas.openxmlformats.org/officeDocument/2006/relationships/hyperlink" Target="http://www-personal.umich.edu/~ywchao/hic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— sortowanie według nazw" Version="2003"/>
</file>

<file path=customXml/itemProps1.xml><?xml version="1.0" encoding="utf-8"?>
<ds:datastoreItem xmlns:ds="http://schemas.openxmlformats.org/officeDocument/2006/customXml" ds:itemID="{CA6B4E11-83E8-42BD-9EB1-81A63A70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6</Pages>
  <Words>2157</Words>
  <Characters>12944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Kordecki Andrzej</dc:creator>
  <cp:keywords/>
  <dc:description/>
  <cp:lastModifiedBy>Andrzej</cp:lastModifiedBy>
  <cp:revision>47</cp:revision>
  <dcterms:created xsi:type="dcterms:W3CDTF">2019-04-16T18:29:00Z</dcterms:created>
  <dcterms:modified xsi:type="dcterms:W3CDTF">2021-10-11T16:36:00Z</dcterms:modified>
</cp:coreProperties>
</file>