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8A9C10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系统框图</w:t>
      </w:r>
    </w:p>
    <w:p w14:paraId="173F7663">
      <w:pPr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197100"/>
            <wp:effectExtent l="0" t="0" r="698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651188C0">
      <w:pPr>
        <w:keepNext w:val="0"/>
        <w:keepLines w:val="0"/>
        <w:widowControl w:val="0"/>
        <w:numPr>
          <w:ilvl w:val="0"/>
          <w:numId w:val="1"/>
        </w:numPr>
        <w:suppressLineNumbers w:val="0"/>
        <w:adjustRightInd w:val="0"/>
        <w:snapToGrid w:val="0"/>
        <w:spacing w:before="0" w:beforeAutospacing="0" w:after="0" w:afterAutospacing="0" w:line="440" w:lineRule="exact"/>
        <w:ind w:left="425" w:leftChars="0" w:right="0" w:rightChars="0" w:hanging="425" w:firstLineChars="0"/>
        <w:jc w:val="both"/>
        <w:outlineLvl w:val="0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 w:bidi="ar"/>
        </w:rPr>
        <w:t>端口定义</w:t>
      </w:r>
    </w:p>
    <w:tbl>
      <w:tblPr>
        <w:tblStyle w:val="7"/>
        <w:tblW w:w="9878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2105"/>
        <w:gridCol w:w="2092"/>
        <w:gridCol w:w="3438"/>
      </w:tblGrid>
      <w:tr w14:paraId="543C9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D093FCA">
            <w:pPr>
              <w:pStyle w:val="5"/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2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5B5D2E0">
            <w:pPr>
              <w:pStyle w:val="5"/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2"/>
                <w:sz w:val="21"/>
                <w:szCs w:val="21"/>
                <w:lang w:val="en-US" w:eastAsia="zh-CN" w:bidi="ar"/>
              </w:rPr>
              <w:t>输入</w:t>
            </w: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hint="eastAsia" w:ascii="宋体" w:hAnsi="宋体" w:eastAsia="宋体" w:cs="宋体"/>
                <w:snapToGrid/>
                <w:kern w:val="2"/>
                <w:sz w:val="21"/>
                <w:szCs w:val="21"/>
                <w:lang w:val="en-US" w:eastAsia="zh-CN" w:bidi="ar"/>
              </w:rPr>
              <w:t>输出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89D2041">
            <w:pPr>
              <w:pStyle w:val="5"/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2"/>
                <w:sz w:val="21"/>
                <w:szCs w:val="21"/>
                <w:lang w:val="en-US" w:eastAsia="zh-CN" w:bidi="ar"/>
              </w:rPr>
              <w:t>位宽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B440558">
            <w:pPr>
              <w:pStyle w:val="5"/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2"/>
                <w:sz w:val="21"/>
                <w:szCs w:val="21"/>
                <w:lang w:val="en-US" w:eastAsia="zh-CN" w:bidi="ar"/>
              </w:rPr>
              <w:t>描述</w:t>
            </w:r>
          </w:p>
        </w:tc>
      </w:tr>
      <w:tr w14:paraId="1BCA6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25A76F4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sys_clk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50B8B7E">
            <w:pPr>
              <w:pStyle w:val="5"/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1"/>
                <w:szCs w:val="21"/>
                <w:lang w:val="en-US" w:eastAsia="zh-CN" w:bidi="ar"/>
              </w:rPr>
              <w:t>input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BE5375D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D3B3C9D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kern w:val="2"/>
                <w:sz w:val="24"/>
                <w:szCs w:val="24"/>
                <w:lang w:val="en-US" w:eastAsia="zh-CN" w:bidi="ar"/>
              </w:rPr>
              <w:t>时钟</w:t>
            </w:r>
          </w:p>
        </w:tc>
      </w:tr>
      <w:tr w14:paraId="2C42A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BAC24AB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prf_pin_in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4EB1630">
            <w:pPr>
              <w:pStyle w:val="5"/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1"/>
                <w:szCs w:val="21"/>
                <w:lang w:val="en-US" w:eastAsia="zh-CN" w:bidi="ar"/>
              </w:rPr>
              <w:t>input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BAE6DE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CEA8DF3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prf</w:t>
            </w:r>
            <w:r>
              <w:rPr>
                <w:rFonts w:hint="eastAsia" w:ascii="宋体" w:hAnsi="宋体" w:eastAsia="宋体" w:cs="宋体"/>
                <w:snapToGrid/>
                <w:kern w:val="2"/>
                <w:sz w:val="24"/>
                <w:szCs w:val="24"/>
                <w:lang w:val="en-US" w:eastAsia="zh-CN" w:bidi="ar"/>
              </w:rPr>
              <w:t>信号</w:t>
            </w:r>
          </w:p>
        </w:tc>
      </w:tr>
      <w:tr w14:paraId="6AC06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7FFC3B7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58AD733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2509DE7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9A840B5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 w14:paraId="6F1E0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0E618E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uart_bc_cmd_rxd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37F76FD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input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2A3990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6744B64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uart</w:t>
            </w:r>
            <w:r>
              <w:rPr>
                <w:rFonts w:hint="eastAsia" w:ascii="宋体" w:hAnsi="宋体" w:eastAsia="宋体" w:cs="宋体"/>
                <w:snapToGrid/>
                <w:kern w:val="2"/>
                <w:sz w:val="24"/>
                <w:szCs w:val="24"/>
                <w:lang w:val="en-US" w:eastAsia="zh-CN" w:bidi="ar"/>
              </w:rPr>
              <w:t>输入（波位信息输入串口）</w:t>
            </w:r>
          </w:p>
        </w:tc>
      </w:tr>
      <w:tr w14:paraId="24B5E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72732A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uart_bc_cmd_txd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B933591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output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A0701A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4F36B45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uart</w:t>
            </w:r>
            <w:r>
              <w:rPr>
                <w:rFonts w:hint="eastAsia" w:ascii="宋体" w:hAnsi="宋体" w:eastAsia="宋体" w:cs="宋体"/>
                <w:snapToGrid/>
                <w:kern w:val="2"/>
                <w:sz w:val="24"/>
                <w:szCs w:val="24"/>
                <w:lang w:val="en-US" w:eastAsia="zh-CN" w:bidi="ar"/>
              </w:rPr>
              <w:t>输出（波位信息输出串口）</w:t>
            </w:r>
          </w:p>
        </w:tc>
      </w:tr>
      <w:tr w14:paraId="3EB734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0931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uart_adjust_data_rxd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2058B23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input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07CEE30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D6E991C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uart</w:t>
            </w:r>
            <w:r>
              <w:rPr>
                <w:rFonts w:hint="eastAsia" w:ascii="宋体" w:hAnsi="宋体" w:eastAsia="宋体" w:cs="宋体"/>
                <w:snapToGrid/>
                <w:kern w:val="2"/>
                <w:sz w:val="24"/>
                <w:szCs w:val="24"/>
                <w:lang w:val="en-US" w:eastAsia="zh-CN" w:bidi="ar"/>
              </w:rPr>
              <w:t>输入（</w:t>
            </w:r>
            <w:r>
              <w:rPr>
                <w:rFonts w:hint="eastAsia" w:ascii="宋体" w:hAnsi="宋体" w:cs="宋体"/>
                <w:snapToGrid/>
                <w:kern w:val="2"/>
                <w:sz w:val="24"/>
                <w:szCs w:val="24"/>
                <w:lang w:val="en-US" w:eastAsia="zh-CN" w:bidi="ar"/>
              </w:rPr>
              <w:t>基态码</w:t>
            </w:r>
            <w:r>
              <w:rPr>
                <w:rFonts w:hint="eastAsia" w:ascii="宋体" w:hAnsi="宋体" w:eastAsia="宋体" w:cs="宋体"/>
                <w:snapToGrid/>
                <w:kern w:val="2"/>
                <w:sz w:val="24"/>
                <w:szCs w:val="24"/>
                <w:lang w:val="en-US" w:eastAsia="zh-CN" w:bidi="ar"/>
              </w:rPr>
              <w:t>输入串口）</w:t>
            </w:r>
          </w:p>
        </w:tc>
      </w:tr>
      <w:tr w14:paraId="3FFE5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3E6474C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uart_adjust_data_txd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1E4E4C2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output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3B70FAF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FACBA3E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uart</w:t>
            </w:r>
            <w:r>
              <w:rPr>
                <w:rFonts w:hint="eastAsia" w:ascii="宋体" w:hAnsi="宋体" w:eastAsia="宋体" w:cs="宋体"/>
                <w:snapToGrid/>
                <w:kern w:val="2"/>
                <w:sz w:val="24"/>
                <w:szCs w:val="24"/>
                <w:lang w:val="en-US" w:eastAsia="zh-CN" w:bidi="ar"/>
              </w:rPr>
              <w:t>输出（</w:t>
            </w:r>
            <w:r>
              <w:rPr>
                <w:rFonts w:hint="eastAsia" w:ascii="宋体" w:hAnsi="宋体" w:cs="宋体"/>
                <w:snapToGrid/>
                <w:kern w:val="2"/>
                <w:sz w:val="24"/>
                <w:szCs w:val="24"/>
                <w:lang w:val="en-US" w:eastAsia="zh-CN" w:bidi="ar"/>
              </w:rPr>
              <w:t>基态码</w:t>
            </w:r>
            <w:r>
              <w:rPr>
                <w:rFonts w:hint="eastAsia" w:ascii="宋体" w:hAnsi="宋体" w:eastAsia="宋体" w:cs="宋体"/>
                <w:snapToGrid/>
                <w:kern w:val="2"/>
                <w:sz w:val="24"/>
                <w:szCs w:val="24"/>
                <w:lang w:val="en-US" w:eastAsia="zh-CN" w:bidi="ar"/>
              </w:rPr>
              <w:t>输出串口）</w:t>
            </w:r>
          </w:p>
        </w:tc>
      </w:tr>
      <w:tr w14:paraId="7305C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FAD05C1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C9D7129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1D714AA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B9641A0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 w14:paraId="34D98C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F78FE29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sclk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9E8D5FF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output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7C4B717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92243D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spi</w:t>
            </w:r>
            <w:r>
              <w:rPr>
                <w:rFonts w:hint="eastAsia" w:ascii="宋体" w:hAnsi="宋体" w:eastAsia="宋体" w:cs="宋体"/>
                <w:snapToGrid/>
                <w:kern w:val="2"/>
                <w:sz w:val="24"/>
                <w:szCs w:val="24"/>
                <w:lang w:val="en-US" w:eastAsia="zh-CN" w:bidi="ar"/>
              </w:rPr>
              <w:t>时钟（波位信息输入）</w:t>
            </w:r>
          </w:p>
        </w:tc>
      </w:tr>
      <w:tr w14:paraId="00B28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5D4D778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cs_n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4EB3B8F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output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3D37B45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F31F41E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spi</w:t>
            </w:r>
            <w:r>
              <w:rPr>
                <w:rFonts w:hint="eastAsia" w:ascii="宋体" w:hAnsi="宋体" w:eastAsia="宋体" w:cs="宋体"/>
                <w:snapToGrid/>
                <w:kern w:val="2"/>
                <w:sz w:val="24"/>
                <w:szCs w:val="24"/>
                <w:lang w:val="en-US" w:eastAsia="zh-CN" w:bidi="ar"/>
              </w:rPr>
              <w:t>片选（波位信息输入）</w:t>
            </w:r>
          </w:p>
        </w:tc>
      </w:tr>
      <w:tr w14:paraId="42CD5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3D66E98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mosi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E7297D9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output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4C3D5C1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A482BA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spi</w:t>
            </w:r>
            <w:r>
              <w:rPr>
                <w:rFonts w:hint="eastAsia" w:ascii="宋体" w:hAnsi="宋体" w:eastAsia="宋体" w:cs="宋体"/>
                <w:snapToGrid/>
                <w:kern w:val="2"/>
                <w:sz w:val="24"/>
                <w:szCs w:val="24"/>
                <w:lang w:val="en-US" w:eastAsia="zh-CN" w:bidi="ar"/>
              </w:rPr>
              <w:t>数据（波位信息输入）</w:t>
            </w:r>
          </w:p>
        </w:tc>
      </w:tr>
      <w:tr w14:paraId="09BF0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0CAAB2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C6B19CB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39D3D30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607D19D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 w14:paraId="4D9F9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9440A5A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rf</w:t>
            </w:r>
            <w:r>
              <w:rPr>
                <w:rFonts w:hint="eastAsia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_rf_in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72FB7BE">
            <w:pPr>
              <w:pStyle w:val="5"/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1"/>
                <w:szCs w:val="21"/>
                <w:lang w:val="en-US" w:eastAsia="zh-CN" w:bidi="ar"/>
              </w:rPr>
              <w:t>input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F35EF69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2E81AF3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prf信号</w:t>
            </w:r>
          </w:p>
        </w:tc>
      </w:tr>
      <w:tr w14:paraId="4DCF9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E5A4CFD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tr_en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5F884E2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input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7C69FDD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C31D716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kern w:val="2"/>
                <w:sz w:val="24"/>
                <w:szCs w:val="24"/>
                <w:lang w:val="en-US" w:eastAsia="zh-CN" w:bidi="ar"/>
              </w:rPr>
              <w:t>发射使能</w:t>
            </w:r>
          </w:p>
        </w:tc>
      </w:tr>
      <w:tr w14:paraId="0DD7B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43786D3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bc_data_done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339CE2E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input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82E6811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589AB2C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RFSOC波控数据发送完成</w:t>
            </w:r>
          </w:p>
        </w:tc>
      </w:tr>
      <w:tr w14:paraId="741BD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A230AA2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C5F4E87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5F7819A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C688B8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 w14:paraId="500C3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904106B">
            <w:pPr>
              <w:pStyle w:val="5"/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left"/>
              <w:rPr>
                <w:rFonts w:hint="eastAsia" w:ascii="Times New Roman" w:hAnsi="Times New Roman" w:eastAsia="宋体" w:cs="Times New Roman"/>
                <w:color w:val="C71C31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1"/>
                <w:szCs w:val="21"/>
                <w:lang w:val="en-US" w:eastAsia="zh-CN" w:bidi="ar"/>
              </w:rPr>
              <w:t>scl_o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2463E5E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color w:val="C71C31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output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D2DB5D8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default" w:ascii="Times New Roman" w:hAnsi="Times New Roman" w:eastAsia="宋体" w:cs="Times New Roman"/>
                <w:color w:val="C71C31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ADF366D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color w:val="C71C31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波控时钟</w:t>
            </w:r>
          </w:p>
        </w:tc>
      </w:tr>
      <w:tr w14:paraId="311C1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8818D99">
            <w:pPr>
              <w:pStyle w:val="5"/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left"/>
              <w:rPr>
                <w:rFonts w:hint="eastAsia" w:ascii="Times New Roman" w:hAnsi="Times New Roman" w:eastAsia="宋体" w:cs="Times New Roman"/>
                <w:color w:val="C71C31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1"/>
                <w:szCs w:val="21"/>
                <w:lang w:val="en-US" w:eastAsia="zh-CN" w:bidi="ar"/>
              </w:rPr>
              <w:t>sel_o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C55527A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color w:val="C71C31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output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181B44A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default" w:ascii="Times New Roman" w:hAnsi="Times New Roman" w:eastAsia="宋体" w:cs="Times New Roman"/>
                <w:color w:val="C71C31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CB50E8F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color w:val="C71C31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波控片选</w:t>
            </w:r>
          </w:p>
        </w:tc>
      </w:tr>
      <w:tr w14:paraId="125BA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937D126">
            <w:pPr>
              <w:pStyle w:val="5"/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left"/>
              <w:rPr>
                <w:rFonts w:hint="eastAsia" w:ascii="Times New Roman" w:hAnsi="Times New Roman" w:eastAsia="宋体" w:cs="Times New Roman"/>
                <w:color w:val="C71C31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1"/>
                <w:szCs w:val="21"/>
                <w:lang w:val="en-US" w:eastAsia="zh-CN" w:bidi="ar"/>
              </w:rPr>
              <w:t>sd_o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0CCDEE3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color w:val="C71C31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output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62CEE98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default" w:ascii="Times New Roman" w:hAnsi="Times New Roman" w:eastAsia="宋体" w:cs="Times New Roman"/>
                <w:color w:val="C71C31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[3:0]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9FA9FF7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color w:val="C71C31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波控数据（</w:t>
            </w: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组</w:t>
            </w: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个芯片）</w:t>
            </w:r>
          </w:p>
        </w:tc>
      </w:tr>
      <w:tr w14:paraId="13C1A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50CDAFD">
            <w:pPr>
              <w:pStyle w:val="5"/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left"/>
              <w:rPr>
                <w:rFonts w:hint="eastAsia" w:ascii="Times New Roman" w:hAnsi="Times New Roman" w:eastAsia="宋体" w:cs="Times New Roman"/>
                <w:color w:val="C71C31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1"/>
                <w:szCs w:val="21"/>
                <w:lang w:val="en-US" w:eastAsia="zh-CN" w:bidi="ar"/>
              </w:rPr>
              <w:t>ld_o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56C22FE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color w:val="C71C31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output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BED16B1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default" w:ascii="Times New Roman" w:hAnsi="Times New Roman" w:eastAsia="宋体" w:cs="Times New Roman"/>
                <w:color w:val="C71C31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3C3BEEF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color w:val="C71C31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波控</w:t>
            </w: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latch</w:t>
            </w:r>
            <w:r>
              <w:rPr>
                <w:rFonts w:hint="eastAsia" w:ascii="宋体" w:hAnsi="宋体" w:eastAsia="宋体" w:cs="宋体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信号</w:t>
            </w:r>
          </w:p>
        </w:tc>
      </w:tr>
      <w:tr w14:paraId="521BE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A569109">
            <w:pPr>
              <w:pStyle w:val="5"/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left"/>
              <w:rPr>
                <w:rFonts w:hint="eastAsia" w:ascii="Times New Roman" w:hAnsi="Times New Roman" w:eastAsia="宋体" w:cs="Times New Roman"/>
                <w:color w:val="C71C31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1"/>
                <w:szCs w:val="21"/>
                <w:lang w:val="en-US" w:eastAsia="zh-CN" w:bidi="ar"/>
              </w:rPr>
              <w:t>trt_o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31890F5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color w:val="C71C31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output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21EA45B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default" w:ascii="Times New Roman" w:hAnsi="Times New Roman" w:eastAsia="宋体" w:cs="Times New Roman"/>
                <w:color w:val="C71C31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5E61CD7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color w:val="C71C31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波控发射使能信号</w:t>
            </w:r>
          </w:p>
        </w:tc>
      </w:tr>
      <w:tr w14:paraId="2FE37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CB42E54">
            <w:pPr>
              <w:pStyle w:val="5"/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left"/>
              <w:rPr>
                <w:rFonts w:hint="eastAsia" w:ascii="Times New Roman" w:hAnsi="Times New Roman" w:eastAsia="宋体" w:cs="Times New Roman"/>
                <w:color w:val="C71C31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1"/>
                <w:szCs w:val="21"/>
                <w:lang w:val="en-US" w:eastAsia="zh-CN" w:bidi="ar"/>
              </w:rPr>
              <w:t>trr_o</w:t>
            </w:r>
          </w:p>
        </w:tc>
        <w:tc>
          <w:tcPr>
            <w:tcW w:w="2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24D896E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left"/>
              <w:rPr>
                <w:rFonts w:hint="eastAsia" w:ascii="Times New Roman" w:hAnsi="Times New Roman" w:eastAsia="宋体" w:cs="Times New Roman"/>
                <w:color w:val="C71C31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output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D3F4BCD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default" w:ascii="Times New Roman" w:hAnsi="Times New Roman" w:eastAsia="宋体" w:cs="Times New Roman"/>
                <w:color w:val="C71C31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ADFCB27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color w:val="C71C31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color w:val="C71C31"/>
                <w:kern w:val="2"/>
                <w:sz w:val="24"/>
                <w:szCs w:val="24"/>
                <w:lang w:val="en-US" w:eastAsia="zh-CN" w:bidi="ar"/>
              </w:rPr>
              <w:t>波控发射使能信号</w:t>
            </w:r>
          </w:p>
        </w:tc>
      </w:tr>
    </w:tbl>
    <w:p w14:paraId="5463843E"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440" w:lineRule="exact"/>
        <w:ind w:left="0" w:leftChars="0" w:right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 w:bidi="ar"/>
        </w:rPr>
        <w:t>注：标红的波控接口一共有</w:t>
      </w:r>
      <w:r>
        <w:rPr>
          <w:rFonts w:hint="eastAsia" w:ascii="宋体" w:hAnsi="宋体" w:cs="宋体"/>
          <w:snapToGrid/>
          <w:kern w:val="2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snapToGrid/>
          <w:kern w:val="2"/>
          <w:sz w:val="24"/>
          <w:szCs w:val="24"/>
          <w:lang w:val="en-US" w:eastAsia="zh-CN" w:bidi="ar"/>
        </w:rPr>
        <w:t>组</w:t>
      </w:r>
    </w:p>
    <w:p w14:paraId="275CF7EA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RFSOC PL与ZYNQ7000 PL通信协议定义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4025"/>
      </w:tblGrid>
      <w:tr w14:paraId="69CAF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3" w:type="dxa"/>
          </w:tcPr>
          <w:p w14:paraId="4DEC6D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高8bit是地址</w:t>
            </w:r>
          </w:p>
        </w:tc>
        <w:tc>
          <w:tcPr>
            <w:tcW w:w="4025" w:type="dxa"/>
          </w:tcPr>
          <w:p w14:paraId="269ACE5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低16bit是数据</w:t>
            </w:r>
          </w:p>
        </w:tc>
      </w:tr>
    </w:tbl>
    <w:p w14:paraId="43619112">
      <w:p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这里的地址是数据的索引，一个16bit数据加一，</w:t>
      </w:r>
      <w:r>
        <w:rPr>
          <w:rFonts w:hint="eastAsia"/>
          <w:b/>
          <w:bCs/>
          <w:lang w:val="en-US" w:eastAsia="zh-CN"/>
        </w:rPr>
        <w:t>地址并不是字节编码。</w:t>
      </w:r>
    </w:p>
    <w:p w14:paraId="3444ACD0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地址数据对应关系如下：</w:t>
      </w:r>
    </w:p>
    <w:tbl>
      <w:tblPr>
        <w:tblStyle w:val="7"/>
        <w:tblW w:w="88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547"/>
      </w:tblGrid>
      <w:tr w14:paraId="7E9AB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48AB26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4547" w:type="dxa"/>
          </w:tcPr>
          <w:p w14:paraId="3AF309A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  <w:tr w14:paraId="472D6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9D37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547" w:type="dxa"/>
          </w:tcPr>
          <w:p w14:paraId="6FA6730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波位0的方位角</w:t>
            </w:r>
          </w:p>
        </w:tc>
      </w:tr>
      <w:tr w14:paraId="5D2C4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3AD99F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547" w:type="dxa"/>
          </w:tcPr>
          <w:p w14:paraId="7C15DF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波位0的俯仰角</w:t>
            </w:r>
          </w:p>
        </w:tc>
      </w:tr>
      <w:tr w14:paraId="399D7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0345F0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547" w:type="dxa"/>
          </w:tcPr>
          <w:p w14:paraId="7DC4180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波位0的recv_col_sel[15:0]</w:t>
            </w:r>
          </w:p>
        </w:tc>
      </w:tr>
      <w:tr w14:paraId="16FF4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81FE53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547" w:type="dxa"/>
          </w:tcPr>
          <w:p w14:paraId="197BD25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波位0的recv_col_sel[31:16]</w:t>
            </w:r>
          </w:p>
        </w:tc>
      </w:tr>
      <w:tr w14:paraId="574BD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7E8573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68345B9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波位0的send_col_sel[15:0]</w:t>
            </w:r>
          </w:p>
        </w:tc>
      </w:tr>
      <w:tr w14:paraId="289D7C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44219C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72679F5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波位0的send_col_sel[31:16]</w:t>
            </w:r>
          </w:p>
        </w:tc>
      </w:tr>
      <w:tr w14:paraId="3CFA8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142EE16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67A63EE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波位0的tr_en_sel</w:t>
            </w:r>
          </w:p>
        </w:tc>
      </w:tr>
      <w:tr w14:paraId="4F994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CCF26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5789C7F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保留给波位0</w:t>
            </w:r>
          </w:p>
        </w:tc>
      </w:tr>
      <w:tr w14:paraId="5C42A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908B90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4547" w:type="dxa"/>
          </w:tcPr>
          <w:p w14:paraId="0C07F6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 w14:paraId="24D9D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 w14:paraId="04DE08C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120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10A3FC2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波位15的方位角</w:t>
            </w:r>
          </w:p>
        </w:tc>
      </w:tr>
      <w:tr w14:paraId="59F03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shd w:val="clear" w:color="auto" w:fill="auto"/>
            <w:vAlign w:val="top"/>
          </w:tcPr>
          <w:p w14:paraId="7254F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121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442ACCD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波位15的俯仰角</w:t>
            </w:r>
          </w:p>
        </w:tc>
      </w:tr>
      <w:tr w14:paraId="4C9EC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shd w:val="clear" w:color="auto" w:fill="auto"/>
            <w:vAlign w:val="top"/>
          </w:tcPr>
          <w:p w14:paraId="507D03B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122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74CF57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波位15的recv_col_sel[15:0]</w:t>
            </w:r>
          </w:p>
        </w:tc>
      </w:tr>
      <w:tr w14:paraId="0C99E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 w14:paraId="2DF67D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3970E5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波位15的recv_col_sel[31:16]</w:t>
            </w:r>
          </w:p>
        </w:tc>
      </w:tr>
      <w:tr w14:paraId="70DDB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 w14:paraId="0CEA2C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4481F31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波位15的send_col_sel[15:0]</w:t>
            </w:r>
          </w:p>
        </w:tc>
      </w:tr>
      <w:tr w14:paraId="05A43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 w14:paraId="3BA141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15B672E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波位15的send_col_sel[31:16]</w:t>
            </w:r>
          </w:p>
        </w:tc>
      </w:tr>
      <w:tr w14:paraId="695AF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 w14:paraId="43CAF12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58BB587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波位15的tr_en_sel</w:t>
            </w:r>
          </w:p>
        </w:tc>
      </w:tr>
      <w:tr w14:paraId="2852A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 w14:paraId="1AF60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5D8310D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保留给波位15</w:t>
            </w:r>
          </w:p>
        </w:tc>
      </w:tr>
      <w:tr w14:paraId="6666E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shd w:val="clear" w:color="auto" w:fill="auto"/>
            <w:vAlign w:val="top"/>
          </w:tcPr>
          <w:p w14:paraId="273D79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128-243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741D83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保留</w:t>
            </w:r>
          </w:p>
        </w:tc>
      </w:tr>
      <w:tr w14:paraId="025EB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 w14:paraId="5556665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244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72DAF54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控制寄存器ctrl_reg0[15:0]</w:t>
            </w:r>
          </w:p>
        </w:tc>
      </w:tr>
      <w:tr w14:paraId="18BF7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 w14:paraId="630D08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245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50A1C3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控制寄存器ctrl_reg0[31:16]</w:t>
            </w:r>
          </w:p>
        </w:tc>
      </w:tr>
      <w:tr w14:paraId="3A4660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 w14:paraId="44908E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246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114F527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控制寄存器ctrl_reg1[15:0]</w:t>
            </w:r>
          </w:p>
        </w:tc>
      </w:tr>
      <w:tr w14:paraId="48EC4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shd w:val="clear" w:color="auto" w:fill="auto"/>
            <w:vAlign w:val="top"/>
          </w:tcPr>
          <w:p w14:paraId="3E9C227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247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21BD603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控制寄存器ctrl_reg1[31:16]</w:t>
            </w:r>
          </w:p>
        </w:tc>
      </w:tr>
      <w:tr w14:paraId="1EF88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shd w:val="clear" w:color="auto" w:fill="auto"/>
            <w:vAlign w:val="top"/>
          </w:tcPr>
          <w:p w14:paraId="3416ED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248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3376936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控制寄存器ctrl_reg2[15:0]</w:t>
            </w:r>
          </w:p>
        </w:tc>
      </w:tr>
      <w:tr w14:paraId="377C8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 w14:paraId="20BB958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249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1AEACB1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控制寄存器ctrl_reg2[31:16]</w:t>
            </w:r>
          </w:p>
        </w:tc>
      </w:tr>
      <w:tr w14:paraId="45747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 w14:paraId="6A61A1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250-255</w:t>
            </w:r>
          </w:p>
        </w:tc>
        <w:tc>
          <w:tcPr>
            <w:tcW w:w="4547" w:type="dxa"/>
            <w:shd w:val="clear" w:color="auto" w:fill="auto"/>
            <w:vAlign w:val="top"/>
          </w:tcPr>
          <w:p w14:paraId="6D50220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保留给控制寄存器</w:t>
            </w:r>
          </w:p>
        </w:tc>
      </w:tr>
    </w:tbl>
    <w:p w14:paraId="519B29E0">
      <w:pPr>
        <w:numPr>
          <w:ilvl w:val="0"/>
          <w:numId w:val="0"/>
        </w:numPr>
        <w:ind w:leftChars="0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注：</w:t>
      </w:r>
    </w:p>
    <w:p w14:paraId="1CE18710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1.其中波控角度、recv_col_sel以及send_col_sel的定义见小节</w:t>
      </w: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REF _Ref19705 \r \h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rPr>
          <w:rFonts w:hint="eastAsia"/>
          <w:vertAlign w:val="baseline"/>
          <w:lang w:val="en-US" w:eastAsia="zh-CN"/>
        </w:rPr>
        <w:t>5</w:t>
      </w:r>
      <w:r>
        <w:rPr>
          <w:rFonts w:hint="eastAsia"/>
          <w:vertAlign w:val="baseline"/>
          <w:lang w:val="en-US" w:eastAsia="zh-CN"/>
        </w:rPr>
        <w:fldChar w:fldCharType="end"/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eastAsia"/>
          <w:lang w:val="en-US" w:eastAsia="zh-CN"/>
        </w:rPr>
        <w:t>控制寄存器的定义见小节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_Ref19715 \r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311B2D0C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2.RFSOC每次发送完波位信息后需要控制</w:t>
      </w:r>
      <w:r>
        <w:rPr>
          <w:rFonts w:hint="eastAsia"/>
          <w:vertAlign w:val="baseline"/>
          <w:lang w:val="en-US" w:eastAsia="zh-CN"/>
        </w:rPr>
        <w:t>ctrl_reg0以及ctrl_reg1。</w:t>
      </w:r>
    </w:p>
    <w:p w14:paraId="262AAEF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91BC9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A940BA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CAABE71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rfsoc数据发送时序</w:t>
      </w:r>
    </w:p>
    <w:p w14:paraId="0994B96D">
      <w:pPr>
        <w:spacing w:line="240" w:lineRule="auto"/>
        <w:ind w:left="0" w:leftChars="0" w:firstLine="0" w:firstLineChars="0"/>
      </w:pPr>
      <w:r>
        <w:drawing>
          <wp:inline distT="0" distB="0" distL="114300" distR="114300">
            <wp:extent cx="5268595" cy="12941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54C4">
      <w:p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scl下降沿更新数据，zynq7000端上升沿采集数据。</w:t>
      </w:r>
    </w:p>
    <w:p w14:paraId="73BE4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BE3A15A">
      <w:pPr>
        <w:spacing w:line="240" w:lineRule="auto"/>
        <w:ind w:left="0" w:leftChars="0" w:firstLine="0" w:firstLineChars="0"/>
        <w:rPr>
          <w:rFonts w:hint="default"/>
          <w:lang w:val="en-US" w:eastAsia="zh-CN"/>
        </w:rPr>
      </w:pPr>
    </w:p>
    <w:p w14:paraId="00F428F0"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bookmarkStart w:id="0" w:name="_Ref19705"/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波位数据定义</w:t>
      </w:r>
      <w:bookmarkEnd w:id="0"/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1190"/>
        <w:gridCol w:w="5126"/>
      </w:tblGrid>
      <w:tr w14:paraId="4BD8F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pct"/>
          </w:tcPr>
          <w:p w14:paraId="38A706A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98" w:type="pct"/>
          </w:tcPr>
          <w:p w14:paraId="3DAF13C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</w:t>
            </w:r>
          </w:p>
        </w:tc>
        <w:tc>
          <w:tcPr>
            <w:tcW w:w="3007" w:type="pct"/>
          </w:tcPr>
          <w:p w14:paraId="708D6C4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54E06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pct"/>
          </w:tcPr>
          <w:p w14:paraId="23EDCDC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方位角</w:t>
            </w:r>
          </w:p>
        </w:tc>
        <w:tc>
          <w:tcPr>
            <w:tcW w:w="698" w:type="pct"/>
          </w:tcPr>
          <w:p w14:paraId="72BBE56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16bit</w:t>
            </w:r>
          </w:p>
        </w:tc>
        <w:tc>
          <w:tcPr>
            <w:tcW w:w="3007" w:type="pct"/>
          </w:tcPr>
          <w:p w14:paraId="6BF263D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方位角度</w:t>
            </w:r>
            <w:r>
              <w:rPr>
                <w:rStyle w:val="9"/>
                <w:rFonts w:hint="eastAsia"/>
                <w:lang w:val="en-US" w:eastAsia="zh-CN"/>
              </w:rPr>
              <w:footnoteReference w:id="0"/>
            </w:r>
            <w:r>
              <w:rPr>
                <w:rFonts w:hint="eastAsia"/>
                <w:vertAlign w:val="baseline"/>
                <w:lang w:val="en-US" w:eastAsia="zh-CN"/>
              </w:rPr>
              <w:t>，具体角度乘以100</w:t>
            </w:r>
          </w:p>
        </w:tc>
      </w:tr>
      <w:tr w14:paraId="4066E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pct"/>
          </w:tcPr>
          <w:p w14:paraId="24BE76C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俯仰角</w:t>
            </w:r>
          </w:p>
        </w:tc>
        <w:tc>
          <w:tcPr>
            <w:tcW w:w="698" w:type="pct"/>
          </w:tcPr>
          <w:p w14:paraId="383C39F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16bit</w:t>
            </w:r>
          </w:p>
        </w:tc>
        <w:tc>
          <w:tcPr>
            <w:tcW w:w="3007" w:type="pct"/>
          </w:tcPr>
          <w:p w14:paraId="6CC4ED4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俯仰角度，具体角度乘以100</w:t>
            </w:r>
          </w:p>
        </w:tc>
      </w:tr>
      <w:tr w14:paraId="05336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pct"/>
          </w:tcPr>
          <w:p w14:paraId="72B609F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recv_col_sel寄存器</w:t>
            </w:r>
          </w:p>
        </w:tc>
        <w:tc>
          <w:tcPr>
            <w:tcW w:w="698" w:type="pct"/>
          </w:tcPr>
          <w:p w14:paraId="4E82A81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32bit</w:t>
            </w:r>
          </w:p>
        </w:tc>
        <w:tc>
          <w:tcPr>
            <w:tcW w:w="3007" w:type="pct"/>
          </w:tcPr>
          <w:p w14:paraId="39E48EB5">
            <w:pPr>
              <w:pStyle w:val="3"/>
              <w:bidi w:val="0"/>
              <w:spacing w:line="240" w:lineRule="auto"/>
            </w:pPr>
            <w:r>
              <w:rPr>
                <w:rFonts w:hint="eastAsia"/>
                <w:vertAlign w:val="baseline"/>
                <w:lang w:val="en-US" w:eastAsia="zh-CN"/>
              </w:rPr>
              <w:t>对应关系参照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REF _Ref22768 \h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图5- 1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和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REF _Ref22265 \h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</w:p>
          <w:p w14:paraId="7BF5631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t>图5- 2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</w:p>
          <w:p w14:paraId="598A43B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bit0-bit7:发射0编号0-7</w:t>
            </w:r>
          </w:p>
          <w:p w14:paraId="02D27F7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bit8-bit15:发射1编号0-7</w:t>
            </w:r>
          </w:p>
          <w:p w14:paraId="176A3130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bit16-bit23:接收0编号0-7</w:t>
            </w:r>
          </w:p>
          <w:p w14:paraId="1138EAF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bit24-bit31:接收1编号0-7</w:t>
            </w:r>
          </w:p>
          <w:p w14:paraId="3E19F29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功能：bit为1，则对应列为接收，为0且send_col_sel组中对应bit也为0则对应列波控码设置为0</w:t>
            </w:r>
          </w:p>
        </w:tc>
      </w:tr>
      <w:tr w14:paraId="344DC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pct"/>
          </w:tcPr>
          <w:p w14:paraId="73743FD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send_col_sel寄存器</w:t>
            </w:r>
          </w:p>
        </w:tc>
        <w:tc>
          <w:tcPr>
            <w:tcW w:w="698" w:type="pct"/>
          </w:tcPr>
          <w:p w14:paraId="2D8B729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32bit</w:t>
            </w:r>
          </w:p>
        </w:tc>
        <w:tc>
          <w:tcPr>
            <w:tcW w:w="3007" w:type="pct"/>
          </w:tcPr>
          <w:p w14:paraId="78BC8580">
            <w:pPr>
              <w:pStyle w:val="3"/>
              <w:bidi w:val="0"/>
              <w:spacing w:line="240" w:lineRule="auto"/>
            </w:pPr>
            <w:r>
              <w:rPr>
                <w:rFonts w:hint="eastAsia"/>
                <w:vertAlign w:val="baseline"/>
                <w:lang w:val="en-US" w:eastAsia="zh-CN"/>
              </w:rPr>
              <w:t>对应关系参照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REF _Ref22768 \h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图5- 1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和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REF _Ref22265 \h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</w:p>
          <w:p w14:paraId="6ECA945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t>图5- 2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</w:p>
          <w:p w14:paraId="5EF3541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bit0-bit7:发射0编号0-7</w:t>
            </w:r>
          </w:p>
          <w:p w14:paraId="2F82786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bit8-bit15:发射1编号0-7</w:t>
            </w:r>
          </w:p>
          <w:p w14:paraId="61604F6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bit16-bit23:接收0编号0-7</w:t>
            </w:r>
          </w:p>
          <w:p w14:paraId="57C5D72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bit24-bit31:接收1编号0-7</w:t>
            </w:r>
          </w:p>
          <w:p w14:paraId="2DC8905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功能：bit为1，则对应列为发射，为0且recv_col_sel组中对应bit也为0则对应列波控码设置为0</w:t>
            </w:r>
          </w:p>
        </w:tc>
      </w:tr>
      <w:tr w14:paraId="4A9D4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4" w:type="pct"/>
          </w:tcPr>
          <w:p w14:paraId="1A211C5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tr_en_sel</w:t>
            </w:r>
          </w:p>
        </w:tc>
        <w:tc>
          <w:tcPr>
            <w:tcW w:w="698" w:type="pct"/>
          </w:tcPr>
          <w:p w14:paraId="2F7295D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8bit</w:t>
            </w:r>
          </w:p>
        </w:tc>
        <w:tc>
          <w:tcPr>
            <w:tcW w:w="3007" w:type="pct"/>
          </w:tcPr>
          <w:p w14:paraId="0ED85D8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tx发射选择信号，被选中的组作为发射组，映射图参考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REF _Ref10051 \h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图5- 3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</w:p>
          <w:p w14:paraId="2C2DAB9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bit0-bit3:对应着BC1_G1-BC1_G4</w:t>
            </w:r>
          </w:p>
          <w:p w14:paraId="4AEF065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bit4-bit7:对应着BC2_G1-BC2_G4</w:t>
            </w:r>
          </w:p>
          <w:p w14:paraId="4D708B5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bit8-bit31:保留</w:t>
            </w:r>
          </w:p>
        </w:tc>
      </w:tr>
    </w:tbl>
    <w:p w14:paraId="358BBF4E">
      <w:pPr>
        <w:bidi w:val="0"/>
        <w:spacing w:line="240" w:lineRule="auto"/>
      </w:pPr>
    </w:p>
    <w:p w14:paraId="465C99DB">
      <w:pPr>
        <w:bidi w:val="0"/>
        <w:spacing w:line="240" w:lineRule="auto"/>
      </w:pPr>
      <w:r>
        <w:drawing>
          <wp:inline distT="0" distB="0" distL="114300" distR="114300">
            <wp:extent cx="5270500" cy="85534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3593">
      <w:pPr>
        <w:pStyle w:val="3"/>
        <w:bidi w:val="0"/>
        <w:rPr>
          <w:rFonts w:hint="eastAsia"/>
          <w:lang w:val="en-US" w:eastAsia="zh-CN"/>
        </w:rPr>
      </w:pPr>
      <w:bookmarkStart w:id="1" w:name="_Ref22768"/>
      <w:r>
        <w:t xml:space="preserve">图5- </w:t>
      </w:r>
      <w:r>
        <w:fldChar w:fldCharType="begin"/>
      </w:r>
      <w:r>
        <w:instrText xml:space="preserve"> SEQ 图5- \* ARABIC </w:instrText>
      </w:r>
      <w:r>
        <w:fldChar w:fldCharType="separate"/>
      </w:r>
      <w:r>
        <w:t>1</w:t>
      </w:r>
      <w:r>
        <w:fldChar w:fldCharType="end"/>
      </w:r>
      <w:bookmarkEnd w:id="1"/>
      <w:r>
        <w:rPr>
          <w:rFonts w:hint="eastAsia"/>
          <w:lang w:val="en-US" w:eastAsia="zh-CN"/>
        </w:rPr>
        <w:t xml:space="preserve">  地基天线列分布图</w:t>
      </w:r>
    </w:p>
    <w:p w14:paraId="3FA5670F">
      <w:pPr>
        <w:rPr>
          <w:rFonts w:hint="default"/>
          <w:lang w:val="en-US" w:eastAsia="zh-CN"/>
        </w:rPr>
      </w:pPr>
    </w:p>
    <w:p w14:paraId="789CBED6">
      <w:pPr>
        <w:bidi w:val="0"/>
        <w:spacing w:line="240" w:lineRule="auto"/>
      </w:pPr>
    </w:p>
    <w:p w14:paraId="24A36A06">
      <w:pPr>
        <w:bidi w:val="0"/>
        <w:spacing w:line="240" w:lineRule="auto"/>
      </w:pPr>
      <w:r>
        <w:drawing>
          <wp:inline distT="0" distB="0" distL="114300" distR="114300">
            <wp:extent cx="5271135" cy="1911350"/>
            <wp:effectExtent l="0" t="0" r="571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72FC">
      <w:pPr>
        <w:pStyle w:val="3"/>
        <w:bidi w:val="0"/>
        <w:spacing w:line="240" w:lineRule="auto"/>
      </w:pPr>
      <w:bookmarkStart w:id="2" w:name="_Ref22265"/>
    </w:p>
    <w:p w14:paraId="631CCD6E">
      <w:pPr>
        <w:pStyle w:val="3"/>
        <w:bidi w:val="0"/>
        <w:rPr>
          <w:rFonts w:hint="default" w:eastAsia="宋体"/>
          <w:lang w:val="en-US" w:eastAsia="zh-CN"/>
        </w:rPr>
      </w:pPr>
      <w:r>
        <w:t xml:space="preserve">图5- </w:t>
      </w:r>
      <w:r>
        <w:fldChar w:fldCharType="begin"/>
      </w:r>
      <w:r>
        <w:instrText xml:space="preserve"> SEQ 图5- \* ARABIC </w:instrText>
      </w:r>
      <w:r>
        <w:fldChar w:fldCharType="separate"/>
      </w:r>
      <w:r>
        <w:t>2</w:t>
      </w:r>
      <w:r>
        <w:fldChar w:fldCharType="end"/>
      </w:r>
      <w:bookmarkEnd w:id="2"/>
      <w:r>
        <w:rPr>
          <w:rFonts w:hint="eastAsia"/>
          <w:lang w:val="en-US" w:eastAsia="zh-CN"/>
        </w:rPr>
        <w:t xml:space="preserve">  扫描架天线列分布图</w:t>
      </w:r>
    </w:p>
    <w:p w14:paraId="3BAC5A6D">
      <w:pPr>
        <w:bidi w:val="0"/>
        <w:spacing w:line="240" w:lineRule="auto"/>
      </w:pPr>
    </w:p>
    <w:p w14:paraId="22C84170">
      <w:pPr>
        <w:bidi w:val="0"/>
        <w:spacing w:line="240" w:lineRule="auto"/>
      </w:pPr>
    </w:p>
    <w:p w14:paraId="057F862D">
      <w:pPr>
        <w:bidi w:val="0"/>
        <w:spacing w:line="240" w:lineRule="auto"/>
      </w:pPr>
      <w:r>
        <w:drawing>
          <wp:inline distT="0" distB="0" distL="114300" distR="114300">
            <wp:extent cx="5271770" cy="995680"/>
            <wp:effectExtent l="0" t="0" r="508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0A7D">
      <w:pPr>
        <w:pStyle w:val="3"/>
        <w:bidi w:val="0"/>
        <w:rPr>
          <w:rFonts w:hint="default" w:eastAsia="宋体"/>
          <w:lang w:val="en-US" w:eastAsia="zh-CN"/>
        </w:rPr>
      </w:pPr>
      <w:bookmarkStart w:id="3" w:name="_Ref10051"/>
      <w:r>
        <w:t xml:space="preserve">图5- </w:t>
      </w:r>
      <w:r>
        <w:fldChar w:fldCharType="begin"/>
      </w:r>
      <w:r>
        <w:instrText xml:space="preserve"> SEQ 图5- \* ARABIC </w:instrText>
      </w:r>
      <w:r>
        <w:fldChar w:fldCharType="separate"/>
      </w:r>
      <w:r>
        <w:t>3</w:t>
      </w:r>
      <w:r>
        <w:fldChar w:fldCharType="end"/>
      </w:r>
      <w:bookmarkEnd w:id="3"/>
      <w:r>
        <w:rPr>
          <w:rFonts w:hint="eastAsia"/>
          <w:lang w:val="en-US" w:eastAsia="zh-CN"/>
        </w:rPr>
        <w:t xml:space="preserve">  扫描架天线组分布图</w:t>
      </w:r>
    </w:p>
    <w:p w14:paraId="25F825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F098096">
      <w:pPr>
        <w:bidi w:val="0"/>
        <w:rPr>
          <w:rFonts w:hint="eastAsia"/>
          <w:lang w:val="en-US" w:eastAsia="zh-CN"/>
        </w:rPr>
      </w:pPr>
    </w:p>
    <w:p w14:paraId="06CBAE0A">
      <w:pPr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eastAsia"/>
          <w:lang w:val="en-US" w:eastAsia="zh-CN"/>
        </w:rPr>
      </w:pPr>
      <w:bookmarkStart w:id="4" w:name="_Ref19715"/>
      <w:r>
        <w:rPr>
          <w:rFonts w:hint="eastAsia"/>
          <w:lang w:val="en-US" w:eastAsia="zh-CN"/>
        </w:rPr>
        <w:t>控制寄存器的定义</w:t>
      </w:r>
      <w:bookmarkEnd w:id="4"/>
    </w:p>
    <w:p w14:paraId="154E9E5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访问类型是针对于ZYNQ 7000的PS端而言，RFSOC访问类型与之相反。</w:t>
      </w:r>
    </w:p>
    <w:p w14:paraId="531C9EA5">
      <w:pPr>
        <w:numPr>
          <w:ilvl w:val="1"/>
          <w:numId w:val="1"/>
        </w:numPr>
        <w:bidi w:val="0"/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ctrl_reg0</w:t>
      </w:r>
    </w:p>
    <w:p w14:paraId="038432C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（ZYNQ地址</w:t>
      </w:r>
      <w:r>
        <w:rPr>
          <w:rFonts w:hint="eastAsia"/>
          <w:color w:val="auto"/>
          <w:lang w:val="en-US" w:eastAsia="zh-CN"/>
        </w:rPr>
        <w:t>42</w:t>
      </w:r>
      <w:r>
        <w:rPr>
          <w:rFonts w:hint="default"/>
          <w:color w:val="auto"/>
          <w:lang w:val="en-US" w:eastAsia="zh-CN"/>
        </w:rPr>
        <w:t>00_0</w:t>
      </w:r>
      <w:r>
        <w:rPr>
          <w:rFonts w:hint="eastAsia"/>
          <w:color w:val="auto"/>
          <w:lang w:val="en-US" w:eastAsia="zh-CN"/>
        </w:rPr>
        <w:t>1E8</w:t>
      </w:r>
      <w:r>
        <w:rPr>
          <w:rFonts w:hint="eastAsia"/>
          <w:lang w:val="en-US" w:eastAsia="zh-CN"/>
        </w:rPr>
        <w:t>）</w:t>
      </w:r>
    </w:p>
    <w:p w14:paraId="1D289AFB">
      <w:pPr>
        <w:widowControl w:val="0"/>
        <w:numPr>
          <w:ilvl w:val="0"/>
          <w:numId w:val="0"/>
        </w:numPr>
        <w:adjustRightInd w:val="0"/>
        <w:snapToGrid w:val="0"/>
        <w:spacing w:line="240" w:lineRule="auto"/>
        <w:jc w:val="both"/>
        <w:outlineLvl w:val="9"/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</w:p>
    <w:tbl>
      <w:tblPr>
        <w:tblStyle w:val="7"/>
        <w:tblW w:w="8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816"/>
        <w:gridCol w:w="1733"/>
        <w:gridCol w:w="4257"/>
      </w:tblGrid>
      <w:tr w14:paraId="21BB5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3" w:type="dxa"/>
            <w:shd w:val="clear" w:color="auto" w:fill="auto"/>
            <w:vAlign w:val="top"/>
          </w:tcPr>
          <w:p w14:paraId="1E90903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</w:t>
            </w:r>
          </w:p>
        </w:tc>
        <w:tc>
          <w:tcPr>
            <w:tcW w:w="1816" w:type="dxa"/>
            <w:shd w:val="clear" w:color="auto" w:fill="auto"/>
            <w:vAlign w:val="top"/>
          </w:tcPr>
          <w:p w14:paraId="19096B5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733" w:type="dxa"/>
            <w:shd w:val="clear" w:color="auto" w:fill="auto"/>
            <w:vAlign w:val="top"/>
          </w:tcPr>
          <w:p w14:paraId="748587E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访问类型</w:t>
            </w:r>
          </w:p>
        </w:tc>
        <w:tc>
          <w:tcPr>
            <w:tcW w:w="4257" w:type="dxa"/>
            <w:shd w:val="clear" w:color="auto" w:fill="auto"/>
            <w:vAlign w:val="top"/>
          </w:tcPr>
          <w:p w14:paraId="7624FC1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 w14:paraId="62CF55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3" w:type="dxa"/>
            <w:shd w:val="clear" w:color="auto" w:fill="auto"/>
            <w:vAlign w:val="top"/>
          </w:tcPr>
          <w:p w14:paraId="7834048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31:4</w:t>
            </w:r>
          </w:p>
        </w:tc>
        <w:tc>
          <w:tcPr>
            <w:tcW w:w="1816" w:type="dxa"/>
            <w:shd w:val="clear" w:color="auto" w:fill="auto"/>
            <w:vAlign w:val="top"/>
          </w:tcPr>
          <w:p w14:paraId="470FFE6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  <w:tc>
          <w:tcPr>
            <w:tcW w:w="1733" w:type="dxa"/>
            <w:shd w:val="clear" w:color="auto" w:fill="auto"/>
            <w:vAlign w:val="top"/>
          </w:tcPr>
          <w:p w14:paraId="5DC5246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  <w:tc>
          <w:tcPr>
            <w:tcW w:w="4257" w:type="dxa"/>
          </w:tcPr>
          <w:p w14:paraId="74969E6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</w:tr>
      <w:tr w14:paraId="20F90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23" w:type="dxa"/>
            <w:shd w:val="clear" w:color="auto" w:fill="auto"/>
            <w:vAlign w:val="top"/>
          </w:tcPr>
          <w:p w14:paraId="34B6883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16" w:type="dxa"/>
            <w:shd w:val="clear" w:color="auto" w:fill="auto"/>
            <w:vAlign w:val="top"/>
          </w:tcPr>
          <w:p w14:paraId="74DCCB5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tr_mode</w:t>
            </w:r>
          </w:p>
        </w:tc>
        <w:tc>
          <w:tcPr>
            <w:tcW w:w="1733" w:type="dxa"/>
            <w:shd w:val="clear" w:color="auto" w:fill="auto"/>
            <w:vAlign w:val="top"/>
          </w:tcPr>
          <w:p w14:paraId="1609E83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</w:t>
            </w:r>
          </w:p>
        </w:tc>
        <w:tc>
          <w:tcPr>
            <w:tcW w:w="4257" w:type="dxa"/>
            <w:shd w:val="clear" w:color="auto" w:fill="auto"/>
            <w:vAlign w:val="top"/>
          </w:tcPr>
          <w:p w14:paraId="2F934BB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表明</w:t>
            </w:r>
            <w:r>
              <w:rPr>
                <w:rFonts w:hint="default"/>
                <w:lang w:val="en-US" w:eastAsia="zh-CN"/>
              </w:rPr>
              <w:t>tr</w:t>
            </w:r>
            <w:r>
              <w:rPr>
                <w:rFonts w:hint="eastAsia"/>
                <w:lang w:val="en-US" w:eastAsia="zh-CN"/>
              </w:rPr>
              <w:t>信号是外部输入还是</w:t>
            </w:r>
            <w:r>
              <w:rPr>
                <w:rFonts w:hint="default"/>
                <w:lang w:val="en-US" w:eastAsia="zh-CN"/>
              </w:rPr>
              <w:t>FPGA</w:t>
            </w:r>
            <w:r>
              <w:rPr>
                <w:rFonts w:hint="eastAsia"/>
                <w:lang w:val="en-US" w:eastAsia="zh-CN"/>
              </w:rPr>
              <w:t>内部产生</w:t>
            </w:r>
          </w:p>
          <w:p w14:paraId="003DA3C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FPGA</w:t>
            </w:r>
            <w:r>
              <w:rPr>
                <w:rFonts w:hint="eastAsia"/>
                <w:lang w:val="en-US" w:eastAsia="zh-CN"/>
              </w:rPr>
              <w:t>内部产生</w:t>
            </w:r>
          </w:p>
          <w:p w14:paraId="462E9DD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：外部输入</w:t>
            </w:r>
          </w:p>
        </w:tc>
      </w:tr>
      <w:tr w14:paraId="67E80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3" w:type="dxa"/>
            <w:shd w:val="clear" w:color="auto" w:fill="auto"/>
            <w:vAlign w:val="top"/>
          </w:tcPr>
          <w:p w14:paraId="293EA7F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816" w:type="dxa"/>
            <w:shd w:val="clear" w:color="auto" w:fill="auto"/>
            <w:vAlign w:val="top"/>
          </w:tcPr>
          <w:p w14:paraId="3977B40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ld_mode</w:t>
            </w:r>
          </w:p>
          <w:p w14:paraId="2F05571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1733" w:type="dxa"/>
            <w:shd w:val="clear" w:color="auto" w:fill="auto"/>
            <w:vAlign w:val="top"/>
          </w:tcPr>
          <w:p w14:paraId="0C38631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</w:t>
            </w:r>
          </w:p>
        </w:tc>
        <w:tc>
          <w:tcPr>
            <w:tcW w:w="4257" w:type="dxa"/>
            <w:shd w:val="clear" w:color="auto" w:fill="auto"/>
            <w:vAlign w:val="top"/>
          </w:tcPr>
          <w:p w14:paraId="6AE0827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  <w:r>
              <w:rPr>
                <w:rFonts w:hint="default"/>
                <w:lang w:val="en-US" w:eastAsia="zh-CN"/>
              </w:rPr>
              <w:t>latch</w:t>
            </w:r>
            <w:r>
              <w:rPr>
                <w:rFonts w:hint="eastAsia"/>
                <w:lang w:val="en-US" w:eastAsia="zh-CN"/>
              </w:rPr>
              <w:t>的模式</w:t>
            </w:r>
          </w:p>
          <w:p w14:paraId="053DA5E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：数据配置完直接</w:t>
            </w:r>
            <w:r>
              <w:rPr>
                <w:rFonts w:hint="default"/>
                <w:lang w:val="en-US" w:eastAsia="zh-CN"/>
              </w:rPr>
              <w:t>latch</w:t>
            </w:r>
          </w:p>
          <w:p w14:paraId="75596B8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：数据配置完等</w:t>
            </w:r>
            <w:r>
              <w:rPr>
                <w:rFonts w:hint="default"/>
                <w:lang w:val="en-US" w:eastAsia="zh-CN"/>
              </w:rPr>
              <w:t>prf</w:t>
            </w:r>
            <w:r>
              <w:rPr>
                <w:rFonts w:hint="eastAsia"/>
                <w:lang w:val="en-US" w:eastAsia="zh-CN"/>
              </w:rPr>
              <w:t>上升沿</w:t>
            </w:r>
            <w:r>
              <w:rPr>
                <w:rFonts w:hint="default"/>
                <w:lang w:val="en-US" w:eastAsia="zh-CN"/>
              </w:rPr>
              <w:t>latch</w:t>
            </w:r>
          </w:p>
        </w:tc>
      </w:tr>
      <w:tr w14:paraId="4666F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3" w:type="dxa"/>
            <w:shd w:val="clear" w:color="auto" w:fill="auto"/>
            <w:vAlign w:val="top"/>
          </w:tcPr>
          <w:p w14:paraId="6547B31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816" w:type="dxa"/>
            <w:shd w:val="clear" w:color="auto" w:fill="auto"/>
            <w:vAlign w:val="top"/>
          </w:tcPr>
          <w:p w14:paraId="335F3A2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prf_mode</w:t>
            </w:r>
          </w:p>
          <w:p w14:paraId="19CA9B1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1733" w:type="dxa"/>
            <w:shd w:val="clear" w:color="auto" w:fill="auto"/>
            <w:vAlign w:val="top"/>
          </w:tcPr>
          <w:p w14:paraId="3C0297C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</w:t>
            </w:r>
          </w:p>
        </w:tc>
        <w:tc>
          <w:tcPr>
            <w:tcW w:w="4257" w:type="dxa"/>
            <w:shd w:val="clear" w:color="auto" w:fill="auto"/>
            <w:vAlign w:val="top"/>
          </w:tcPr>
          <w:p w14:paraId="77066AF7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选择prf信号的来源。（仅针对ZYNQ 7000和RFSOC协作有用，RFSOC单独使用时设置为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）</w:t>
            </w:r>
          </w:p>
          <w:p w14:paraId="7ADA5F0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：RFSOC连接器输入</w:t>
            </w:r>
          </w:p>
          <w:p w14:paraId="41C9AC0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：外部排针输入</w:t>
            </w:r>
          </w:p>
        </w:tc>
      </w:tr>
    </w:tbl>
    <w:p w14:paraId="342F7601">
      <w:pPr>
        <w:widowControl w:val="0"/>
        <w:numPr>
          <w:ilvl w:val="0"/>
          <w:numId w:val="0"/>
        </w:numPr>
        <w:adjustRightInd w:val="0"/>
        <w:snapToGrid w:val="0"/>
        <w:spacing w:line="240" w:lineRule="auto"/>
        <w:jc w:val="both"/>
        <w:outlineLvl w:val="9"/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</w:p>
    <w:p w14:paraId="18E75C94">
      <w:pPr>
        <w:numPr>
          <w:ilvl w:val="1"/>
          <w:numId w:val="1"/>
        </w:numPr>
        <w:bidi w:val="0"/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ctrl_reg1</w:t>
      </w:r>
    </w:p>
    <w:p w14:paraId="7459DA7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（ZYNQ地址</w:t>
      </w:r>
      <w:r>
        <w:rPr>
          <w:rFonts w:hint="eastAsia"/>
          <w:color w:val="auto"/>
          <w:lang w:val="en-US" w:eastAsia="zh-CN"/>
        </w:rPr>
        <w:t>42</w:t>
      </w:r>
      <w:r>
        <w:rPr>
          <w:rFonts w:hint="default"/>
          <w:color w:val="auto"/>
          <w:lang w:val="en-US" w:eastAsia="zh-CN"/>
        </w:rPr>
        <w:t>00_0</w:t>
      </w:r>
      <w:r>
        <w:rPr>
          <w:rFonts w:hint="eastAsia"/>
          <w:color w:val="auto"/>
          <w:lang w:val="en-US" w:eastAsia="zh-CN"/>
        </w:rPr>
        <w:t>1EC</w:t>
      </w:r>
      <w:r>
        <w:rPr>
          <w:rFonts w:hint="eastAsia"/>
          <w:lang w:val="en-US" w:eastAsia="zh-CN"/>
        </w:rPr>
        <w:t>）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2858"/>
        <w:gridCol w:w="1952"/>
        <w:gridCol w:w="2340"/>
      </w:tblGrid>
      <w:tr w14:paraId="7B142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03" w:type="pct"/>
            <w:vAlign w:val="top"/>
          </w:tcPr>
          <w:p w14:paraId="1D3D403E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</w:t>
            </w:r>
          </w:p>
        </w:tc>
        <w:tc>
          <w:tcPr>
            <w:tcW w:w="1677" w:type="pct"/>
            <w:vAlign w:val="top"/>
          </w:tcPr>
          <w:p w14:paraId="7B44A57A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145" w:type="pct"/>
            <w:vAlign w:val="top"/>
          </w:tcPr>
          <w:p w14:paraId="7B37B236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访问类型</w:t>
            </w:r>
          </w:p>
        </w:tc>
        <w:tc>
          <w:tcPr>
            <w:tcW w:w="1373" w:type="pct"/>
            <w:vAlign w:val="top"/>
          </w:tcPr>
          <w:p w14:paraId="35D7447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 w14:paraId="45B43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803" w:type="pct"/>
            <w:vAlign w:val="top"/>
          </w:tcPr>
          <w:p w14:paraId="4B1CDE7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31：0</w:t>
            </w:r>
          </w:p>
        </w:tc>
        <w:tc>
          <w:tcPr>
            <w:tcW w:w="1677" w:type="pct"/>
            <w:vAlign w:val="top"/>
          </w:tcPr>
          <w:p w14:paraId="6E19792D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beam_pos_num</w:t>
            </w:r>
          </w:p>
        </w:tc>
        <w:tc>
          <w:tcPr>
            <w:tcW w:w="1145" w:type="pct"/>
          </w:tcPr>
          <w:p w14:paraId="65397628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</w:t>
            </w:r>
          </w:p>
        </w:tc>
        <w:tc>
          <w:tcPr>
            <w:tcW w:w="1373" w:type="pct"/>
          </w:tcPr>
          <w:p w14:paraId="40D8299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波位的数量</w:t>
            </w:r>
          </w:p>
        </w:tc>
      </w:tr>
    </w:tbl>
    <w:p w14:paraId="6A67E9BB">
      <w:pPr>
        <w:widowControl w:val="0"/>
        <w:numPr>
          <w:ilvl w:val="0"/>
          <w:numId w:val="0"/>
        </w:numPr>
        <w:adjustRightInd w:val="0"/>
        <w:snapToGrid w:val="0"/>
        <w:spacing w:line="240" w:lineRule="auto"/>
        <w:jc w:val="both"/>
        <w:outlineLvl w:val="9"/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</w:p>
    <w:p w14:paraId="08325B51">
      <w:pPr>
        <w:numPr>
          <w:ilvl w:val="1"/>
          <w:numId w:val="1"/>
        </w:numPr>
        <w:bidi w:val="0"/>
        <w:ind w:left="840" w:leftChars="0" w:hanging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ctrl_reg2</w:t>
      </w:r>
    </w:p>
    <w:p w14:paraId="62428D0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（ZYNQ地址</w:t>
      </w:r>
      <w:r>
        <w:rPr>
          <w:rFonts w:hint="eastAsia"/>
          <w:color w:val="auto"/>
          <w:lang w:val="en-US" w:eastAsia="zh-CN"/>
        </w:rPr>
        <w:t>42</w:t>
      </w:r>
      <w:r>
        <w:rPr>
          <w:rFonts w:hint="default"/>
          <w:color w:val="auto"/>
          <w:lang w:val="en-US" w:eastAsia="zh-CN"/>
        </w:rPr>
        <w:t>00_0</w:t>
      </w:r>
      <w:r>
        <w:rPr>
          <w:rFonts w:hint="eastAsia"/>
          <w:vertAlign w:val="baseline"/>
          <w:lang w:val="en-US" w:eastAsia="zh-CN"/>
        </w:rPr>
        <w:t>1F0</w:t>
      </w:r>
      <w:r>
        <w:rPr>
          <w:rFonts w:hint="eastAsia"/>
          <w:lang w:val="en-US" w:eastAsia="zh-CN"/>
        </w:rPr>
        <w:t>）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2858"/>
        <w:gridCol w:w="1952"/>
        <w:gridCol w:w="2340"/>
      </w:tblGrid>
      <w:tr w14:paraId="5530E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803" w:type="pct"/>
            <w:vAlign w:val="top"/>
          </w:tcPr>
          <w:p w14:paraId="4E596AD4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</w:t>
            </w:r>
          </w:p>
        </w:tc>
        <w:tc>
          <w:tcPr>
            <w:tcW w:w="1677" w:type="pct"/>
            <w:vAlign w:val="top"/>
          </w:tcPr>
          <w:p w14:paraId="5F4CAD2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145" w:type="pct"/>
            <w:vAlign w:val="top"/>
          </w:tcPr>
          <w:p w14:paraId="317374C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访问类型</w:t>
            </w:r>
          </w:p>
        </w:tc>
        <w:tc>
          <w:tcPr>
            <w:tcW w:w="1373" w:type="pct"/>
            <w:vAlign w:val="top"/>
          </w:tcPr>
          <w:p w14:paraId="5D4AA3A9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 w14:paraId="68E68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803" w:type="pct"/>
            <w:vAlign w:val="top"/>
          </w:tcPr>
          <w:p w14:paraId="7E58877F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31：1</w:t>
            </w:r>
          </w:p>
        </w:tc>
        <w:tc>
          <w:tcPr>
            <w:tcW w:w="1677" w:type="pct"/>
            <w:vAlign w:val="top"/>
          </w:tcPr>
          <w:p w14:paraId="03F86CDB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  <w:tc>
          <w:tcPr>
            <w:tcW w:w="1145" w:type="pct"/>
          </w:tcPr>
          <w:p w14:paraId="6FA8B38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  <w:tc>
          <w:tcPr>
            <w:tcW w:w="1373" w:type="pct"/>
          </w:tcPr>
          <w:p w14:paraId="542E2423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</w:tr>
      <w:tr w14:paraId="6D0F8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3" w:type="pct"/>
            <w:vAlign w:val="top"/>
          </w:tcPr>
          <w:p w14:paraId="20F584DC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77" w:type="pct"/>
            <w:vAlign w:val="top"/>
          </w:tcPr>
          <w:p w14:paraId="6E47FFE5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bc_calcu_start</w:t>
            </w:r>
          </w:p>
        </w:tc>
        <w:tc>
          <w:tcPr>
            <w:tcW w:w="1145" w:type="pct"/>
          </w:tcPr>
          <w:p w14:paraId="4EE2E5B2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读/写</w:t>
            </w:r>
          </w:p>
        </w:tc>
        <w:tc>
          <w:tcPr>
            <w:tcW w:w="1373" w:type="pct"/>
          </w:tcPr>
          <w:p w14:paraId="5C3F3F31"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波控计算开始</w:t>
            </w:r>
          </w:p>
        </w:tc>
      </w:tr>
    </w:tbl>
    <w:p w14:paraId="3DAE2C1E">
      <w:pPr>
        <w:numPr>
          <w:ilvl w:val="0"/>
          <w:numId w:val="0"/>
        </w:numPr>
        <w:spacing w:line="240" w:lineRule="auto"/>
        <w:ind w:leftChars="0"/>
        <w:outlineLvl w:val="9"/>
        <w:rPr>
          <w:rFonts w:hint="default"/>
          <w:lang w:val="en-US" w:eastAsia="zh-CN"/>
        </w:rPr>
      </w:pPr>
    </w:p>
    <w:p w14:paraId="72C875E8">
      <w:pPr>
        <w:numPr>
          <w:ilvl w:val="0"/>
          <w:numId w:val="1"/>
        </w:numPr>
        <w:spacing w:line="240" w:lineRule="auto"/>
        <w:ind w:left="425" w:leftChars="0" w:hanging="425" w:firstLineChars="0"/>
        <w:outlineLvl w:val="0"/>
        <w:rPr>
          <w:rFonts w:hint="default"/>
          <w:lang w:val="en-US" w:eastAsia="zh-CN"/>
        </w:rPr>
      </w:pPr>
      <w:bookmarkStart w:id="5" w:name="_Ref27675"/>
      <w:r>
        <w:rPr>
          <w:rFonts w:hint="eastAsia"/>
          <w:lang w:val="en-US" w:eastAsia="zh-CN"/>
        </w:rPr>
        <w:t>Zynq7000的PS端地址定义</w:t>
      </w:r>
      <w:bookmarkEnd w:id="5"/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2078"/>
        <w:gridCol w:w="1706"/>
        <w:gridCol w:w="3041"/>
      </w:tblGrid>
      <w:tr w14:paraId="6C4CD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pct"/>
          </w:tcPr>
          <w:p w14:paraId="0F843B56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访问类型</w:t>
            </w:r>
          </w:p>
        </w:tc>
        <w:tc>
          <w:tcPr>
            <w:tcW w:w="1219" w:type="pct"/>
            <w:vAlign w:val="top"/>
          </w:tcPr>
          <w:p w14:paraId="568CDCAA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基地址</w:t>
            </w:r>
          </w:p>
        </w:tc>
        <w:tc>
          <w:tcPr>
            <w:tcW w:w="1001" w:type="pct"/>
          </w:tcPr>
          <w:p w14:paraId="30898742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地址范围</w:t>
            </w:r>
          </w:p>
        </w:tc>
        <w:tc>
          <w:tcPr>
            <w:tcW w:w="1784" w:type="pct"/>
            <w:vAlign w:val="top"/>
          </w:tcPr>
          <w:p w14:paraId="6E79AAFA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内容</w:t>
            </w:r>
          </w:p>
        </w:tc>
      </w:tr>
      <w:tr w14:paraId="56BA0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pct"/>
          </w:tcPr>
          <w:p w14:paraId="61FA9C89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R/W</w:t>
            </w:r>
          </w:p>
        </w:tc>
        <w:tc>
          <w:tcPr>
            <w:tcW w:w="1219" w:type="pct"/>
          </w:tcPr>
          <w:p w14:paraId="43D5EA21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0x</w:t>
            </w:r>
            <w:r>
              <w:rPr>
                <w:rFonts w:hint="eastAsia"/>
                <w:color w:val="auto"/>
                <w:lang w:val="en-US" w:eastAsia="zh-CN"/>
              </w:rPr>
              <w:t>40</w:t>
            </w:r>
            <w:r>
              <w:rPr>
                <w:rFonts w:hint="default"/>
                <w:color w:val="auto"/>
                <w:lang w:val="en-US" w:eastAsia="zh-CN"/>
              </w:rPr>
              <w:t>00_0000</w:t>
            </w:r>
          </w:p>
        </w:tc>
        <w:tc>
          <w:tcPr>
            <w:tcW w:w="1001" w:type="pct"/>
          </w:tcPr>
          <w:p w14:paraId="656CD437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128KB</w:t>
            </w:r>
          </w:p>
        </w:tc>
        <w:tc>
          <w:tcPr>
            <w:tcW w:w="1784" w:type="pct"/>
            <w:vAlign w:val="top"/>
          </w:tcPr>
          <w:p w14:paraId="3438DD25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BLOCK RAM（波控码）</w:t>
            </w:r>
          </w:p>
        </w:tc>
      </w:tr>
      <w:tr w14:paraId="48DDB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pct"/>
            <w:shd w:val="clear" w:color="auto" w:fill="auto"/>
            <w:vAlign w:val="top"/>
          </w:tcPr>
          <w:p w14:paraId="3472B9CB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ascii="Times New Roman" w:hAnsi="Times New Roman" w:eastAsia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R/W</w:t>
            </w:r>
          </w:p>
        </w:tc>
        <w:tc>
          <w:tcPr>
            <w:tcW w:w="1219" w:type="pct"/>
            <w:shd w:val="clear" w:color="auto" w:fill="auto"/>
            <w:vAlign w:val="top"/>
          </w:tcPr>
          <w:p w14:paraId="76F15EAB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ascii="Times New Roman" w:hAnsi="Times New Roman" w:eastAsia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color w:val="auto"/>
                <w:lang w:val="en-US" w:eastAsia="zh-CN"/>
              </w:rPr>
              <w:t>0x</w:t>
            </w:r>
            <w:r>
              <w:rPr>
                <w:rFonts w:hint="eastAsia"/>
                <w:color w:val="auto"/>
                <w:lang w:val="en-US" w:eastAsia="zh-CN"/>
              </w:rPr>
              <w:t>42</w:t>
            </w:r>
            <w:r>
              <w:rPr>
                <w:rFonts w:hint="default"/>
                <w:color w:val="auto"/>
                <w:lang w:val="en-US" w:eastAsia="zh-CN"/>
              </w:rPr>
              <w:t>00_0000</w:t>
            </w:r>
          </w:p>
        </w:tc>
        <w:tc>
          <w:tcPr>
            <w:tcW w:w="1001" w:type="pct"/>
            <w:shd w:val="clear" w:color="auto" w:fill="auto"/>
            <w:vAlign w:val="top"/>
          </w:tcPr>
          <w:p w14:paraId="76F029C8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ascii="Times New Roman" w:hAnsi="Times New Roman" w:eastAsia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8KB</w:t>
            </w:r>
          </w:p>
        </w:tc>
        <w:tc>
          <w:tcPr>
            <w:tcW w:w="1784" w:type="pct"/>
            <w:shd w:val="clear" w:color="auto" w:fill="auto"/>
            <w:vAlign w:val="top"/>
          </w:tcPr>
          <w:p w14:paraId="11C09901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ascii="Times New Roman" w:hAnsi="Times New Roman" w:eastAsia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BLOCK RAM（波控角度）</w:t>
            </w:r>
          </w:p>
        </w:tc>
      </w:tr>
      <w:tr w14:paraId="59BE5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pct"/>
            <w:shd w:val="clear" w:color="auto" w:fill="auto"/>
            <w:vAlign w:val="top"/>
          </w:tcPr>
          <w:p w14:paraId="530BFB4E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ascii="Times New Roman" w:hAnsi="Times New Roman" w:eastAsia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R/W</w:t>
            </w:r>
          </w:p>
        </w:tc>
        <w:tc>
          <w:tcPr>
            <w:tcW w:w="1219" w:type="pct"/>
            <w:shd w:val="clear" w:color="auto" w:fill="auto"/>
            <w:vAlign w:val="top"/>
          </w:tcPr>
          <w:p w14:paraId="32C62C9C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ascii="Times New Roman" w:hAnsi="Times New Roman" w:eastAsia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color w:val="auto"/>
                <w:lang w:val="en-US" w:eastAsia="zh-CN"/>
              </w:rPr>
              <w:t>0x4400_0000</w:t>
            </w:r>
          </w:p>
        </w:tc>
        <w:tc>
          <w:tcPr>
            <w:tcW w:w="1001" w:type="pct"/>
            <w:shd w:val="clear" w:color="auto" w:fill="auto"/>
            <w:vAlign w:val="top"/>
          </w:tcPr>
          <w:p w14:paraId="3A3BBEE7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ascii="Times New Roman" w:hAnsi="Times New Roman" w:eastAsia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8K</w:t>
            </w:r>
          </w:p>
        </w:tc>
        <w:tc>
          <w:tcPr>
            <w:tcW w:w="1784" w:type="pct"/>
            <w:shd w:val="clear" w:color="auto" w:fill="auto"/>
            <w:vAlign w:val="top"/>
          </w:tcPr>
          <w:p w14:paraId="2D2F890F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ascii="Times New Roman" w:hAnsi="Times New Roman" w:eastAsia="宋体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BLOCK RAM（TR使能）</w:t>
            </w:r>
          </w:p>
        </w:tc>
      </w:tr>
      <w:tr w14:paraId="2A2C0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pct"/>
          </w:tcPr>
          <w:p w14:paraId="3F893D8C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W</w:t>
            </w:r>
          </w:p>
        </w:tc>
        <w:tc>
          <w:tcPr>
            <w:tcW w:w="1219" w:type="pct"/>
          </w:tcPr>
          <w:p w14:paraId="3FD465EE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0x</w:t>
            </w:r>
            <w:r>
              <w:rPr>
                <w:rFonts w:hint="eastAsia"/>
                <w:color w:val="auto"/>
                <w:lang w:val="en-US" w:eastAsia="zh-CN"/>
              </w:rPr>
              <w:t>43c0</w:t>
            </w:r>
            <w:r>
              <w:rPr>
                <w:rFonts w:hint="default"/>
                <w:color w:val="auto"/>
                <w:lang w:val="en-US" w:eastAsia="zh-CN"/>
              </w:rPr>
              <w:t>_0000</w:t>
            </w:r>
          </w:p>
        </w:tc>
        <w:tc>
          <w:tcPr>
            <w:tcW w:w="1001" w:type="pct"/>
          </w:tcPr>
          <w:p w14:paraId="7D57997F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4B</w:t>
            </w:r>
          </w:p>
        </w:tc>
        <w:tc>
          <w:tcPr>
            <w:tcW w:w="1784" w:type="pct"/>
          </w:tcPr>
          <w:p w14:paraId="6F3FF323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app_param0</w:t>
            </w:r>
          </w:p>
        </w:tc>
      </w:tr>
      <w:tr w14:paraId="48176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4" w:type="pct"/>
            <w:vAlign w:val="top"/>
          </w:tcPr>
          <w:p w14:paraId="75150E00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W</w:t>
            </w:r>
          </w:p>
        </w:tc>
        <w:tc>
          <w:tcPr>
            <w:tcW w:w="1219" w:type="pct"/>
            <w:vAlign w:val="top"/>
          </w:tcPr>
          <w:p w14:paraId="1BDDCF6A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0x</w:t>
            </w:r>
            <w:r>
              <w:rPr>
                <w:rFonts w:hint="eastAsia"/>
                <w:color w:val="auto"/>
                <w:lang w:val="en-US" w:eastAsia="zh-CN"/>
              </w:rPr>
              <w:t>43c0</w:t>
            </w:r>
            <w:r>
              <w:rPr>
                <w:rFonts w:hint="default"/>
                <w:color w:val="auto"/>
                <w:lang w:val="en-US" w:eastAsia="zh-CN"/>
              </w:rPr>
              <w:t>_000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001" w:type="pct"/>
            <w:vAlign w:val="top"/>
          </w:tcPr>
          <w:p w14:paraId="04617B77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4B</w:t>
            </w:r>
          </w:p>
        </w:tc>
        <w:tc>
          <w:tcPr>
            <w:tcW w:w="1784" w:type="pct"/>
            <w:vAlign w:val="top"/>
          </w:tcPr>
          <w:p w14:paraId="1575BBDE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app_param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</w:tr>
      <w:tr w14:paraId="05D8C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pct"/>
            <w:vAlign w:val="top"/>
          </w:tcPr>
          <w:p w14:paraId="4EB136B0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W</w:t>
            </w:r>
          </w:p>
        </w:tc>
        <w:tc>
          <w:tcPr>
            <w:tcW w:w="1219" w:type="pct"/>
            <w:vAlign w:val="top"/>
          </w:tcPr>
          <w:p w14:paraId="606A01CD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0x</w:t>
            </w:r>
            <w:r>
              <w:rPr>
                <w:rFonts w:hint="eastAsia"/>
                <w:color w:val="auto"/>
                <w:lang w:val="en-US" w:eastAsia="zh-CN"/>
              </w:rPr>
              <w:t>43c0</w:t>
            </w:r>
            <w:r>
              <w:rPr>
                <w:rFonts w:hint="default"/>
                <w:color w:val="auto"/>
                <w:lang w:val="en-US" w:eastAsia="zh-CN"/>
              </w:rPr>
              <w:t>_000</w:t>
            </w:r>
            <w:r>
              <w:rPr>
                <w:rFonts w:hint="eastAsia"/>
                <w:color w:val="auto"/>
                <w:lang w:val="en-US" w:eastAsia="zh-CN"/>
              </w:rPr>
              <w:t>8</w:t>
            </w:r>
          </w:p>
        </w:tc>
        <w:tc>
          <w:tcPr>
            <w:tcW w:w="1001" w:type="pct"/>
            <w:vAlign w:val="top"/>
          </w:tcPr>
          <w:p w14:paraId="3C7C8D14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4B</w:t>
            </w:r>
          </w:p>
        </w:tc>
        <w:tc>
          <w:tcPr>
            <w:tcW w:w="1784" w:type="pct"/>
            <w:vAlign w:val="top"/>
          </w:tcPr>
          <w:p w14:paraId="3768A08A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app_param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</w:tr>
      <w:tr w14:paraId="4ABD9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pct"/>
            <w:vAlign w:val="top"/>
          </w:tcPr>
          <w:p w14:paraId="7B450CCD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</w:t>
            </w:r>
          </w:p>
        </w:tc>
        <w:tc>
          <w:tcPr>
            <w:tcW w:w="1219" w:type="pct"/>
            <w:vAlign w:val="top"/>
          </w:tcPr>
          <w:p w14:paraId="04E32B36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0x43c0_0020</w:t>
            </w:r>
          </w:p>
        </w:tc>
        <w:tc>
          <w:tcPr>
            <w:tcW w:w="1001" w:type="pct"/>
            <w:vAlign w:val="top"/>
          </w:tcPr>
          <w:p w14:paraId="3C623076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4B</w:t>
            </w:r>
          </w:p>
        </w:tc>
        <w:tc>
          <w:tcPr>
            <w:tcW w:w="1784" w:type="pct"/>
            <w:vAlign w:val="top"/>
          </w:tcPr>
          <w:p w14:paraId="6D19E785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app_status0</w:t>
            </w:r>
          </w:p>
        </w:tc>
      </w:tr>
      <w:tr w14:paraId="52726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4" w:type="pct"/>
            <w:vAlign w:val="top"/>
          </w:tcPr>
          <w:p w14:paraId="0F0404A5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</w:t>
            </w:r>
          </w:p>
        </w:tc>
        <w:tc>
          <w:tcPr>
            <w:tcW w:w="1219" w:type="pct"/>
            <w:vAlign w:val="top"/>
          </w:tcPr>
          <w:p w14:paraId="3E8EC6A3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0x43c0_0024</w:t>
            </w:r>
          </w:p>
        </w:tc>
        <w:tc>
          <w:tcPr>
            <w:tcW w:w="1001" w:type="pct"/>
            <w:vAlign w:val="top"/>
          </w:tcPr>
          <w:p w14:paraId="1DE7F567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4B</w:t>
            </w:r>
          </w:p>
        </w:tc>
        <w:tc>
          <w:tcPr>
            <w:tcW w:w="1784" w:type="pct"/>
            <w:vAlign w:val="top"/>
          </w:tcPr>
          <w:p w14:paraId="1BAEB4BF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app_status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</w:tr>
      <w:tr w14:paraId="0FFD0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4" w:type="pct"/>
            <w:vAlign w:val="top"/>
          </w:tcPr>
          <w:p w14:paraId="34D8B365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</w:t>
            </w:r>
          </w:p>
        </w:tc>
        <w:tc>
          <w:tcPr>
            <w:tcW w:w="1219" w:type="pct"/>
            <w:vAlign w:val="top"/>
          </w:tcPr>
          <w:p w14:paraId="0A06F551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0x43c0_0028</w:t>
            </w:r>
          </w:p>
        </w:tc>
        <w:tc>
          <w:tcPr>
            <w:tcW w:w="1001" w:type="pct"/>
            <w:vAlign w:val="top"/>
          </w:tcPr>
          <w:p w14:paraId="2616CDEF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4B</w:t>
            </w:r>
          </w:p>
        </w:tc>
        <w:tc>
          <w:tcPr>
            <w:tcW w:w="1784" w:type="pct"/>
            <w:vAlign w:val="top"/>
          </w:tcPr>
          <w:p w14:paraId="1E211A10">
            <w:pPr>
              <w:pStyle w:val="10"/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app_status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</w:tr>
    </w:tbl>
    <w:p w14:paraId="3E4BA3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039E771B">
      <w:pPr>
        <w:bidi w:val="0"/>
        <w:rPr>
          <w:rFonts w:hint="default"/>
          <w:lang w:val="en-US" w:eastAsia="zh-CN"/>
        </w:rPr>
      </w:pPr>
    </w:p>
    <w:p w14:paraId="6EAFB8E1">
      <w:pPr>
        <w:numPr>
          <w:ilvl w:val="0"/>
          <w:numId w:val="1"/>
        </w:numPr>
        <w:spacing w:line="240" w:lineRule="auto"/>
        <w:ind w:left="425" w:leftChars="0" w:hanging="425" w:firstLineChars="0"/>
        <w:outlineLvl w:val="0"/>
        <w:rPr>
          <w:rFonts w:hint="default"/>
          <w:lang w:val="en-US" w:eastAsia="zh-CN"/>
        </w:rPr>
      </w:pPr>
      <w:bookmarkStart w:id="6" w:name="_Ref25661"/>
      <w:r>
        <w:rPr>
          <w:rFonts w:hint="eastAsia"/>
          <w:lang w:val="en-US" w:eastAsia="zh-CN"/>
        </w:rPr>
        <w:t>波控角度block_ram的地址空间详细定义</w:t>
      </w:r>
      <w:bookmarkEnd w:id="6"/>
    </w:p>
    <w:p w14:paraId="2C7F21EC"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基地址</w:t>
      </w:r>
      <w:r>
        <w:rPr>
          <w:rFonts w:hint="default"/>
          <w:color w:val="auto"/>
          <w:lang w:val="en-US" w:eastAsia="zh-CN"/>
        </w:rPr>
        <w:t>0x</w:t>
      </w:r>
      <w:r>
        <w:rPr>
          <w:rFonts w:hint="eastAsia"/>
          <w:color w:val="auto"/>
          <w:lang w:val="en-US" w:eastAsia="zh-CN"/>
        </w:rPr>
        <w:t>42</w:t>
      </w:r>
      <w:r>
        <w:rPr>
          <w:rFonts w:hint="default"/>
          <w:color w:val="auto"/>
          <w:lang w:val="en-US" w:eastAsia="zh-CN"/>
        </w:rPr>
        <w:t>00_0000</w:t>
      </w:r>
      <w:r>
        <w:rPr>
          <w:rFonts w:hint="eastAsia"/>
          <w:color w:val="auto"/>
          <w:lang w:val="en-US" w:eastAsia="zh-CN"/>
        </w:rPr>
        <w:t>（ZYNQ 7000），</w:t>
      </w:r>
      <w:r>
        <w:rPr>
          <w:rFonts w:hint="eastAsia"/>
          <w:lang w:val="en-US" w:eastAsia="zh-CN"/>
        </w:rPr>
        <w:t>地址按字节编码。</w:t>
      </w:r>
    </w:p>
    <w:tbl>
      <w:tblPr>
        <w:tblStyle w:val="7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5551"/>
      </w:tblGrid>
      <w:tr w14:paraId="305C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24F834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偏移地址</w:t>
            </w:r>
          </w:p>
        </w:tc>
        <w:tc>
          <w:tcPr>
            <w:tcW w:w="5551" w:type="dxa"/>
          </w:tcPr>
          <w:p w14:paraId="58B02CE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  <w:tr w14:paraId="05324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A44457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5551" w:type="dxa"/>
          </w:tcPr>
          <w:p w14:paraId="5860E78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高16bit：波位0俯仰</w:t>
            </w:r>
          </w:p>
          <w:p w14:paraId="2C1951A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低16bit：波位0方位</w:t>
            </w:r>
          </w:p>
        </w:tc>
      </w:tr>
      <w:tr w14:paraId="098C9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 w14:paraId="4084178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5551" w:type="dxa"/>
            <w:shd w:val="clear" w:color="auto" w:fill="auto"/>
            <w:vAlign w:val="top"/>
          </w:tcPr>
          <w:p w14:paraId="56A03FF3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高16bit：波位0的recv_col_sel[31:16]</w:t>
            </w:r>
          </w:p>
          <w:p w14:paraId="0ABAFEC1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低16bit：波位0的recv_col_sel[15:0]</w:t>
            </w:r>
          </w:p>
        </w:tc>
      </w:tr>
      <w:tr w14:paraId="152B5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 w14:paraId="1C150BF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5551" w:type="dxa"/>
            <w:shd w:val="clear" w:color="auto" w:fill="auto"/>
            <w:vAlign w:val="top"/>
          </w:tcPr>
          <w:p w14:paraId="59916A8B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高16bit：波位0的</w:t>
            </w:r>
            <w:r>
              <w:rPr>
                <w:rFonts w:hint="eastAsia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send_col_sel</w:t>
            </w:r>
            <w:r>
              <w:rPr>
                <w:rFonts w:hint="eastAsia"/>
                <w:vertAlign w:val="baseline"/>
                <w:lang w:val="en-US" w:eastAsia="zh-CN"/>
              </w:rPr>
              <w:t>[31:16]</w:t>
            </w:r>
          </w:p>
          <w:p w14:paraId="2D2090DC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低16bit：波位0的</w:t>
            </w:r>
            <w:r>
              <w:rPr>
                <w:rFonts w:hint="eastAsia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send_col_sel</w:t>
            </w:r>
            <w:r>
              <w:rPr>
                <w:rFonts w:hint="eastAsia"/>
                <w:vertAlign w:val="baseline"/>
                <w:lang w:val="en-US" w:eastAsia="zh-CN"/>
              </w:rPr>
              <w:t>[15:0]</w:t>
            </w:r>
          </w:p>
        </w:tc>
      </w:tr>
      <w:tr w14:paraId="10711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 w14:paraId="5639603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5551" w:type="dxa"/>
            <w:shd w:val="clear" w:color="auto" w:fill="auto"/>
            <w:vAlign w:val="top"/>
          </w:tcPr>
          <w:p w14:paraId="57504ECA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高16bit：波位0的保留字段</w:t>
            </w:r>
          </w:p>
          <w:p w14:paraId="26151F74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低16bit：波位0的tr_en_sel[15:0]</w:t>
            </w:r>
          </w:p>
        </w:tc>
      </w:tr>
      <w:tr w14:paraId="128EF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DBA34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  <w:tc>
          <w:tcPr>
            <w:tcW w:w="5551" w:type="dxa"/>
          </w:tcPr>
          <w:p w14:paraId="44311D8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 w14:paraId="7E4DB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6153F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0XF0</w:t>
            </w:r>
          </w:p>
        </w:tc>
        <w:tc>
          <w:tcPr>
            <w:tcW w:w="5551" w:type="dxa"/>
            <w:vAlign w:val="top"/>
          </w:tcPr>
          <w:p w14:paraId="1F98F8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高16bit：波位15俯仰</w:t>
            </w:r>
          </w:p>
          <w:p w14:paraId="365563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低16bit：波位15方位</w:t>
            </w:r>
          </w:p>
        </w:tc>
      </w:tr>
      <w:tr w14:paraId="35A60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358B8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0XF4</w:t>
            </w:r>
          </w:p>
        </w:tc>
        <w:tc>
          <w:tcPr>
            <w:tcW w:w="5551" w:type="dxa"/>
            <w:vAlign w:val="top"/>
          </w:tcPr>
          <w:p w14:paraId="33E974EE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高16bit：波位15的recv_col_sel[31:16]</w:t>
            </w:r>
          </w:p>
          <w:p w14:paraId="262DDF53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righ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低16bit：波位15的recv_col_sel[15:0]</w:t>
            </w:r>
          </w:p>
        </w:tc>
      </w:tr>
      <w:tr w14:paraId="10BB0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9C5B3E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0XF8</w:t>
            </w:r>
          </w:p>
        </w:tc>
        <w:tc>
          <w:tcPr>
            <w:tcW w:w="5551" w:type="dxa"/>
            <w:vAlign w:val="top"/>
          </w:tcPr>
          <w:p w14:paraId="714D461A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高16bit：波位15的</w:t>
            </w:r>
            <w:r>
              <w:rPr>
                <w:rFonts w:hint="eastAsia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send_col_sel</w:t>
            </w:r>
            <w:r>
              <w:rPr>
                <w:rFonts w:hint="eastAsia"/>
                <w:vertAlign w:val="baseline"/>
                <w:lang w:val="en-US" w:eastAsia="zh-CN"/>
              </w:rPr>
              <w:t>[31:16]</w:t>
            </w:r>
          </w:p>
          <w:p w14:paraId="2CBB5210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righ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低16bit：波位15的</w:t>
            </w:r>
            <w:r>
              <w:rPr>
                <w:rFonts w:hint="eastAsia" w:cs="Times New Roman"/>
                <w:snapToGrid/>
                <w:kern w:val="2"/>
                <w:sz w:val="24"/>
                <w:szCs w:val="24"/>
                <w:lang w:val="en-US" w:eastAsia="zh-CN" w:bidi="ar"/>
              </w:rPr>
              <w:t>send_col_sel</w:t>
            </w:r>
            <w:r>
              <w:rPr>
                <w:rFonts w:hint="eastAsia"/>
                <w:vertAlign w:val="baseline"/>
                <w:lang w:val="en-US" w:eastAsia="zh-CN"/>
              </w:rPr>
              <w:t>[15:0]</w:t>
            </w:r>
          </w:p>
        </w:tc>
      </w:tr>
      <w:tr w14:paraId="14BA3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top"/>
          </w:tcPr>
          <w:p w14:paraId="09D3301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0xFC</w:t>
            </w:r>
          </w:p>
        </w:tc>
        <w:tc>
          <w:tcPr>
            <w:tcW w:w="5551" w:type="dxa"/>
            <w:shd w:val="clear" w:color="auto" w:fill="auto"/>
            <w:vAlign w:val="top"/>
          </w:tcPr>
          <w:p w14:paraId="234DE53A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高16bit：波位15的保留字段</w:t>
            </w:r>
          </w:p>
          <w:p w14:paraId="3D43AF2F">
            <w:pPr>
              <w:keepNext w:val="0"/>
              <w:keepLines w:val="0"/>
              <w:widowControl w:val="0"/>
              <w:suppressLineNumbers w:val="0"/>
              <w:adjustRightInd w:val="0"/>
              <w:snapToGrid w:val="0"/>
              <w:spacing w:before="0" w:beforeAutospacing="0" w:after="0" w:afterAutospacing="0" w:line="440" w:lineRule="exact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低16bit：波位15的tr_en_sel[15:0]</w:t>
            </w:r>
          </w:p>
        </w:tc>
      </w:tr>
      <w:tr w14:paraId="593DC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EA90F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0X100-0X1E4</w:t>
            </w:r>
          </w:p>
        </w:tc>
        <w:tc>
          <w:tcPr>
            <w:tcW w:w="5551" w:type="dxa"/>
          </w:tcPr>
          <w:p w14:paraId="6065F2E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</w:tr>
      <w:tr w14:paraId="6C9C9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 w14:paraId="34C98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0X1E8</w:t>
            </w:r>
          </w:p>
        </w:tc>
        <w:tc>
          <w:tcPr>
            <w:tcW w:w="5551" w:type="dxa"/>
            <w:shd w:val="clear" w:color="auto" w:fill="auto"/>
            <w:vAlign w:val="top"/>
          </w:tcPr>
          <w:p w14:paraId="7E5E2F0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高16bit：ctrl_reg0[31:16]</w:t>
            </w:r>
          </w:p>
          <w:p w14:paraId="01C5336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低16bit：ctrl_reg0[15:0]</w:t>
            </w:r>
          </w:p>
        </w:tc>
      </w:tr>
      <w:tr w14:paraId="72AF9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A50805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0X1EC</w:t>
            </w:r>
          </w:p>
        </w:tc>
        <w:tc>
          <w:tcPr>
            <w:tcW w:w="5551" w:type="dxa"/>
            <w:shd w:val="clear" w:color="auto" w:fill="auto"/>
            <w:vAlign w:val="top"/>
          </w:tcPr>
          <w:p w14:paraId="735CB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高16bit：ctrl_reg1[31:16]</w:t>
            </w:r>
          </w:p>
          <w:p w14:paraId="6A30D28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低16bit：ctrl_reg1[15:0]</w:t>
            </w:r>
          </w:p>
        </w:tc>
      </w:tr>
      <w:tr w14:paraId="7BC9E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4261" w:type="dxa"/>
            <w:shd w:val="clear" w:color="auto" w:fill="auto"/>
            <w:vAlign w:val="top"/>
          </w:tcPr>
          <w:p w14:paraId="7E099F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0X1F0</w:t>
            </w:r>
          </w:p>
        </w:tc>
        <w:tc>
          <w:tcPr>
            <w:tcW w:w="5551" w:type="dxa"/>
            <w:shd w:val="clear" w:color="auto" w:fill="auto"/>
            <w:vAlign w:val="top"/>
          </w:tcPr>
          <w:p w14:paraId="13C662C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高16bit：ctrl_reg2[31:16]</w:t>
            </w:r>
          </w:p>
          <w:p w14:paraId="2A093A3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低16bit：ctrl_reg2[15:0]</w:t>
            </w:r>
          </w:p>
        </w:tc>
      </w:tr>
      <w:tr w14:paraId="083DA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4261" w:type="dxa"/>
            <w:shd w:val="clear" w:color="auto" w:fill="auto"/>
            <w:vAlign w:val="top"/>
          </w:tcPr>
          <w:p w14:paraId="4E09F0D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0X1F4-0X1FC</w:t>
            </w:r>
          </w:p>
        </w:tc>
        <w:tc>
          <w:tcPr>
            <w:tcW w:w="5551" w:type="dxa"/>
            <w:shd w:val="clear" w:color="auto" w:fill="auto"/>
            <w:vAlign w:val="top"/>
          </w:tcPr>
          <w:p w14:paraId="1F771C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</w:tr>
    </w:tbl>
    <w:p w14:paraId="49BC78C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注：其中</w:t>
      </w:r>
      <w:r>
        <w:rPr>
          <w:rFonts w:hint="eastAsia"/>
          <w:vertAlign w:val="baseline"/>
          <w:lang w:val="en-US" w:eastAsia="zh-CN"/>
        </w:rPr>
        <w:t>ctrl_reg2不需要RFSOC 的PS端进行控制</w:t>
      </w:r>
      <w:r>
        <w:rPr>
          <w:rFonts w:hint="eastAsia"/>
          <w:lang w:val="en-US" w:eastAsia="zh-CN"/>
        </w:rPr>
        <w:t>，ZYNQ7000 PL对它进行控制，由ZYNQ 7000 PS端读取。</w:t>
      </w:r>
    </w:p>
    <w:p w14:paraId="159BD12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708C2E11">
      <w:pPr>
        <w:numPr>
          <w:ilvl w:val="0"/>
          <w:numId w:val="1"/>
        </w:numPr>
        <w:spacing w:line="240" w:lineRule="auto"/>
        <w:ind w:left="425" w:leftChars="0" w:hanging="425" w:firstLineChars="0"/>
        <w:outlineLvl w:val="0"/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bookmarkStart w:id="7" w:name="_Ref279"/>
      <w:bookmarkStart w:id="8" w:name="_Ref7978"/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RFSOC PS端控制说明</w:t>
      </w:r>
      <w:bookmarkEnd w:id="7"/>
      <w:bookmarkEnd w:id="8"/>
    </w:p>
    <w:p w14:paraId="01E35B76">
      <w:pPr>
        <w:numPr>
          <w:ilvl w:val="1"/>
          <w:numId w:val="1"/>
        </w:numPr>
        <w:spacing w:line="240" w:lineRule="auto"/>
        <w:ind w:left="840" w:leftChars="0" w:hanging="420" w:firstLineChars="0"/>
        <w:outlineLvl w:val="1"/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控制信息参考</w:t>
      </w:r>
    </w:p>
    <w:p w14:paraId="181F273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控制信息参考小节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_Ref19705 \r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和小节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_Ref19715 \r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，地址空间参考小节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_Ref25661 \r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4B26F750">
      <w:pPr>
        <w:numPr>
          <w:ilvl w:val="1"/>
          <w:numId w:val="1"/>
        </w:numPr>
        <w:spacing w:line="240" w:lineRule="auto"/>
        <w:ind w:left="840" w:leftChars="0" w:hanging="420" w:firstLineChars="0"/>
        <w:outlineLvl w:val="1"/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控制流程</w:t>
      </w:r>
    </w:p>
    <w:p w14:paraId="2189DBD5">
      <w:pPr>
        <w:bidi w:val="0"/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236595" cy="7075170"/>
            <wp:effectExtent l="0" t="0" r="1905" b="1143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70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46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BE29D5F">
      <w:pPr>
        <w:numPr>
          <w:ilvl w:val="0"/>
          <w:numId w:val="1"/>
        </w:numPr>
        <w:spacing w:line="240" w:lineRule="auto"/>
        <w:ind w:left="425" w:leftChars="0" w:hanging="425" w:firstLineChars="0"/>
        <w:outlineLvl w:val="0"/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bookmarkStart w:id="9" w:name="_Ref348"/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ZYNQ 7000 PS端控制说明</w:t>
      </w:r>
      <w:bookmarkEnd w:id="9"/>
    </w:p>
    <w:p w14:paraId="11D6909C">
      <w:pPr>
        <w:numPr>
          <w:ilvl w:val="1"/>
          <w:numId w:val="1"/>
        </w:numPr>
        <w:bidi w:val="0"/>
        <w:ind w:left="840" w:leftChars="0" w:hanging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控制信息参考</w:t>
      </w:r>
    </w:p>
    <w:p w14:paraId="6915363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控制信息参考小节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_Ref19705 \r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和小节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_Ref19715 \r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，小节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_Ref27675 \r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，地址空间参考小节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_Ref25661 \r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4AAC6E83">
      <w:pPr>
        <w:numPr>
          <w:ilvl w:val="1"/>
          <w:numId w:val="1"/>
        </w:numPr>
        <w:bidi w:val="0"/>
        <w:ind w:left="840" w:leftChars="0" w:hanging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控制流程</w:t>
      </w:r>
    </w:p>
    <w:p w14:paraId="01BC5A87">
      <w:pPr>
        <w:numPr>
          <w:ilvl w:val="0"/>
          <w:numId w:val="0"/>
        </w:numPr>
        <w:bidi w:val="0"/>
        <w:spacing w:line="240" w:lineRule="auto"/>
        <w:ind w:left="420" w:leftChars="0"/>
      </w:pPr>
      <w:r>
        <w:drawing>
          <wp:inline distT="0" distB="0" distL="114300" distR="114300">
            <wp:extent cx="2994025" cy="7697470"/>
            <wp:effectExtent l="0" t="0" r="15875" b="1778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769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152E">
      <w:r>
        <w:br w:type="page"/>
      </w:r>
    </w:p>
    <w:p w14:paraId="235EAA37">
      <w:pPr>
        <w:numPr>
          <w:ilvl w:val="0"/>
          <w:numId w:val="1"/>
        </w:numPr>
        <w:spacing w:line="240" w:lineRule="auto"/>
        <w:ind w:left="425" w:leftChars="0" w:hanging="425" w:firstLineChars="0"/>
        <w:outlineLvl w:val="0"/>
        <w:rPr>
          <w:rFonts w:hint="eastAsia"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bookmarkStart w:id="10" w:name="_Ref3150"/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最新文档路径</w:t>
      </w:r>
      <w:bookmarkEnd w:id="10"/>
    </w:p>
    <w:p w14:paraId="4AB6240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\\logisen01\lixiaoping\bc\doc\zynq7000波控功能定义.docx</w:t>
      </w:r>
    </w:p>
    <w:p w14:paraId="0C3AEA45">
      <w:pPr>
        <w:numPr>
          <w:ilvl w:val="0"/>
          <w:numId w:val="1"/>
        </w:numPr>
        <w:bidi w:val="0"/>
        <w:spacing w:line="240" w:lineRule="auto"/>
        <w:ind w:left="425" w:leftChars="0" w:hanging="425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版本修订记录</w:t>
      </w:r>
    </w:p>
    <w:tbl>
      <w:tblPr>
        <w:tblStyle w:val="7"/>
        <w:tblW w:w="9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0"/>
        <w:gridCol w:w="4560"/>
      </w:tblGrid>
      <w:tr w14:paraId="2AB24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4560" w:type="dxa"/>
          </w:tcPr>
          <w:p w14:paraId="3D4AA98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4560" w:type="dxa"/>
          </w:tcPr>
          <w:p w14:paraId="2F85B2B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 w14:paraId="50381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4560" w:type="dxa"/>
          </w:tcPr>
          <w:p w14:paraId="10CE65F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2025/01/07</w:t>
            </w:r>
          </w:p>
        </w:tc>
        <w:tc>
          <w:tcPr>
            <w:tcW w:w="4560" w:type="dxa"/>
          </w:tcPr>
          <w:p w14:paraId="40BA95D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第5小节增加了(4)TR开关模式寄存器</w:t>
            </w:r>
          </w:p>
        </w:tc>
      </w:tr>
      <w:tr w14:paraId="06A4F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" w:hRule="atLeast"/>
        </w:trPr>
        <w:tc>
          <w:tcPr>
            <w:tcW w:w="4560" w:type="dxa"/>
          </w:tcPr>
          <w:p w14:paraId="335262E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2025/01/08  15:54</w:t>
            </w:r>
          </w:p>
        </w:tc>
        <w:tc>
          <w:tcPr>
            <w:tcW w:w="4560" w:type="dxa"/>
          </w:tcPr>
          <w:p w14:paraId="2A73918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增加了第6小节，ZYNQ系统，原第6小节开始小节号加1</w:t>
            </w:r>
          </w:p>
        </w:tc>
      </w:tr>
      <w:tr w14:paraId="6DE296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7" w:hRule="atLeast"/>
        </w:trPr>
        <w:tc>
          <w:tcPr>
            <w:tcW w:w="4560" w:type="dxa"/>
            <w:shd w:val="clear" w:color="auto" w:fill="auto"/>
            <w:vAlign w:val="top"/>
          </w:tcPr>
          <w:p w14:paraId="1273B76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2025/01/08  16:15</w:t>
            </w:r>
          </w:p>
        </w:tc>
        <w:tc>
          <w:tcPr>
            <w:tcW w:w="4560" w:type="dxa"/>
            <w:shd w:val="clear" w:color="auto" w:fill="auto"/>
            <w:vAlign w:val="top"/>
          </w:tcPr>
          <w:p w14:paraId="1817F96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第5小节TR开关模式寄存器改名为app_param3；第3、8小节波位124，新增app_param3；第8小节新增波控码计算请求信号</w:t>
            </w:r>
          </w:p>
        </w:tc>
      </w:tr>
      <w:tr w14:paraId="2B6FE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5" w:hRule="atLeast"/>
        </w:trPr>
        <w:tc>
          <w:tcPr>
            <w:tcW w:w="4560" w:type="dxa"/>
            <w:shd w:val="clear" w:color="auto" w:fill="auto"/>
            <w:vAlign w:val="top"/>
          </w:tcPr>
          <w:p w14:paraId="13B8C87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2025/01/08  18:49</w:t>
            </w:r>
          </w:p>
          <w:p w14:paraId="388D3AB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560" w:type="dxa"/>
            <w:shd w:val="clear" w:color="auto" w:fill="auto"/>
            <w:vAlign w:val="top"/>
          </w:tcPr>
          <w:p w14:paraId="3B2129A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控制寄存器改为ctrl0、ctrl1以及ctrl2并更新地址空间；对外端口增加bc_angle_done信号；</w:t>
            </w:r>
          </w:p>
        </w:tc>
      </w:tr>
      <w:tr w14:paraId="54F1F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4560" w:type="dxa"/>
            <w:shd w:val="clear" w:color="auto" w:fill="auto"/>
            <w:vAlign w:val="top"/>
          </w:tcPr>
          <w:p w14:paraId="1FDBF1F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2025/01/09  15:07</w:t>
            </w:r>
          </w:p>
        </w:tc>
        <w:tc>
          <w:tcPr>
            <w:tcW w:w="4560" w:type="dxa"/>
            <w:shd w:val="clear" w:color="auto" w:fill="auto"/>
            <w:vAlign w:val="top"/>
          </w:tcPr>
          <w:p w14:paraId="79BA8DD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rstn_rf2z7信号改名为image_start；prf_mode内容改变</w:t>
            </w:r>
          </w:p>
        </w:tc>
      </w:tr>
      <w:tr w14:paraId="776E8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4560" w:type="dxa"/>
            <w:shd w:val="clear" w:color="auto" w:fill="auto"/>
            <w:vAlign w:val="top"/>
          </w:tcPr>
          <w:p w14:paraId="1623821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2025/01/10  11:36</w:t>
            </w:r>
          </w:p>
        </w:tc>
        <w:tc>
          <w:tcPr>
            <w:tcW w:w="4560" w:type="dxa"/>
            <w:shd w:val="clear" w:color="auto" w:fill="auto"/>
            <w:vAlign w:val="top"/>
          </w:tcPr>
          <w:p w14:paraId="0B2AAF5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增加第5小节波位数据定义，每个波位增加两个32bit寄存器；地址空间更新；</w:t>
            </w:r>
          </w:p>
        </w:tc>
      </w:tr>
      <w:tr w14:paraId="27A67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4560" w:type="dxa"/>
            <w:shd w:val="clear" w:color="auto" w:fill="auto"/>
            <w:vAlign w:val="top"/>
          </w:tcPr>
          <w:p w14:paraId="58A3A49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2025/01/14  12:04</w:t>
            </w:r>
          </w:p>
        </w:tc>
        <w:tc>
          <w:tcPr>
            <w:tcW w:w="4560" w:type="dxa"/>
            <w:shd w:val="clear" w:color="auto" w:fill="auto"/>
            <w:vAlign w:val="top"/>
          </w:tcPr>
          <w:p w14:paraId="14BD099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删除image_start，增加bc_data_done；新增小节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REF _Ref7978 \r \h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9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和小节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REF _Ref348 \r \h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；控制寄存器0中删除send_flag；增加小节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REF _Ref3150 \r \h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11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</w:tbl>
    <w:p w14:paraId="541E0FDC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240" w:lineRule="auto"/>
        <w:ind w:firstLine="480"/>
      </w:pPr>
      <w:r>
        <w:separator/>
      </w:r>
    </w:p>
  </w:footnote>
  <w:footnote w:type="continuationSeparator" w:id="3">
    <w:p>
      <w:pPr>
        <w:spacing w:line="240" w:lineRule="auto"/>
        <w:ind w:firstLine="480"/>
      </w:pPr>
      <w:r>
        <w:continuationSeparator/>
      </w:r>
    </w:p>
  </w:footnote>
  <w:footnote w:id="0">
    <w:p w14:paraId="16316B0B">
      <w:pPr>
        <w:pStyle w:val="4"/>
        <w:snapToGrid w:val="0"/>
        <w:rPr>
          <w:rFonts w:hint="eastAsia"/>
          <w:lang w:val="en-US" w:eastAsia="zh-CN"/>
        </w:rPr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角度范围是(-180，180]，需要转换到0-359，即0-180不变，(-180-0]加360，然后再乘以100。</w:t>
      </w:r>
    </w:p>
    <w:p w14:paraId="46CD5CE6">
      <w:pPr>
        <w:pStyle w:val="4"/>
        <w:snapToGrid w:val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B2B424"/>
    <w:multiLevelType w:val="multilevel"/>
    <w:tmpl w:val="49B2B42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2ZmNhZWI1Y2ZkMWY3M2YzMDY3YjVmZmM2YmM1MTgifQ=="/>
  </w:docVars>
  <w:rsids>
    <w:rsidRoot w:val="00000000"/>
    <w:rsid w:val="001A6890"/>
    <w:rsid w:val="00FD04FF"/>
    <w:rsid w:val="013A022A"/>
    <w:rsid w:val="020E6BA6"/>
    <w:rsid w:val="0247707B"/>
    <w:rsid w:val="03645ECD"/>
    <w:rsid w:val="03D3293F"/>
    <w:rsid w:val="042C06E6"/>
    <w:rsid w:val="057E6FEE"/>
    <w:rsid w:val="05D02E95"/>
    <w:rsid w:val="067D3FAA"/>
    <w:rsid w:val="073E6F3C"/>
    <w:rsid w:val="08681479"/>
    <w:rsid w:val="088F5575"/>
    <w:rsid w:val="08AF50DF"/>
    <w:rsid w:val="08D00664"/>
    <w:rsid w:val="09AC6909"/>
    <w:rsid w:val="09AE6B1D"/>
    <w:rsid w:val="09EE1E70"/>
    <w:rsid w:val="0A4707FD"/>
    <w:rsid w:val="0A67001D"/>
    <w:rsid w:val="0C6846B8"/>
    <w:rsid w:val="0C8526C3"/>
    <w:rsid w:val="0CEC7122"/>
    <w:rsid w:val="0D9E324D"/>
    <w:rsid w:val="0DF91EB4"/>
    <w:rsid w:val="0F5074C8"/>
    <w:rsid w:val="12EF558E"/>
    <w:rsid w:val="1329511A"/>
    <w:rsid w:val="135E5DB8"/>
    <w:rsid w:val="16351280"/>
    <w:rsid w:val="16D8722B"/>
    <w:rsid w:val="16F72470"/>
    <w:rsid w:val="18EC01E9"/>
    <w:rsid w:val="195602F9"/>
    <w:rsid w:val="19C037AC"/>
    <w:rsid w:val="19C14567"/>
    <w:rsid w:val="19F27994"/>
    <w:rsid w:val="1A6155C4"/>
    <w:rsid w:val="1AA673E8"/>
    <w:rsid w:val="1C534DE0"/>
    <w:rsid w:val="1D0B4A0E"/>
    <w:rsid w:val="1E2010EC"/>
    <w:rsid w:val="1E3D00CA"/>
    <w:rsid w:val="20363EE8"/>
    <w:rsid w:val="21C43C7F"/>
    <w:rsid w:val="223F3AF8"/>
    <w:rsid w:val="22EA303E"/>
    <w:rsid w:val="23570537"/>
    <w:rsid w:val="23A811DF"/>
    <w:rsid w:val="25FD4FE1"/>
    <w:rsid w:val="278D3C83"/>
    <w:rsid w:val="29873F99"/>
    <w:rsid w:val="2A6D6619"/>
    <w:rsid w:val="2AB24F59"/>
    <w:rsid w:val="2AB82BA6"/>
    <w:rsid w:val="2BD23A96"/>
    <w:rsid w:val="2EF92B0A"/>
    <w:rsid w:val="2F5F57DB"/>
    <w:rsid w:val="31F74BBE"/>
    <w:rsid w:val="31FA73A6"/>
    <w:rsid w:val="322801F4"/>
    <w:rsid w:val="3245720A"/>
    <w:rsid w:val="32697675"/>
    <w:rsid w:val="33BA5AF2"/>
    <w:rsid w:val="34EC50F6"/>
    <w:rsid w:val="353E36F9"/>
    <w:rsid w:val="377A54BF"/>
    <w:rsid w:val="38474AC9"/>
    <w:rsid w:val="3BF02721"/>
    <w:rsid w:val="3CF5440A"/>
    <w:rsid w:val="3D5A2AFA"/>
    <w:rsid w:val="40CD48B1"/>
    <w:rsid w:val="41FB4FDE"/>
    <w:rsid w:val="428D2ADF"/>
    <w:rsid w:val="472C3C93"/>
    <w:rsid w:val="4B905D1C"/>
    <w:rsid w:val="4BDB1F62"/>
    <w:rsid w:val="4BDB50BA"/>
    <w:rsid w:val="4C8A463B"/>
    <w:rsid w:val="4FE67D43"/>
    <w:rsid w:val="5056647F"/>
    <w:rsid w:val="50797BDD"/>
    <w:rsid w:val="513161A4"/>
    <w:rsid w:val="51C22786"/>
    <w:rsid w:val="53140BE3"/>
    <w:rsid w:val="53DB124B"/>
    <w:rsid w:val="54225150"/>
    <w:rsid w:val="54616F23"/>
    <w:rsid w:val="5649247E"/>
    <w:rsid w:val="56A5792A"/>
    <w:rsid w:val="56DC71A4"/>
    <w:rsid w:val="57A2434D"/>
    <w:rsid w:val="580846F6"/>
    <w:rsid w:val="58DB5134"/>
    <w:rsid w:val="597F7E28"/>
    <w:rsid w:val="599D0812"/>
    <w:rsid w:val="5B133B4A"/>
    <w:rsid w:val="5BD179E9"/>
    <w:rsid w:val="5CAF118A"/>
    <w:rsid w:val="5CC0554E"/>
    <w:rsid w:val="5D0266BB"/>
    <w:rsid w:val="5D351E3A"/>
    <w:rsid w:val="5F3F7DCA"/>
    <w:rsid w:val="600E201D"/>
    <w:rsid w:val="61070658"/>
    <w:rsid w:val="63CE7ACD"/>
    <w:rsid w:val="657675D6"/>
    <w:rsid w:val="66846F11"/>
    <w:rsid w:val="670245E0"/>
    <w:rsid w:val="6B597223"/>
    <w:rsid w:val="6CAE11B5"/>
    <w:rsid w:val="6CB70F69"/>
    <w:rsid w:val="6CC632D1"/>
    <w:rsid w:val="707A0510"/>
    <w:rsid w:val="711157E5"/>
    <w:rsid w:val="7140514F"/>
    <w:rsid w:val="73581F21"/>
    <w:rsid w:val="73634E5B"/>
    <w:rsid w:val="73940BA6"/>
    <w:rsid w:val="73BD5BFA"/>
    <w:rsid w:val="747C7574"/>
    <w:rsid w:val="74EE65C9"/>
    <w:rsid w:val="75200FC0"/>
    <w:rsid w:val="75E6098F"/>
    <w:rsid w:val="75F61B31"/>
    <w:rsid w:val="764510D7"/>
    <w:rsid w:val="76F12BAB"/>
    <w:rsid w:val="77D5404E"/>
    <w:rsid w:val="782B19EF"/>
    <w:rsid w:val="78DF3C44"/>
    <w:rsid w:val="7A436CBB"/>
    <w:rsid w:val="7A4D6E66"/>
    <w:rsid w:val="7B2F7570"/>
    <w:rsid w:val="7C251F9A"/>
    <w:rsid w:val="7C6B3D2F"/>
    <w:rsid w:val="7C7060DE"/>
    <w:rsid w:val="7D9A07FE"/>
    <w:rsid w:val="7EF7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40" w:lineRule="exact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/>
      <w:b/>
      <w:kern w:val="44"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pPr>
      <w:adjustRightInd w:val="0"/>
      <w:snapToGrid w:val="0"/>
      <w:jc w:val="center"/>
    </w:pPr>
    <w:rPr>
      <w:snapToGrid w:val="0"/>
      <w:sz w:val="21"/>
      <w:szCs w:val="21"/>
    </w:rPr>
  </w:style>
  <w:style w:type="paragraph" w:styleId="4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9">
    <w:name w:val="footnote reference"/>
    <w:basedOn w:val="8"/>
    <w:uiPriority w:val="0"/>
    <w:rPr>
      <w:vertAlign w:val="superscript"/>
    </w:rPr>
  </w:style>
  <w:style w:type="paragraph" w:customStyle="1" w:styleId="10">
    <w:name w:val="表格内容"/>
    <w:basedOn w:val="1"/>
    <w:qFormat/>
    <w:uiPriority w:val="0"/>
    <w:pPr>
      <w:ind w:firstLine="0" w:firstLineChars="0"/>
      <w:jc w:val="left"/>
    </w:pPr>
    <w:rPr>
      <w:rFonts w:hint="eastAsia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1733</Words>
  <Characters>3684</Characters>
  <Lines>1</Lines>
  <Paragraphs>1</Paragraphs>
  <TotalTime>2</TotalTime>
  <ScaleCrop>false</ScaleCrop>
  <LinksUpToDate>false</LinksUpToDate>
  <CharactersWithSpaces>3727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2024-07-18T09:32:00Z</dcterms:created>
  <dc:creator>opt</dc:creator>
  <cp:lastModifiedBy>WPS_1697102892</cp:lastModifiedBy>
  <dcterms:modified xsi:type="dcterms:W3CDTF">2025-01-16T09:20:14Z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7832BF57D7514CEFA6D858DA8DABC6BB_12</vt:lpwstr>
  </property>
  <property fmtid="{D5CDD505-2E9C-101B-9397-08002B2CF9AE}" pid="4" name="KSOTemplateDocerSaveRecord">
    <vt:lpwstr>eyJoZGlkIjoiMWE2ZmNhZWI1Y2ZkMWY3M2YzMDY3YjVmZmM2YmM1MTgiLCJ1c2VySWQiOiIxNTUwNDQ1MjE4In0=</vt:lpwstr>
  </property>
</Properties>
</file>