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0370" w14:textId="75A17DB3" w:rsidR="00422932" w:rsidRDefault="001F62DB">
      <w:pPr>
        <w:rPr>
          <w:b/>
          <w:bCs/>
          <w:sz w:val="36"/>
          <w:szCs w:val="36"/>
        </w:rPr>
      </w:pPr>
      <w:r w:rsidRPr="004E1EEB">
        <w:rPr>
          <w:b/>
          <w:bCs/>
          <w:sz w:val="36"/>
          <w:szCs w:val="36"/>
        </w:rPr>
        <w:t xml:space="preserve">KasaWeb </w:t>
      </w:r>
    </w:p>
    <w:p w14:paraId="4F6034D0" w14:textId="42CDEE56" w:rsidR="00422932" w:rsidRPr="00422932" w:rsidRDefault="00422932">
      <w:pPr>
        <w:rPr>
          <w:color w:val="0070C0"/>
        </w:rPr>
      </w:pPr>
      <w:r w:rsidRPr="00B95494">
        <w:rPr>
          <w:color w:val="0070C0"/>
        </w:rPr>
        <w:t>Licencjonowanie odbywa się na zasadzie zakupu subskrypcji</w:t>
      </w:r>
      <w:r>
        <w:rPr>
          <w:color w:val="0070C0"/>
        </w:rPr>
        <w:t xml:space="preserve"> oraz </w:t>
      </w:r>
      <w:r w:rsidRPr="00B95494">
        <w:rPr>
          <w:color w:val="0070C0"/>
        </w:rPr>
        <w:t>licencji dla nazwanych użytkowników.</w:t>
      </w:r>
    </w:p>
    <w:p w14:paraId="7B1E72E1" w14:textId="3F632745" w:rsidR="00422932" w:rsidRPr="00422932" w:rsidRDefault="001F62DB">
      <w:pPr>
        <w:rPr>
          <w:b/>
          <w:bCs/>
          <w:sz w:val="28"/>
          <w:szCs w:val="28"/>
        </w:rPr>
      </w:pPr>
      <w:r w:rsidRPr="00422932">
        <w:rPr>
          <w:b/>
          <w:bCs/>
          <w:sz w:val="28"/>
          <w:szCs w:val="28"/>
        </w:rPr>
        <w:t>Przepływ danych</w:t>
      </w:r>
      <w:r w:rsidR="00422932" w:rsidRPr="00422932">
        <w:rPr>
          <w:b/>
          <w:bCs/>
          <w:sz w:val="28"/>
          <w:szCs w:val="28"/>
        </w:rPr>
        <w:t xml:space="preserve"> użytkownika</w:t>
      </w:r>
    </w:p>
    <w:p w14:paraId="6B85D881" w14:textId="7FECF2C5" w:rsidR="001F62DB" w:rsidRDefault="00422932">
      <w:r>
        <w:t>Nadrzędnym użytkownikiem jest administrator aplikacji AA, ponadto w</w:t>
      </w:r>
      <w:r w:rsidR="001F62DB">
        <w:t xml:space="preserve"> systemie istnieje administrator grupy firm (AGF)</w:t>
      </w:r>
      <w:r>
        <w:t xml:space="preserve"> (jeden lub wielu),</w:t>
      </w:r>
      <w:r w:rsidR="001F62DB">
        <w:t xml:space="preserve"> który jest dodany przez </w:t>
      </w:r>
      <w:r>
        <w:t>AA</w:t>
      </w:r>
      <w:r w:rsidR="001F62DB">
        <w:t>.</w:t>
      </w:r>
    </w:p>
    <w:p w14:paraId="49BC9E3A" w14:textId="4A31B873" w:rsidR="001F62DB" w:rsidRDefault="001F62DB">
      <w:r>
        <w:t xml:space="preserve">AGF rejestruje nowych </w:t>
      </w:r>
      <w:r w:rsidR="00EE02E7">
        <w:t>użytkowników</w:t>
      </w:r>
      <w:r>
        <w:t>, a system powiadamia ich o zarejestrowaniu.</w:t>
      </w:r>
    </w:p>
    <w:p w14:paraId="59539DEC" w14:textId="77777777" w:rsidR="00074139" w:rsidRDefault="001F62DB">
      <w:r>
        <w:t xml:space="preserve">Użytkownicy są nazwani. </w:t>
      </w:r>
    </w:p>
    <w:p w14:paraId="0B399770" w14:textId="6DA21D25" w:rsidR="001F62DB" w:rsidRDefault="00B369E0">
      <w:r>
        <w:t xml:space="preserve">Jeden użytkownik może mieć </w:t>
      </w:r>
      <w:r w:rsidR="00074139">
        <w:t xml:space="preserve">uprawniania do wielu </w:t>
      </w:r>
      <w:r w:rsidR="00411803">
        <w:t xml:space="preserve">lokalizacji w obrębie </w:t>
      </w:r>
      <w:r w:rsidR="00256C9D">
        <w:t>grupy firm</w:t>
      </w:r>
      <w:r w:rsidR="00505866">
        <w:t>, a co za tym idzie do wielu firm</w:t>
      </w:r>
      <w:r w:rsidR="00D0150F">
        <w:t xml:space="preserve"> – uprawnienia te </w:t>
      </w:r>
      <w:r w:rsidR="006F1D89">
        <w:t>przyznaje</w:t>
      </w:r>
      <w:r w:rsidR="00D0150F">
        <w:t xml:space="preserve"> AGF</w:t>
      </w:r>
      <w:r w:rsidR="00A8484D">
        <w:t>.</w:t>
      </w:r>
    </w:p>
    <w:p w14:paraId="3537ACFE" w14:textId="3E8559D3" w:rsidR="00B95494" w:rsidRDefault="00732FE5">
      <w:r>
        <w:t>Użytkownik po zalogowaniu się widzi listę lokalizacji do których ma dostęp i wybiera w której lokalizacji będzie tworzył dokumenty.</w:t>
      </w:r>
    </w:p>
    <w:p w14:paraId="1CD3BF42" w14:textId="30DB68A7" w:rsidR="00910905" w:rsidRDefault="00910905">
      <w:r>
        <w:t>W obrębie lokalizacji użytkownik posiada jedną z trzech roli</w:t>
      </w:r>
      <w:r w:rsidR="00BE44F5">
        <w:t>:</w:t>
      </w:r>
    </w:p>
    <w:p w14:paraId="5603DF29" w14:textId="7C5EDB9F" w:rsidR="00BE44F5" w:rsidRDefault="00BE44F5" w:rsidP="00BE1204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user</w:t>
      </w:r>
      <w:r w:rsidR="00713C23">
        <w:t>: zwykły użytkownik wprowadzający dokumenty i generujący wydruki/raporty</w:t>
      </w:r>
    </w:p>
    <w:p w14:paraId="4D1FD70D" w14:textId="7FC309DB" w:rsidR="00BE44F5" w:rsidRDefault="00BE44F5" w:rsidP="00BE1204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superuser</w:t>
      </w:r>
      <w:r w:rsidR="00713C23">
        <w:t xml:space="preserve">: </w:t>
      </w:r>
      <w:r w:rsidR="00724917">
        <w:t>posiada prawa te same co user oraz dodatkowo może zmieniać podstawowe konfir</w:t>
      </w:r>
      <w:r w:rsidR="00216C2A">
        <w:t>g</w:t>
      </w:r>
      <w:r w:rsidR="00724917">
        <w:t>uracje</w:t>
      </w:r>
      <w:r w:rsidR="00216C2A">
        <w:t xml:space="preserve"> takie jak </w:t>
      </w:r>
      <w:r w:rsidR="00FE7850">
        <w:t xml:space="preserve">konta księgowe, symbole dokumentów </w:t>
      </w:r>
      <w:r w:rsidR="001776C0">
        <w:t>itp.</w:t>
      </w:r>
    </w:p>
    <w:p w14:paraId="7A09AFEB" w14:textId="23ADEA25" w:rsidR="00CC045C" w:rsidRDefault="00A84D2B" w:rsidP="00CC045C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admin</w:t>
      </w:r>
      <w:r w:rsidR="00216C2A">
        <w:t xml:space="preserve">: może robić wszystko w obrębie organizacji z pełną świadomością </w:t>
      </w:r>
      <w:r w:rsidR="002907BB">
        <w:t>konsekwencji jakie niosą za sobą określone rodzaje zamian</w:t>
      </w:r>
      <w:r w:rsidR="00FE7850">
        <w:t>.</w:t>
      </w:r>
    </w:p>
    <w:p w14:paraId="61FC4DE1" w14:textId="12F86974" w:rsidR="00CC045C" w:rsidRDefault="00CC045C" w:rsidP="00CC045C">
      <w:r>
        <w:t>Wszyscy użytkownicy, również AA i AGF, mają też rolę w obrębie aplikacji.</w:t>
      </w:r>
    </w:p>
    <w:p w14:paraId="0E15E432" w14:textId="1426D5EC" w:rsidR="00CC045C" w:rsidRDefault="00CC045C" w:rsidP="00CC045C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user</w:t>
      </w:r>
      <w:r>
        <w:t xml:space="preserve">: zwykły użytkownik </w:t>
      </w:r>
      <w:r>
        <w:t>przypisywany do lokalizacji</w:t>
      </w:r>
    </w:p>
    <w:p w14:paraId="78E019F1" w14:textId="3A6BBD0C" w:rsidR="00CC045C" w:rsidRDefault="00CC045C" w:rsidP="00CC045C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superuser</w:t>
      </w:r>
      <w:r>
        <w:t xml:space="preserve">: posiada prawa te same co user oraz dodatkowo </w:t>
      </w:r>
      <w:r w:rsidR="00561C5B">
        <w:t xml:space="preserve">może rejestrować innych użytkowników w roli </w:t>
      </w:r>
      <w:r w:rsidR="00561C5B" w:rsidRPr="00561C5B">
        <w:rPr>
          <w:b/>
          <w:bCs/>
        </w:rPr>
        <w:t>user</w:t>
      </w:r>
      <w:r w:rsidR="00561C5B">
        <w:t xml:space="preserve"> i </w:t>
      </w:r>
      <w:r w:rsidR="00561C5B" w:rsidRPr="00561C5B">
        <w:rPr>
          <w:b/>
          <w:bCs/>
        </w:rPr>
        <w:t>superuser</w:t>
      </w:r>
      <w:r w:rsidR="00561C5B">
        <w:t xml:space="preserve"> w obrębie aplikacji.  </w:t>
      </w:r>
    </w:p>
    <w:p w14:paraId="48503334" w14:textId="6B5114D0" w:rsidR="00CC045C" w:rsidRDefault="00CC045C" w:rsidP="00CC045C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admin</w:t>
      </w:r>
      <w:r>
        <w:t xml:space="preserve">: może robić wszystko w obrębie </w:t>
      </w:r>
      <w:r w:rsidR="0090758F">
        <w:t xml:space="preserve">aplikacji </w:t>
      </w:r>
      <w:r>
        <w:t>z pełną świadomością konsekwencji jakie niosą za sobą określone rodzaje zamian.</w:t>
      </w:r>
    </w:p>
    <w:p w14:paraId="5EF23CDD" w14:textId="01AEF9C4" w:rsidR="00CC045C" w:rsidRDefault="006C134E" w:rsidP="00CC045C">
      <w:r>
        <w:t>Dzięki temu mamy jedną stałą</w:t>
      </w:r>
      <w:r w:rsidR="00DB53A8">
        <w:t xml:space="preserve"> listę ról</w:t>
      </w:r>
      <w:r>
        <w:t xml:space="preserve"> która pozwala na definiowanie ról zarówno użytkowników aplikacji jak i lokalizacji.</w:t>
      </w:r>
    </w:p>
    <w:sectPr w:rsidR="00CC0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9AF"/>
    <w:multiLevelType w:val="hybridMultilevel"/>
    <w:tmpl w:val="0A50F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DB"/>
    <w:rsid w:val="00074139"/>
    <w:rsid w:val="001776C0"/>
    <w:rsid w:val="001F62DB"/>
    <w:rsid w:val="00216C2A"/>
    <w:rsid w:val="00256C9D"/>
    <w:rsid w:val="002907BB"/>
    <w:rsid w:val="00411803"/>
    <w:rsid w:val="00422932"/>
    <w:rsid w:val="004E1EEB"/>
    <w:rsid w:val="00505866"/>
    <w:rsid w:val="00561C5B"/>
    <w:rsid w:val="006C134E"/>
    <w:rsid w:val="006F1D89"/>
    <w:rsid w:val="00713C23"/>
    <w:rsid w:val="00724917"/>
    <w:rsid w:val="00732FE5"/>
    <w:rsid w:val="008F6B78"/>
    <w:rsid w:val="0090758F"/>
    <w:rsid w:val="00910905"/>
    <w:rsid w:val="00A658AA"/>
    <w:rsid w:val="00A8484D"/>
    <w:rsid w:val="00A84D2B"/>
    <w:rsid w:val="00B369E0"/>
    <w:rsid w:val="00B95494"/>
    <w:rsid w:val="00BE1204"/>
    <w:rsid w:val="00BE44F5"/>
    <w:rsid w:val="00CC045C"/>
    <w:rsid w:val="00D0150F"/>
    <w:rsid w:val="00DB53A8"/>
    <w:rsid w:val="00EA66DA"/>
    <w:rsid w:val="00EE02E7"/>
    <w:rsid w:val="00FE6BFB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228A"/>
  <w15:chartTrackingRefBased/>
  <w15:docId w15:val="{E1B39DDA-47F5-4724-8B7C-57F0EE98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Kłębucki</dc:creator>
  <cp:keywords/>
  <dc:description/>
  <cp:lastModifiedBy>Jarosław Kłębucki</cp:lastModifiedBy>
  <cp:revision>32</cp:revision>
  <dcterms:created xsi:type="dcterms:W3CDTF">2022-04-04T18:40:00Z</dcterms:created>
  <dcterms:modified xsi:type="dcterms:W3CDTF">2022-04-05T19:48:00Z</dcterms:modified>
</cp:coreProperties>
</file>