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E2859" w14:textId="77777777" w:rsidR="001558B0" w:rsidRPr="001558B0" w:rsidRDefault="00BC7ED5" w:rsidP="00BC7ED5">
      <w:pPr>
        <w:spacing w:before="100" w:beforeAutospacing="1" w:after="240"/>
        <w:jc w:val="left"/>
        <w:rPr>
          <w:rFonts w:ascii="Segoe UI" w:eastAsia="Times New Roman" w:hAnsi="Segoe UI" w:cs="Segoe UI"/>
          <w:b/>
          <w:bCs/>
          <w:color w:val="24292E"/>
          <w:sz w:val="28"/>
          <w:szCs w:val="28"/>
        </w:rPr>
      </w:pPr>
      <w:r w:rsidRPr="00BC7ED5">
        <w:rPr>
          <w:rFonts w:ascii="Segoe UI" w:eastAsia="Times New Roman" w:hAnsi="Segoe UI" w:cs="Segoe UI"/>
          <w:b/>
          <w:bCs/>
          <w:color w:val="24292E"/>
          <w:sz w:val="28"/>
          <w:szCs w:val="28"/>
        </w:rPr>
        <w:t>Data Journalism and D3</w:t>
      </w:r>
    </w:p>
    <w:p w14:paraId="6B7B51B9" w14:textId="253EA289" w:rsidR="00BC7ED5" w:rsidRPr="00BC7ED5" w:rsidRDefault="00BC7ED5" w:rsidP="00BC7ED5">
      <w:pPr>
        <w:spacing w:before="100" w:beforeAutospacing="1" w:after="240"/>
        <w:jc w:val="left"/>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 </w:t>
      </w:r>
      <w:hyperlink r:id="rId5" w:history="1">
        <w:r w:rsidRPr="00BC7ED5">
          <w:rPr>
            <w:rFonts w:ascii="Segoe UI" w:eastAsia="Times New Roman" w:hAnsi="Segoe UI" w:cs="Segoe UI"/>
            <w:color w:val="0000FF"/>
            <w:sz w:val="21"/>
            <w:szCs w:val="21"/>
          </w:rPr>
          <w:t>http://i.giphy.com/v2xIous7mnEYg.gif</w:t>
        </w:r>
      </w:hyperlink>
    </w:p>
    <w:p w14:paraId="74FB298E" w14:textId="77777777" w:rsidR="00BC7ED5" w:rsidRPr="00BC7ED5" w:rsidRDefault="00BC7ED5" w:rsidP="001558B0">
      <w:pPr>
        <w:spacing w:after="24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 xml:space="preserve">In this Data Driven Document (D3), I have explored certain associations between demographics and behavioral risk factors using survey data collected from the American Community Survey (ACS) and the Behavioral Risk Factor Surveillance System (BRFSS) during the year 2014. Each marker represents an individual state in </w:t>
      </w:r>
      <w:proofErr w:type="gramStart"/>
      <w:r w:rsidRPr="00BC7ED5">
        <w:rPr>
          <w:rFonts w:ascii="Segoe UI" w:eastAsia="Times New Roman" w:hAnsi="Segoe UI" w:cs="Segoe UI"/>
          <w:color w:val="24292E"/>
          <w:sz w:val="21"/>
          <w:szCs w:val="21"/>
        </w:rPr>
        <w:t>The</w:t>
      </w:r>
      <w:proofErr w:type="gramEnd"/>
      <w:r w:rsidRPr="00BC7ED5">
        <w:rPr>
          <w:rFonts w:ascii="Segoe UI" w:eastAsia="Times New Roman" w:hAnsi="Segoe UI" w:cs="Segoe UI"/>
          <w:color w:val="24292E"/>
          <w:sz w:val="21"/>
          <w:szCs w:val="21"/>
        </w:rPr>
        <w:t xml:space="preserve"> USA.</w:t>
      </w:r>
    </w:p>
    <w:p w14:paraId="62761675" w14:textId="77777777" w:rsidR="00BC7ED5" w:rsidRPr="00BC7ED5" w:rsidRDefault="00BC7ED5" w:rsidP="001558B0">
      <w:pPr>
        <w:spacing w:after="24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This document was created using D3, the JavaScript library for visualizing data with HTML, SVG, and CSS.</w:t>
      </w:r>
    </w:p>
    <w:p w14:paraId="674879AB" w14:textId="77777777" w:rsidR="00BC7ED5" w:rsidRPr="00BC7ED5" w:rsidRDefault="00BC7ED5" w:rsidP="001558B0">
      <w:pPr>
        <w:spacing w:after="24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 xml:space="preserve">Description: This project uses D3.js to visualize some state-level data about population health based on 2014 U.S. Census data. It </w:t>
      </w:r>
      <w:proofErr w:type="spellStart"/>
      <w:r w:rsidRPr="00BC7ED5">
        <w:rPr>
          <w:rFonts w:ascii="Segoe UI" w:eastAsia="Times New Roman" w:hAnsi="Segoe UI" w:cs="Segoe UI"/>
          <w:color w:val="24292E"/>
          <w:sz w:val="21"/>
          <w:szCs w:val="21"/>
        </w:rPr>
        <w:t>similates</w:t>
      </w:r>
      <w:proofErr w:type="spellEnd"/>
      <w:r w:rsidRPr="00BC7ED5">
        <w:rPr>
          <w:rFonts w:ascii="Segoe UI" w:eastAsia="Times New Roman" w:hAnsi="Segoe UI" w:cs="Segoe UI"/>
          <w:color w:val="24292E"/>
          <w:sz w:val="21"/>
          <w:szCs w:val="21"/>
        </w:rPr>
        <w:t xml:space="preserve"> an on-line </w:t>
      </w:r>
      <w:proofErr w:type="spellStart"/>
      <w:r w:rsidRPr="00BC7ED5">
        <w:rPr>
          <w:rFonts w:ascii="Segoe UI" w:eastAsia="Times New Roman" w:hAnsi="Segoe UI" w:cs="Segoe UI"/>
          <w:color w:val="24292E"/>
          <w:sz w:val="21"/>
          <w:szCs w:val="21"/>
        </w:rPr>
        <w:t>newpaper</w:t>
      </w:r>
      <w:proofErr w:type="spellEnd"/>
      <w:r w:rsidRPr="00BC7ED5">
        <w:rPr>
          <w:rFonts w:ascii="Segoe UI" w:eastAsia="Times New Roman" w:hAnsi="Segoe UI" w:cs="Segoe UI"/>
          <w:color w:val="24292E"/>
          <w:sz w:val="21"/>
          <w:szCs w:val="21"/>
        </w:rPr>
        <w:t xml:space="preserve"> article with an interactive visualization. Three risk factors (obesity, smoking, and </w:t>
      </w:r>
      <w:proofErr w:type="spellStart"/>
      <w:r w:rsidRPr="00BC7ED5">
        <w:rPr>
          <w:rFonts w:ascii="Segoe UI" w:eastAsia="Times New Roman" w:hAnsi="Segoe UI" w:cs="Segoe UI"/>
          <w:color w:val="24292E"/>
          <w:sz w:val="21"/>
          <w:szCs w:val="21"/>
        </w:rPr>
        <w:t>uninsurance</w:t>
      </w:r>
      <w:proofErr w:type="spellEnd"/>
      <w:r w:rsidRPr="00BC7ED5">
        <w:rPr>
          <w:rFonts w:ascii="Segoe UI" w:eastAsia="Times New Roman" w:hAnsi="Segoe UI" w:cs="Segoe UI"/>
          <w:color w:val="24292E"/>
          <w:sz w:val="21"/>
          <w:szCs w:val="21"/>
        </w:rPr>
        <w:t xml:space="preserve"> rates) are plotted against three perhaps underlying factors (income, poverty rate, and age).</w:t>
      </w:r>
    </w:p>
    <w:p w14:paraId="627075ED" w14:textId="77777777" w:rsidR="00BC7ED5" w:rsidRPr="00BC7ED5" w:rsidRDefault="00BC7ED5" w:rsidP="001558B0">
      <w:pPr>
        <w:spacing w:after="24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File Structure:</w:t>
      </w:r>
    </w:p>
    <w:p w14:paraId="0F68F904" w14:textId="77777777" w:rsidR="00BC7ED5" w:rsidRPr="00BC7ED5" w:rsidRDefault="00BC7ED5" w:rsidP="001558B0">
      <w:pPr>
        <w:spacing w:after="24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 The base webpage template is index.html. • The assets folder contains everything else of relevance • assets/</w:t>
      </w:r>
      <w:proofErr w:type="spellStart"/>
      <w:r w:rsidRPr="00BC7ED5">
        <w:rPr>
          <w:rFonts w:ascii="Segoe UI" w:eastAsia="Times New Roman" w:hAnsi="Segoe UI" w:cs="Segoe UI"/>
          <w:color w:val="24292E"/>
          <w:sz w:val="21"/>
          <w:szCs w:val="21"/>
        </w:rPr>
        <w:t>css</w:t>
      </w:r>
      <w:proofErr w:type="spellEnd"/>
      <w:r w:rsidRPr="00BC7ED5">
        <w:rPr>
          <w:rFonts w:ascii="Segoe UI" w:eastAsia="Times New Roman" w:hAnsi="Segoe UI" w:cs="Segoe UI"/>
          <w:color w:val="24292E"/>
          <w:sz w:val="21"/>
          <w:szCs w:val="21"/>
        </w:rPr>
        <w:t xml:space="preserve"> holds two styling files, styles.css and d3style.css • assets/data holds the data set in data.csv • assets/</w:t>
      </w:r>
      <w:proofErr w:type="spellStart"/>
      <w:r w:rsidRPr="00BC7ED5">
        <w:rPr>
          <w:rFonts w:ascii="Segoe UI" w:eastAsia="Times New Roman" w:hAnsi="Segoe UI" w:cs="Segoe UI"/>
          <w:color w:val="24292E"/>
          <w:sz w:val="21"/>
          <w:szCs w:val="21"/>
        </w:rPr>
        <w:t>js</w:t>
      </w:r>
      <w:proofErr w:type="spellEnd"/>
      <w:r w:rsidRPr="00BC7ED5">
        <w:rPr>
          <w:rFonts w:ascii="Segoe UI" w:eastAsia="Times New Roman" w:hAnsi="Segoe UI" w:cs="Segoe UI"/>
          <w:color w:val="24292E"/>
          <w:sz w:val="21"/>
          <w:szCs w:val="21"/>
        </w:rPr>
        <w:t xml:space="preserve"> holds .</w:t>
      </w:r>
      <w:proofErr w:type="spellStart"/>
      <w:r w:rsidRPr="00BC7ED5">
        <w:rPr>
          <w:rFonts w:ascii="Segoe UI" w:eastAsia="Times New Roman" w:hAnsi="Segoe UI" w:cs="Segoe UI"/>
          <w:color w:val="24292E"/>
          <w:sz w:val="21"/>
          <w:szCs w:val="21"/>
        </w:rPr>
        <w:t>eslintrc.json</w:t>
      </w:r>
      <w:proofErr w:type="spellEnd"/>
      <w:r w:rsidRPr="00BC7ED5">
        <w:rPr>
          <w:rFonts w:ascii="Segoe UI" w:eastAsia="Times New Roman" w:hAnsi="Segoe UI" w:cs="Segoe UI"/>
          <w:color w:val="24292E"/>
          <w:sz w:val="21"/>
          <w:szCs w:val="21"/>
        </w:rPr>
        <w:t xml:space="preserve"> and app.js, the latter of which runs the </w:t>
      </w:r>
      <w:proofErr w:type="spellStart"/>
      <w:r w:rsidRPr="00BC7ED5">
        <w:rPr>
          <w:rFonts w:ascii="Segoe UI" w:eastAsia="Times New Roman" w:hAnsi="Segoe UI" w:cs="Segoe UI"/>
          <w:color w:val="24292E"/>
          <w:sz w:val="21"/>
          <w:szCs w:val="21"/>
        </w:rPr>
        <w:t>javascript</w:t>
      </w:r>
      <w:proofErr w:type="spellEnd"/>
      <w:r w:rsidRPr="00BC7ED5">
        <w:rPr>
          <w:rFonts w:ascii="Segoe UI" w:eastAsia="Times New Roman" w:hAnsi="Segoe UI" w:cs="Segoe UI"/>
          <w:color w:val="24292E"/>
          <w:sz w:val="21"/>
          <w:szCs w:val="21"/>
        </w:rPr>
        <w:t xml:space="preserve"> code that contains the </w:t>
      </w:r>
      <w:proofErr w:type="spellStart"/>
      <w:r w:rsidRPr="00BC7ED5">
        <w:rPr>
          <w:rFonts w:ascii="Segoe UI" w:eastAsia="Times New Roman" w:hAnsi="Segoe UI" w:cs="Segoe UI"/>
          <w:color w:val="24292E"/>
          <w:sz w:val="21"/>
          <w:szCs w:val="21"/>
        </w:rPr>
        <w:t>visua</w:t>
      </w:r>
      <w:proofErr w:type="spellEnd"/>
      <w:r w:rsidRPr="00BC7ED5">
        <w:rPr>
          <w:rFonts w:ascii="Segoe UI" w:eastAsia="Times New Roman" w:hAnsi="Segoe UI" w:cs="Segoe UI"/>
          <w:color w:val="24292E"/>
          <w:sz w:val="21"/>
          <w:szCs w:val="21"/>
        </w:rPr>
        <w:t xml:space="preserve"> </w:t>
      </w:r>
      <w:proofErr w:type="spellStart"/>
      <w:r w:rsidRPr="00BC7ED5">
        <w:rPr>
          <w:rFonts w:ascii="Segoe UI" w:eastAsia="Times New Roman" w:hAnsi="Segoe UI" w:cs="Segoe UI"/>
          <w:color w:val="24292E"/>
          <w:sz w:val="21"/>
          <w:szCs w:val="21"/>
        </w:rPr>
        <w:t>lization</w:t>
      </w:r>
      <w:proofErr w:type="spellEnd"/>
    </w:p>
    <w:p w14:paraId="4925C1DB" w14:textId="77777777" w:rsidR="00BC7ED5" w:rsidRPr="00BC7ED5" w:rsidRDefault="00BC7ED5" w:rsidP="001558B0">
      <w:pPr>
        <w:spacing w:after="24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Running: Due to loading in a csv file, many browsers will fail to load this unless run on an http server. I checked the data was being pulled via the console function and pulled data using the local (host.8000)server.</w:t>
      </w:r>
    </w:p>
    <w:p w14:paraId="488AB943" w14:textId="77777777" w:rsidR="00BC7ED5" w:rsidRPr="00BC7ED5" w:rsidRDefault="00BC7ED5" w:rsidP="001558B0">
      <w:pPr>
        <w:spacing w:after="100" w:afterAutospacing="1"/>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 An Analysis is included on the webpage and was derived by clicking the x/y labels to change the values of the chart.</w:t>
      </w:r>
    </w:p>
    <w:p w14:paraId="0CF21CDB" w14:textId="77777777" w:rsidR="00BC7ED5" w:rsidRPr="00BC7ED5" w:rsidRDefault="00BC7ED5" w:rsidP="001558B0">
      <w:pPr>
        <w:spacing w:after="100" w:afterAutospacing="1"/>
        <w:outlineLvl w:val="1"/>
        <w:rPr>
          <w:rFonts w:ascii="Segoe UI" w:eastAsia="Times New Roman" w:hAnsi="Segoe UI" w:cs="Segoe UI"/>
          <w:b/>
          <w:bCs/>
          <w:color w:val="24292E"/>
          <w:sz w:val="36"/>
          <w:szCs w:val="36"/>
        </w:rPr>
      </w:pPr>
      <w:r w:rsidRPr="00BC7ED5">
        <w:rPr>
          <w:rFonts w:ascii="Segoe UI" w:eastAsia="Times New Roman" w:hAnsi="Segoe UI" w:cs="Segoe UI"/>
          <w:b/>
          <w:bCs/>
          <w:color w:val="24292E"/>
          <w:sz w:val="36"/>
          <w:szCs w:val="36"/>
        </w:rPr>
        <w:t>About</w:t>
      </w:r>
    </w:p>
    <w:p w14:paraId="3F49A50C" w14:textId="77777777" w:rsidR="00BC7ED5" w:rsidRPr="00BC7ED5" w:rsidRDefault="00BC7ED5" w:rsidP="001558B0">
      <w:pPr>
        <w:spacing w:before="100" w:beforeAutospacing="1" w:after="15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A data tool for series of feature stories about the health risks facing particular demographics.</w:t>
      </w:r>
    </w:p>
    <w:p w14:paraId="332ADD07" w14:textId="77777777" w:rsidR="00BC7ED5" w:rsidRPr="00BC7ED5" w:rsidRDefault="00BC7ED5" w:rsidP="001558B0">
      <w:pPr>
        <w:spacing w:after="100" w:afterAutospacing="1"/>
        <w:outlineLvl w:val="1"/>
        <w:rPr>
          <w:rFonts w:ascii="Segoe UI" w:eastAsia="Times New Roman" w:hAnsi="Segoe UI" w:cs="Segoe UI"/>
          <w:b/>
          <w:bCs/>
          <w:color w:val="24292E"/>
          <w:sz w:val="36"/>
          <w:szCs w:val="36"/>
        </w:rPr>
      </w:pPr>
      <w:hyperlink r:id="rId6" w:history="1">
        <w:r w:rsidRPr="00BC7ED5">
          <w:rPr>
            <w:rFonts w:ascii="Segoe UI" w:eastAsia="Times New Roman" w:hAnsi="Segoe UI" w:cs="Segoe UI"/>
            <w:b/>
            <w:bCs/>
            <w:color w:val="0000FF"/>
            <w:sz w:val="36"/>
            <w:szCs w:val="36"/>
            <w:u w:val="single"/>
          </w:rPr>
          <w:t>Environments </w:t>
        </w:r>
        <w:r w:rsidRPr="00BC7ED5">
          <w:rPr>
            <w:rFonts w:ascii="Segoe UI" w:eastAsia="Times New Roman" w:hAnsi="Segoe UI" w:cs="Segoe UI"/>
            <w:color w:val="0000FF"/>
            <w:sz w:val="18"/>
            <w:szCs w:val="18"/>
            <w:u w:val="single"/>
          </w:rPr>
          <w:t>1</w:t>
        </w:r>
      </w:hyperlink>
    </w:p>
    <w:p w14:paraId="0E6E1EC0" w14:textId="77777777" w:rsidR="00BC7ED5" w:rsidRPr="00BC7ED5" w:rsidRDefault="00BC7ED5" w:rsidP="001558B0">
      <w:pPr>
        <w:numPr>
          <w:ilvl w:val="0"/>
          <w:numId w:val="1"/>
        </w:numPr>
        <w:spacing w:before="100" w:beforeAutospacing="1" w:after="100" w:afterAutospacing="1"/>
        <w:ind w:left="480"/>
        <w:rPr>
          <w:rFonts w:ascii="Segoe UI" w:eastAsia="Times New Roman" w:hAnsi="Segoe UI" w:cs="Segoe UI"/>
          <w:color w:val="24292E"/>
          <w:sz w:val="21"/>
          <w:szCs w:val="21"/>
        </w:rPr>
      </w:pPr>
      <w:r w:rsidRPr="00BC7ED5">
        <w:rPr>
          <w:rFonts w:ascii="Segoe UI" w:eastAsia="Times New Roman" w:hAnsi="Segoe UI" w:cs="Segoe UI"/>
          <w:color w:val="24292E"/>
          <w:sz w:val="21"/>
          <w:szCs w:val="21"/>
        </w:rPr>
        <w:t> </w:t>
      </w:r>
      <w:proofErr w:type="spellStart"/>
      <w:r w:rsidRPr="00BC7ED5">
        <w:rPr>
          <w:rFonts w:ascii="Segoe UI" w:eastAsia="Times New Roman" w:hAnsi="Segoe UI" w:cs="Segoe UI"/>
          <w:color w:val="24292E"/>
          <w:sz w:val="21"/>
          <w:szCs w:val="21"/>
        </w:rPr>
        <w:fldChar w:fldCharType="begin"/>
      </w:r>
      <w:r w:rsidRPr="00BC7ED5">
        <w:rPr>
          <w:rFonts w:ascii="Segoe UI" w:eastAsia="Times New Roman" w:hAnsi="Segoe UI" w:cs="Segoe UI"/>
          <w:color w:val="24292E"/>
          <w:sz w:val="21"/>
          <w:szCs w:val="21"/>
        </w:rPr>
        <w:instrText xml:space="preserve"> HYPERLINK "https://github.com/jklinges/Data-Journalism-and-D3/deployments/activity_log?environment=github-pages" \t "_blank" </w:instrText>
      </w:r>
      <w:r w:rsidRPr="00BC7ED5">
        <w:rPr>
          <w:rFonts w:ascii="Segoe UI" w:eastAsia="Times New Roman" w:hAnsi="Segoe UI" w:cs="Segoe UI"/>
          <w:color w:val="24292E"/>
          <w:sz w:val="21"/>
          <w:szCs w:val="21"/>
        </w:rPr>
        <w:fldChar w:fldCharType="separate"/>
      </w:r>
      <w:r w:rsidRPr="00BC7ED5">
        <w:rPr>
          <w:rFonts w:ascii="Segoe UI" w:eastAsia="Times New Roman" w:hAnsi="Segoe UI" w:cs="Segoe UI"/>
          <w:color w:val="0000FF"/>
          <w:sz w:val="21"/>
          <w:szCs w:val="21"/>
        </w:rPr>
        <w:t>github</w:t>
      </w:r>
      <w:proofErr w:type="spellEnd"/>
      <w:r w:rsidRPr="00BC7ED5">
        <w:rPr>
          <w:rFonts w:ascii="Segoe UI" w:eastAsia="Times New Roman" w:hAnsi="Segoe UI" w:cs="Segoe UI"/>
          <w:color w:val="0000FF"/>
          <w:sz w:val="21"/>
          <w:szCs w:val="21"/>
        </w:rPr>
        <w:t>-pages </w:t>
      </w:r>
      <w:r w:rsidRPr="00BC7ED5">
        <w:rPr>
          <w:rFonts w:ascii="Segoe UI" w:eastAsia="Times New Roman" w:hAnsi="Segoe UI" w:cs="Segoe UI"/>
          <w:color w:val="24292E"/>
          <w:sz w:val="21"/>
          <w:szCs w:val="21"/>
        </w:rPr>
        <w:fldChar w:fldCharType="end"/>
      </w:r>
      <w:r w:rsidRPr="00BC7ED5">
        <w:rPr>
          <w:rFonts w:ascii="Segoe UI" w:eastAsia="Times New Roman" w:hAnsi="Segoe UI" w:cs="Segoe UI"/>
          <w:color w:val="24292E"/>
          <w:sz w:val="18"/>
          <w:szCs w:val="18"/>
          <w:bdr w:val="single" w:sz="6" w:space="0" w:color="auto" w:frame="1"/>
        </w:rPr>
        <w:t>Active</w:t>
      </w:r>
    </w:p>
    <w:p w14:paraId="319E70FC" w14:textId="77777777" w:rsidR="00BC7ED5" w:rsidRPr="00BC7ED5" w:rsidRDefault="00BC7ED5" w:rsidP="001558B0">
      <w:pPr>
        <w:spacing w:after="100" w:afterAutospacing="1"/>
        <w:outlineLvl w:val="1"/>
        <w:rPr>
          <w:rFonts w:ascii="Segoe UI" w:eastAsia="Times New Roman" w:hAnsi="Segoe UI" w:cs="Segoe UI"/>
          <w:b/>
          <w:bCs/>
          <w:color w:val="24292E"/>
          <w:sz w:val="36"/>
          <w:szCs w:val="36"/>
        </w:rPr>
      </w:pPr>
      <w:r w:rsidRPr="00BC7ED5">
        <w:rPr>
          <w:rFonts w:ascii="Segoe UI" w:eastAsia="Times New Roman" w:hAnsi="Segoe UI" w:cs="Segoe UI"/>
          <w:b/>
          <w:bCs/>
          <w:color w:val="24292E"/>
          <w:sz w:val="36"/>
          <w:szCs w:val="36"/>
        </w:rPr>
        <w:t>Languages</w:t>
      </w:r>
    </w:p>
    <w:p w14:paraId="26614718" w14:textId="77777777" w:rsidR="00BC7ED5" w:rsidRPr="00BC7ED5" w:rsidRDefault="00BC7ED5" w:rsidP="001558B0">
      <w:pPr>
        <w:numPr>
          <w:ilvl w:val="0"/>
          <w:numId w:val="2"/>
        </w:numPr>
        <w:spacing w:before="100" w:beforeAutospacing="1" w:after="100" w:afterAutospacing="1"/>
        <w:ind w:left="480"/>
        <w:rPr>
          <w:rFonts w:ascii="Segoe UI" w:eastAsia="Times New Roman" w:hAnsi="Segoe UI" w:cs="Segoe UI"/>
          <w:color w:val="24292E"/>
          <w:sz w:val="21"/>
          <w:szCs w:val="21"/>
        </w:rPr>
      </w:pPr>
      <w:hyperlink r:id="rId7" w:history="1">
        <w:r w:rsidRPr="00BC7ED5">
          <w:rPr>
            <w:rFonts w:ascii="Segoe UI" w:eastAsia="Times New Roman" w:hAnsi="Segoe UI" w:cs="Segoe UI"/>
            <w:color w:val="0000FF"/>
            <w:sz w:val="21"/>
            <w:szCs w:val="21"/>
            <w:u w:val="single"/>
          </w:rPr>
          <w:t>JavaScript60.7%</w:t>
        </w:r>
      </w:hyperlink>
      <w:r w:rsidRPr="00BC7ED5">
        <w:rPr>
          <w:rFonts w:ascii="Segoe UI" w:eastAsia="Times New Roman" w:hAnsi="Segoe UI" w:cs="Segoe UI"/>
          <w:color w:val="24292E"/>
          <w:sz w:val="21"/>
          <w:szCs w:val="21"/>
        </w:rPr>
        <w:t> </w:t>
      </w:r>
    </w:p>
    <w:p w14:paraId="7CF12B7F" w14:textId="77777777" w:rsidR="00BC7ED5" w:rsidRPr="00BC7ED5" w:rsidRDefault="00BC7ED5" w:rsidP="001558B0">
      <w:pPr>
        <w:numPr>
          <w:ilvl w:val="0"/>
          <w:numId w:val="2"/>
        </w:numPr>
        <w:spacing w:before="100" w:beforeAutospacing="1" w:after="100" w:afterAutospacing="1"/>
        <w:ind w:left="480"/>
        <w:rPr>
          <w:rFonts w:ascii="Segoe UI" w:eastAsia="Times New Roman" w:hAnsi="Segoe UI" w:cs="Segoe UI"/>
          <w:color w:val="24292E"/>
          <w:sz w:val="21"/>
          <w:szCs w:val="21"/>
        </w:rPr>
      </w:pPr>
      <w:hyperlink r:id="rId8" w:history="1">
        <w:r w:rsidRPr="00BC7ED5">
          <w:rPr>
            <w:rFonts w:ascii="Segoe UI" w:eastAsia="Times New Roman" w:hAnsi="Segoe UI" w:cs="Segoe UI"/>
            <w:color w:val="0000FF"/>
            <w:sz w:val="21"/>
            <w:szCs w:val="21"/>
            <w:u w:val="single"/>
          </w:rPr>
          <w:t>HTML28.0%</w:t>
        </w:r>
      </w:hyperlink>
      <w:r w:rsidRPr="00BC7ED5">
        <w:rPr>
          <w:rFonts w:ascii="Segoe UI" w:eastAsia="Times New Roman" w:hAnsi="Segoe UI" w:cs="Segoe UI"/>
          <w:color w:val="24292E"/>
          <w:sz w:val="21"/>
          <w:szCs w:val="21"/>
        </w:rPr>
        <w:t> </w:t>
      </w:r>
    </w:p>
    <w:p w14:paraId="4B1EA7CA" w14:textId="77777777" w:rsidR="00BC7ED5" w:rsidRPr="00BC7ED5" w:rsidRDefault="00BC7ED5" w:rsidP="001558B0">
      <w:pPr>
        <w:numPr>
          <w:ilvl w:val="0"/>
          <w:numId w:val="2"/>
        </w:numPr>
        <w:spacing w:before="100" w:beforeAutospacing="1" w:after="100" w:afterAutospacing="1"/>
        <w:ind w:left="480"/>
        <w:rPr>
          <w:rFonts w:ascii="Segoe UI" w:eastAsia="Times New Roman" w:hAnsi="Segoe UI" w:cs="Segoe UI"/>
          <w:color w:val="24292E"/>
          <w:sz w:val="21"/>
          <w:szCs w:val="21"/>
        </w:rPr>
      </w:pPr>
      <w:hyperlink r:id="rId9" w:history="1">
        <w:r w:rsidRPr="00BC7ED5">
          <w:rPr>
            <w:rFonts w:ascii="Segoe UI" w:eastAsia="Times New Roman" w:hAnsi="Segoe UI" w:cs="Segoe UI"/>
            <w:color w:val="0000FF"/>
            <w:sz w:val="21"/>
            <w:szCs w:val="21"/>
            <w:u w:val="single"/>
          </w:rPr>
          <w:t>CSS11.3%</w:t>
        </w:r>
      </w:hyperlink>
    </w:p>
    <w:p w14:paraId="28ABAD3F" w14:textId="4B89994F" w:rsidR="001558B0" w:rsidRPr="00BC7ED5" w:rsidRDefault="001558B0" w:rsidP="001558B0">
      <w:pPr>
        <w:spacing w:before="100" w:beforeAutospacing="1" w:after="100" w:afterAutospacing="1"/>
        <w:jc w:val="left"/>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Example of Dashboard:</w:t>
      </w:r>
    </w:p>
    <w:p w14:paraId="27824DEB" w14:textId="61FBFADA" w:rsidR="00D921EC" w:rsidRDefault="002512F5">
      <w:r w:rsidRPr="002512F5">
        <w:drawing>
          <wp:inline distT="0" distB="0" distL="0" distR="0" wp14:anchorId="02BE8580" wp14:editId="261F702F">
            <wp:extent cx="5486400" cy="2760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0345"/>
                    </a:xfrm>
                    <a:prstGeom prst="rect">
                      <a:avLst/>
                    </a:prstGeom>
                  </pic:spPr>
                </pic:pic>
              </a:graphicData>
            </a:graphic>
          </wp:inline>
        </w:drawing>
      </w:r>
    </w:p>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F6799"/>
    <w:multiLevelType w:val="multilevel"/>
    <w:tmpl w:val="638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E32"/>
    <w:multiLevelType w:val="multilevel"/>
    <w:tmpl w:val="6AC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92102"/>
    <w:multiLevelType w:val="multilevel"/>
    <w:tmpl w:val="F64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46516"/>
    <w:multiLevelType w:val="multilevel"/>
    <w:tmpl w:val="A2F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F5"/>
    <w:rsid w:val="001558B0"/>
    <w:rsid w:val="002512F5"/>
    <w:rsid w:val="00B63D37"/>
    <w:rsid w:val="00BC7ED5"/>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0694"/>
  <w15:chartTrackingRefBased/>
  <w15:docId w15:val="{AB9944D8-15CB-4FB2-BB13-0B97FF46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828552">
      <w:bodyDiv w:val="1"/>
      <w:marLeft w:val="0"/>
      <w:marRight w:val="0"/>
      <w:marTop w:val="0"/>
      <w:marBottom w:val="0"/>
      <w:divBdr>
        <w:top w:val="none" w:sz="0" w:space="0" w:color="auto"/>
        <w:left w:val="none" w:sz="0" w:space="0" w:color="auto"/>
        <w:bottom w:val="none" w:sz="0" w:space="0" w:color="auto"/>
        <w:right w:val="none" w:sz="0" w:space="0" w:color="auto"/>
      </w:divBdr>
      <w:divsChild>
        <w:div w:id="1741519375">
          <w:marLeft w:val="0"/>
          <w:marRight w:val="0"/>
          <w:marTop w:val="0"/>
          <w:marBottom w:val="0"/>
          <w:divBdr>
            <w:top w:val="none" w:sz="0" w:space="0" w:color="auto"/>
            <w:left w:val="none" w:sz="0" w:space="0" w:color="auto"/>
            <w:bottom w:val="none" w:sz="0" w:space="0" w:color="auto"/>
            <w:right w:val="none" w:sz="0" w:space="0" w:color="auto"/>
          </w:divBdr>
          <w:divsChild>
            <w:div w:id="1302350155">
              <w:marLeft w:val="0"/>
              <w:marRight w:val="0"/>
              <w:marTop w:val="0"/>
              <w:marBottom w:val="0"/>
              <w:divBdr>
                <w:top w:val="none" w:sz="0" w:space="0" w:color="auto"/>
                <w:left w:val="none" w:sz="0" w:space="0" w:color="auto"/>
                <w:bottom w:val="none" w:sz="0" w:space="0" w:color="auto"/>
                <w:right w:val="none" w:sz="0" w:space="0" w:color="auto"/>
              </w:divBdr>
              <w:divsChild>
                <w:div w:id="1484735228">
                  <w:marLeft w:val="0"/>
                  <w:marRight w:val="0"/>
                  <w:marTop w:val="0"/>
                  <w:marBottom w:val="0"/>
                  <w:divBdr>
                    <w:top w:val="none" w:sz="0" w:space="0" w:color="auto"/>
                    <w:left w:val="none" w:sz="0" w:space="0" w:color="auto"/>
                    <w:bottom w:val="none" w:sz="0" w:space="0" w:color="auto"/>
                    <w:right w:val="none" w:sz="0" w:space="0" w:color="auto"/>
                  </w:divBdr>
                  <w:divsChild>
                    <w:div w:id="1127505899">
                      <w:marLeft w:val="0"/>
                      <w:marRight w:val="0"/>
                      <w:marTop w:val="0"/>
                      <w:marBottom w:val="0"/>
                      <w:divBdr>
                        <w:top w:val="none" w:sz="0" w:space="0" w:color="auto"/>
                        <w:left w:val="none" w:sz="0" w:space="0" w:color="auto"/>
                        <w:bottom w:val="none" w:sz="0" w:space="0" w:color="auto"/>
                        <w:right w:val="none" w:sz="0" w:space="0" w:color="auto"/>
                      </w:divBdr>
                      <w:divsChild>
                        <w:div w:id="1368066794">
                          <w:marLeft w:val="-240"/>
                          <w:marRight w:val="-240"/>
                          <w:marTop w:val="0"/>
                          <w:marBottom w:val="0"/>
                          <w:divBdr>
                            <w:top w:val="none" w:sz="0" w:space="0" w:color="auto"/>
                            <w:left w:val="none" w:sz="0" w:space="0" w:color="auto"/>
                            <w:bottom w:val="none" w:sz="0" w:space="0" w:color="auto"/>
                            <w:right w:val="none" w:sz="0" w:space="0" w:color="auto"/>
                          </w:divBdr>
                          <w:divsChild>
                            <w:div w:id="1659383658">
                              <w:marLeft w:val="0"/>
                              <w:marRight w:val="0"/>
                              <w:marTop w:val="0"/>
                              <w:marBottom w:val="0"/>
                              <w:divBdr>
                                <w:top w:val="none" w:sz="0" w:space="0" w:color="auto"/>
                                <w:left w:val="none" w:sz="0" w:space="0" w:color="auto"/>
                                <w:bottom w:val="none" w:sz="0" w:space="0" w:color="auto"/>
                                <w:right w:val="none" w:sz="0" w:space="0" w:color="auto"/>
                              </w:divBdr>
                              <w:divsChild>
                                <w:div w:id="1853762429">
                                  <w:marLeft w:val="0"/>
                                  <w:marRight w:val="0"/>
                                  <w:marTop w:val="0"/>
                                  <w:marBottom w:val="0"/>
                                  <w:divBdr>
                                    <w:top w:val="none" w:sz="0" w:space="0" w:color="auto"/>
                                    <w:left w:val="none" w:sz="0" w:space="0" w:color="auto"/>
                                    <w:bottom w:val="none" w:sz="0" w:space="0" w:color="auto"/>
                                    <w:right w:val="none" w:sz="0" w:space="0" w:color="auto"/>
                                  </w:divBdr>
                                  <w:divsChild>
                                    <w:div w:id="781805073">
                                      <w:marLeft w:val="-15"/>
                                      <w:marRight w:val="-15"/>
                                      <w:marTop w:val="0"/>
                                      <w:marBottom w:val="0"/>
                                      <w:divBdr>
                                        <w:top w:val="none" w:sz="0" w:space="0" w:color="auto"/>
                                        <w:left w:val="none" w:sz="0" w:space="12" w:color="auto"/>
                                        <w:bottom w:val="none" w:sz="0" w:space="0" w:color="auto"/>
                                        <w:right w:val="none" w:sz="0" w:space="12" w:color="auto"/>
                                      </w:divBdr>
                                    </w:div>
                                    <w:div w:id="9696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632">
                              <w:marLeft w:val="0"/>
                              <w:marRight w:val="0"/>
                              <w:marTop w:val="0"/>
                              <w:marBottom w:val="0"/>
                              <w:divBdr>
                                <w:top w:val="none" w:sz="0" w:space="0" w:color="auto"/>
                                <w:left w:val="none" w:sz="0" w:space="0" w:color="auto"/>
                                <w:bottom w:val="none" w:sz="0" w:space="0" w:color="auto"/>
                                <w:right w:val="none" w:sz="0" w:space="0" w:color="auto"/>
                              </w:divBdr>
                              <w:divsChild>
                                <w:div w:id="1482502656">
                                  <w:marLeft w:val="0"/>
                                  <w:marRight w:val="0"/>
                                  <w:marTop w:val="0"/>
                                  <w:marBottom w:val="0"/>
                                  <w:divBdr>
                                    <w:top w:val="none" w:sz="0" w:space="0" w:color="auto"/>
                                    <w:left w:val="none" w:sz="0" w:space="0" w:color="auto"/>
                                    <w:bottom w:val="none" w:sz="0" w:space="0" w:color="auto"/>
                                    <w:right w:val="none" w:sz="0" w:space="0" w:color="auto"/>
                                  </w:divBdr>
                                  <w:divsChild>
                                    <w:div w:id="696585120">
                                      <w:marLeft w:val="0"/>
                                      <w:marRight w:val="0"/>
                                      <w:marTop w:val="0"/>
                                      <w:marBottom w:val="0"/>
                                      <w:divBdr>
                                        <w:top w:val="none" w:sz="0" w:space="0" w:color="auto"/>
                                        <w:left w:val="none" w:sz="0" w:space="0" w:color="auto"/>
                                        <w:bottom w:val="none" w:sz="0" w:space="0" w:color="auto"/>
                                        <w:right w:val="none" w:sz="0" w:space="0" w:color="auto"/>
                                      </w:divBdr>
                                      <w:divsChild>
                                        <w:div w:id="1609313965">
                                          <w:marLeft w:val="0"/>
                                          <w:marRight w:val="0"/>
                                          <w:marTop w:val="0"/>
                                          <w:marBottom w:val="0"/>
                                          <w:divBdr>
                                            <w:top w:val="none" w:sz="0" w:space="0" w:color="auto"/>
                                            <w:left w:val="none" w:sz="0" w:space="0" w:color="auto"/>
                                            <w:bottom w:val="none" w:sz="0" w:space="0" w:color="auto"/>
                                            <w:right w:val="none" w:sz="0" w:space="0" w:color="auto"/>
                                          </w:divBdr>
                                          <w:divsChild>
                                            <w:div w:id="20438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7112">
                                      <w:marLeft w:val="0"/>
                                      <w:marRight w:val="0"/>
                                      <w:marTop w:val="0"/>
                                      <w:marBottom w:val="0"/>
                                      <w:divBdr>
                                        <w:top w:val="none" w:sz="0" w:space="0" w:color="auto"/>
                                        <w:left w:val="none" w:sz="0" w:space="0" w:color="auto"/>
                                        <w:bottom w:val="none" w:sz="0" w:space="0" w:color="auto"/>
                                        <w:right w:val="none" w:sz="0" w:space="0" w:color="auto"/>
                                      </w:divBdr>
                                      <w:divsChild>
                                        <w:div w:id="1223904297">
                                          <w:marLeft w:val="0"/>
                                          <w:marRight w:val="0"/>
                                          <w:marTop w:val="0"/>
                                          <w:marBottom w:val="0"/>
                                          <w:divBdr>
                                            <w:top w:val="none" w:sz="0" w:space="0" w:color="auto"/>
                                            <w:left w:val="none" w:sz="0" w:space="0" w:color="auto"/>
                                            <w:bottom w:val="none" w:sz="0" w:space="0" w:color="auto"/>
                                            <w:right w:val="none" w:sz="0" w:space="0" w:color="auto"/>
                                          </w:divBdr>
                                          <w:divsChild>
                                            <w:div w:id="299305536">
                                              <w:marLeft w:val="0"/>
                                              <w:marRight w:val="0"/>
                                              <w:marTop w:val="0"/>
                                              <w:marBottom w:val="0"/>
                                              <w:divBdr>
                                                <w:top w:val="none" w:sz="0" w:space="0" w:color="auto"/>
                                                <w:left w:val="none" w:sz="0" w:space="0" w:color="auto"/>
                                                <w:bottom w:val="none" w:sz="0" w:space="0" w:color="auto"/>
                                                <w:right w:val="none" w:sz="0" w:space="0" w:color="auto"/>
                                              </w:divBdr>
                                            </w:div>
                                            <w:div w:id="8859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7697">
                                      <w:marLeft w:val="0"/>
                                      <w:marRight w:val="0"/>
                                      <w:marTop w:val="0"/>
                                      <w:marBottom w:val="0"/>
                                      <w:divBdr>
                                        <w:top w:val="none" w:sz="0" w:space="0" w:color="auto"/>
                                        <w:left w:val="none" w:sz="0" w:space="0" w:color="auto"/>
                                        <w:bottom w:val="none" w:sz="0" w:space="0" w:color="auto"/>
                                        <w:right w:val="none" w:sz="0" w:space="0" w:color="auto"/>
                                      </w:divBdr>
                                      <w:divsChild>
                                        <w:div w:id="1512144543">
                                          <w:marLeft w:val="0"/>
                                          <w:marRight w:val="0"/>
                                          <w:marTop w:val="0"/>
                                          <w:marBottom w:val="0"/>
                                          <w:divBdr>
                                            <w:top w:val="none" w:sz="0" w:space="0" w:color="auto"/>
                                            <w:left w:val="none" w:sz="0" w:space="0" w:color="auto"/>
                                            <w:bottom w:val="none" w:sz="0" w:space="0" w:color="auto"/>
                                            <w:right w:val="none" w:sz="0" w:space="0" w:color="auto"/>
                                          </w:divBdr>
                                          <w:divsChild>
                                            <w:div w:id="1826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850">
                                      <w:marLeft w:val="0"/>
                                      <w:marRight w:val="0"/>
                                      <w:marTop w:val="0"/>
                                      <w:marBottom w:val="0"/>
                                      <w:divBdr>
                                        <w:top w:val="none" w:sz="0" w:space="0" w:color="auto"/>
                                        <w:left w:val="none" w:sz="0" w:space="0" w:color="auto"/>
                                        <w:bottom w:val="none" w:sz="0" w:space="0" w:color="auto"/>
                                        <w:right w:val="none" w:sz="0" w:space="0" w:color="auto"/>
                                      </w:divBdr>
                                      <w:divsChild>
                                        <w:div w:id="181552011">
                                          <w:marLeft w:val="0"/>
                                          <w:marRight w:val="0"/>
                                          <w:marTop w:val="0"/>
                                          <w:marBottom w:val="0"/>
                                          <w:divBdr>
                                            <w:top w:val="none" w:sz="0" w:space="0" w:color="auto"/>
                                            <w:left w:val="none" w:sz="0" w:space="0" w:color="auto"/>
                                            <w:bottom w:val="none" w:sz="0" w:space="0" w:color="auto"/>
                                            <w:right w:val="none" w:sz="0" w:space="0" w:color="auto"/>
                                          </w:divBdr>
                                        </w:div>
                                      </w:divsChild>
                                    </w:div>
                                    <w:div w:id="669795538">
                                      <w:marLeft w:val="0"/>
                                      <w:marRight w:val="0"/>
                                      <w:marTop w:val="0"/>
                                      <w:marBottom w:val="0"/>
                                      <w:divBdr>
                                        <w:top w:val="none" w:sz="0" w:space="0" w:color="auto"/>
                                        <w:left w:val="none" w:sz="0" w:space="0" w:color="auto"/>
                                        <w:bottom w:val="none" w:sz="0" w:space="0" w:color="auto"/>
                                        <w:right w:val="none" w:sz="0" w:space="0" w:color="auto"/>
                                      </w:divBdr>
                                      <w:divsChild>
                                        <w:div w:id="20819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660347">
          <w:marLeft w:val="0"/>
          <w:marRight w:val="0"/>
          <w:marTop w:val="0"/>
          <w:marBottom w:val="0"/>
          <w:divBdr>
            <w:top w:val="none" w:sz="0" w:space="0" w:color="auto"/>
            <w:left w:val="none" w:sz="0" w:space="0" w:color="auto"/>
            <w:bottom w:val="none" w:sz="0" w:space="0" w:color="auto"/>
            <w:right w:val="none" w:sz="0" w:space="0" w:color="auto"/>
          </w:divBdr>
          <w:divsChild>
            <w:div w:id="19220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linges/Data-Journalism-and-D3/search?l=html" TargetMode="External"/><Relationship Id="rId3" Type="http://schemas.openxmlformats.org/officeDocument/2006/relationships/settings" Target="settings.xml"/><Relationship Id="rId7" Type="http://schemas.openxmlformats.org/officeDocument/2006/relationships/hyperlink" Target="https://github.com/jklinges/Data-Journalism-and-D3/search?l=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klinges/Data-Journalism-and-D3/deployments" TargetMode="External"/><Relationship Id="rId11" Type="http://schemas.openxmlformats.org/officeDocument/2006/relationships/fontTable" Target="fontTable.xml"/><Relationship Id="rId5" Type="http://schemas.openxmlformats.org/officeDocument/2006/relationships/hyperlink" Target="http://i.giphy.com/v2xIous7mnEYg.gi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jklinges/Data-Journalism-and-D3/search?l=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3</cp:revision>
  <cp:lastPrinted>2021-01-21T03:04:00Z</cp:lastPrinted>
  <dcterms:created xsi:type="dcterms:W3CDTF">2021-01-21T03:50:00Z</dcterms:created>
  <dcterms:modified xsi:type="dcterms:W3CDTF">2021-01-21T03:52:00Z</dcterms:modified>
</cp:coreProperties>
</file>