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5010" w:rsidR="003A30E8" w:rsidP="00AD5010" w:rsidRDefault="003A30E8" w14:paraId="40595877" w14:textId="4C92E153">
      <w:pPr>
        <w:tabs>
          <w:tab w:val="left" w:pos="277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74E79BDB" w:rsidR="6C82870C">
        <w:rPr>
          <w:rFonts w:ascii="Times New Roman" w:hAnsi="Times New Roman" w:cs="Times New Roman"/>
          <w:sz w:val="36"/>
          <w:szCs w:val="36"/>
        </w:rPr>
        <w:t>The stamp below recognizes that</w:t>
      </w:r>
    </w:p>
    <w:p w:rsidR="3CFEAF27" w:rsidP="4BFA072D" w:rsidRDefault="3CFEAF27" w14:paraId="0C4F06B8" w14:textId="5DDAFD0D">
      <w:pPr>
        <w:pStyle w:val="Normal"/>
        <w:tabs>
          <w:tab w:val="left" w:leader="none" w:pos="2770"/>
        </w:tabs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6888C88E" w:rsidR="7220ACCD">
        <w:rPr>
          <w:rFonts w:ascii="Times New Roman" w:hAnsi="Times New Roman" w:cs="Times New Roman"/>
          <w:sz w:val="52"/>
          <w:szCs w:val="52"/>
          <w:u w:val="single"/>
        </w:rPr>
        <w:t>Jason K. Liu</w:t>
      </w:r>
    </w:p>
    <w:p w:rsidRPr="005C2DAA" w:rsidR="00AD5010" w:rsidP="005C2DAA" w:rsidRDefault="003A30E8" w14:paraId="033C7A57" w14:textId="74DA16FF">
      <w:pPr>
        <w:tabs>
          <w:tab w:val="left" w:pos="277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E41A49">
        <w:rPr>
          <w:rFonts w:ascii="Times New Roman" w:hAnsi="Times New Roman" w:cs="Times New Roman"/>
          <w:sz w:val="40"/>
          <w:szCs w:val="40"/>
        </w:rPr>
        <w:t xml:space="preserve"> </w:t>
      </w:r>
      <w:r w:rsidRPr="00AD5010">
        <w:rPr>
          <w:rFonts w:ascii="Times New Roman" w:hAnsi="Times New Roman" w:cs="Times New Roman"/>
          <w:sz w:val="36"/>
          <w:szCs w:val="36"/>
        </w:rPr>
        <w:t>has completed</w:t>
      </w:r>
    </w:p>
    <w:p w:rsidR="00F15196" w:rsidP="00F15196" w:rsidRDefault="00F15196" w14:paraId="4E2CE989" w14:textId="06219F9E">
      <w:pPr>
        <w:tabs>
          <w:tab w:val="left" w:pos="2770"/>
        </w:tabs>
        <w:jc w:val="center"/>
      </w:pPr>
    </w:p>
    <w:p w:rsidR="00D32A0B" w:rsidP="6888C88E" w:rsidRDefault="00D32A0B" w14:paraId="6852F92F" w14:textId="08A82908">
      <w:pPr>
        <w:tabs>
          <w:tab w:val="left" w:leader="none" w:pos="2770"/>
        </w:tabs>
        <w:jc w:val="center"/>
        <w:rPr>
          <w:rFonts w:ascii="Times New Roman" w:hAnsi="Times New Roman" w:cs="Times New Roman"/>
          <w:b w:val="1"/>
          <w:bCs w:val="1"/>
          <w:sz w:val="56"/>
          <w:szCs w:val="56"/>
        </w:rPr>
      </w:pPr>
      <w:r w:rsidRPr="6888C88E" w:rsidR="00D32A0B">
        <w:rPr>
          <w:rFonts w:ascii="Times New Roman" w:hAnsi="Times New Roman" w:cs="Times New Roman"/>
          <w:b w:val="1"/>
          <w:bCs w:val="1"/>
          <w:sz w:val="56"/>
          <w:szCs w:val="56"/>
        </w:rPr>
        <w:t xml:space="preserve">Lab </w:t>
      </w:r>
      <w:r w:rsidRPr="6888C88E" w:rsidR="2FAB617B">
        <w:rPr>
          <w:rFonts w:ascii="Times New Roman" w:hAnsi="Times New Roman" w:cs="Times New Roman"/>
          <w:b w:val="1"/>
          <w:bCs w:val="1"/>
          <w:sz w:val="56"/>
          <w:szCs w:val="56"/>
        </w:rPr>
        <w:t>1</w:t>
      </w:r>
      <w:r w:rsidRPr="6888C88E" w:rsidR="6F80DAC1">
        <w:rPr>
          <w:rFonts w:ascii="Times New Roman" w:hAnsi="Times New Roman" w:cs="Times New Roman"/>
          <w:b w:val="1"/>
          <w:bCs w:val="1"/>
          <w:sz w:val="56"/>
          <w:szCs w:val="56"/>
        </w:rPr>
        <w:t>1</w:t>
      </w:r>
      <w:r w:rsidRPr="6888C88E" w:rsidR="00D32A0B">
        <w:rPr>
          <w:rFonts w:ascii="Times New Roman" w:hAnsi="Times New Roman" w:cs="Times New Roman"/>
          <w:b w:val="1"/>
          <w:bCs w:val="1"/>
          <w:sz w:val="56"/>
          <w:szCs w:val="56"/>
        </w:rPr>
        <w:t xml:space="preserve"> </w:t>
      </w:r>
      <w:r w:rsidRPr="6888C88E" w:rsidR="00D32A0B">
        <w:rPr>
          <w:rFonts w:ascii="Times New Roman" w:hAnsi="Times New Roman" w:cs="Times New Roman"/>
          <w:b w:val="1"/>
          <w:bCs w:val="1"/>
          <w:sz w:val="56"/>
          <w:szCs w:val="56"/>
        </w:rPr>
        <w:t>–</w:t>
      </w:r>
      <w:r w:rsidRPr="6888C88E" w:rsidR="00D32A0B">
        <w:rPr>
          <w:rFonts w:ascii="Times New Roman" w:hAnsi="Times New Roman" w:cs="Times New Roman"/>
          <w:b w:val="1"/>
          <w:bCs w:val="1"/>
          <w:sz w:val="56"/>
          <w:szCs w:val="56"/>
        </w:rPr>
        <w:t xml:space="preserve"> </w:t>
      </w:r>
      <w:r w:rsidRPr="6888C88E" w:rsidR="5EE1B12F">
        <w:rPr>
          <w:rFonts w:ascii="Times New Roman" w:hAnsi="Times New Roman" w:cs="Times New Roman"/>
          <w:b w:val="1"/>
          <w:bCs w:val="1"/>
          <w:sz w:val="56"/>
          <w:szCs w:val="56"/>
        </w:rPr>
        <w:t>R</w:t>
      </w:r>
      <w:r w:rsidRPr="6888C88E" w:rsidR="794B6130">
        <w:rPr>
          <w:rFonts w:ascii="Times New Roman" w:hAnsi="Times New Roman" w:cs="Times New Roman"/>
          <w:b w:val="1"/>
          <w:bCs w:val="1"/>
          <w:sz w:val="56"/>
          <w:szCs w:val="56"/>
        </w:rPr>
        <w:t>e</w:t>
      </w:r>
      <w:r w:rsidRPr="6888C88E" w:rsidR="5EE1B12F">
        <w:rPr>
          <w:rFonts w:ascii="Times New Roman" w:hAnsi="Times New Roman" w:cs="Times New Roman"/>
          <w:b w:val="1"/>
          <w:bCs w:val="1"/>
          <w:sz w:val="56"/>
          <w:szCs w:val="56"/>
        </w:rPr>
        <w:t>mote Access</w:t>
      </w:r>
    </w:p>
    <w:p w:rsidR="7FBF6420" w:rsidP="6888C88E" w:rsidRDefault="7FBF6420" w14:paraId="46BFB5F4" w14:textId="089EF623">
      <w:pPr>
        <w:pStyle w:val="Normal"/>
        <w:tabs>
          <w:tab w:val="left" w:leader="none" w:pos="2770"/>
        </w:tabs>
        <w:jc w:val="center"/>
        <w:rPr>
          <w:rFonts w:ascii="Times New Roman" w:hAnsi="Times New Roman" w:cs="Times New Roman"/>
          <w:b w:val="1"/>
          <w:bCs w:val="1"/>
          <w:sz w:val="56"/>
          <w:szCs w:val="56"/>
        </w:rPr>
      </w:pPr>
      <w:r w:rsidRPr="6888C88E" w:rsidR="7FBF6420">
        <w:rPr>
          <w:rFonts w:ascii="Times New Roman" w:hAnsi="Times New Roman" w:cs="Times New Roman"/>
          <w:b w:val="1"/>
          <w:bCs w:val="1"/>
          <w:sz w:val="56"/>
          <w:szCs w:val="56"/>
        </w:rPr>
        <w:t>Clientless VPN</w:t>
      </w:r>
    </w:p>
    <w:p w:rsidRPr="00A0433B" w:rsidR="00695EED" w:rsidP="00A0433B" w:rsidRDefault="00695EED" w14:paraId="117D805D" w14:textId="77777777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F32A7A" w:rsidP="00F32A7A" w:rsidRDefault="005C2DAA" w14:paraId="538B6239" w14:textId="04ECC96C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909428" wp14:editId="60FC7FF8">
                <wp:simplePos x="0" y="0"/>
                <wp:positionH relativeFrom="margin">
                  <wp:posOffset>908050</wp:posOffset>
                </wp:positionH>
                <wp:positionV relativeFrom="paragraph">
                  <wp:posOffset>95250</wp:posOffset>
                </wp:positionV>
                <wp:extent cx="4127500" cy="3663950"/>
                <wp:effectExtent l="38100" t="38100" r="44450" b="31750"/>
                <wp:wrapTight wrapText="bothSides">
                  <wp:wrapPolygon edited="0">
                    <wp:start x="-199" y="-225"/>
                    <wp:lineTo x="-199" y="21675"/>
                    <wp:lineTo x="21733" y="21675"/>
                    <wp:lineTo x="21733" y="-225"/>
                    <wp:lineTo x="-199" y="-225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36639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" style="position:absolute;margin-left:71.5pt;margin-top:7.5pt;width:325pt;height:288.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white [3201]" strokecolor="black [3213]" strokeweight="6pt" w14:anchorId="5CF4E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">
                <w10:wrap type="tight" anchorx="margin"/>
              </v:rect>
            </w:pict>
          </mc:Fallback>
        </mc:AlternateContent>
      </w:r>
    </w:p>
    <w:p w:rsidR="00F32A7A" w:rsidP="00F32A7A" w:rsidRDefault="00F32A7A" w14:paraId="3F29B445" w14:textId="6394850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F32A7A" w:rsidP="00F32A7A" w:rsidRDefault="00F32A7A" w14:paraId="1083E3C9" w14:textId="2F4DBBF6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3A30E8" w:rsidP="00F32A7A" w:rsidRDefault="003A30E8" w14:paraId="34FD5512" w14:textId="218289EC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3A30E8" w:rsidP="00F32A7A" w:rsidRDefault="003A30E8" w14:paraId="4849A0EA" w14:textId="2E8A303B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3A30E8" w:rsidP="00F32A7A" w:rsidRDefault="003A30E8" w14:paraId="1767DFAD" w14:textId="50D84514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3A30E8" w:rsidP="00F32A7A" w:rsidRDefault="003A30E8" w14:paraId="272920C5" w14:textId="10828C78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901E2C" w:rsidP="00F32A7A" w:rsidRDefault="00901E2C" w14:paraId="50E762DB" w14:textId="3860DDA0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F6ABC" w:rsidP="00F32A7A" w:rsidRDefault="009F6ABC" w14:paraId="056169BB" w14:textId="586C0326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5C2DAA" w:rsidP="00F32A7A" w:rsidRDefault="005C2DAA" w14:paraId="667CEBED" w14:textId="3D8C9435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32A7A" w:rsidP="00F32A7A" w:rsidRDefault="00EF1FDD" w14:paraId="08DE94BA" w14:textId="0BF1C7EF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Adv Cisco </w:t>
      </w:r>
      <w:r w:rsidR="007276E5">
        <w:rPr>
          <w:rFonts w:ascii="Times New Roman" w:hAnsi="Times New Roman" w:cs="Times New Roman"/>
          <w:sz w:val="32"/>
          <w:szCs w:val="32"/>
        </w:rPr>
        <w:t>C</w:t>
      </w:r>
      <w:r w:rsidR="00833443">
        <w:rPr>
          <w:rFonts w:ascii="Times New Roman" w:hAnsi="Times New Roman" w:cs="Times New Roman"/>
          <w:sz w:val="32"/>
          <w:szCs w:val="32"/>
        </w:rPr>
        <w:t>ybersecurity</w:t>
      </w:r>
      <w:r w:rsidR="007276E5">
        <w:rPr>
          <w:rFonts w:ascii="Times New Roman" w:hAnsi="Times New Roman" w:cs="Times New Roman"/>
          <w:sz w:val="32"/>
          <w:szCs w:val="32"/>
        </w:rPr>
        <w:t xml:space="preserve"> – Mr. Mason</w:t>
      </w:r>
      <w:r w:rsidR="00001F0E">
        <w:rPr>
          <w:rFonts w:ascii="Times New Roman" w:hAnsi="Times New Roman" w:cs="Times New Roman"/>
          <w:sz w:val="32"/>
          <w:szCs w:val="32"/>
        </w:rPr>
        <w:t xml:space="preserve"> &amp;</w:t>
      </w:r>
      <w:r w:rsidR="007276E5">
        <w:rPr>
          <w:rFonts w:ascii="Times New Roman" w:hAnsi="Times New Roman" w:cs="Times New Roman"/>
          <w:sz w:val="32"/>
          <w:szCs w:val="32"/>
        </w:rPr>
        <w:t xml:space="preserve"> Mr. Hansen</w:t>
      </w:r>
    </w:p>
    <w:p w:rsidR="00F15196" w:rsidP="008A1E31" w:rsidRDefault="00476384" w14:paraId="742F8E1F" w14:textId="415D40F7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Period </w:t>
      </w:r>
      <w:r w:rsidR="00833443">
        <w:rPr>
          <w:rFonts w:ascii="Times New Roman" w:hAnsi="Times New Roman" w:cs="Times New Roman"/>
          <w:sz w:val="32"/>
          <w:szCs w:val="32"/>
        </w:rPr>
        <w:t>5</w:t>
      </w:r>
    </w:p>
    <w:p w:rsidR="009B5398" w:rsidP="008A1E31" w:rsidRDefault="009B5398" w14:paraId="6674419A" w14:textId="6679EBE4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Pr="00901E2C" w:rsidR="009B5398" w:rsidP="009B5398" w:rsidRDefault="009B5398" w14:paraId="47C0F3B1" w14:textId="7E294F5B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14E2C" wp14:editId="3A9B1E1A">
            <wp:simplePos x="0" y="0"/>
            <wp:positionH relativeFrom="column">
              <wp:posOffset>3626451</wp:posOffset>
            </wp:positionH>
            <wp:positionV relativeFrom="paragraph">
              <wp:posOffset>305435</wp:posOffset>
            </wp:positionV>
            <wp:extent cx="2798466" cy="508567"/>
            <wp:effectExtent l="0" t="0" r="1905" b="6350"/>
            <wp:wrapNone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66" cy="5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Pr="00901E2C" w:rsidR="009B5398" w:rsidSect="00006179">
      <w:headerReference w:type="default" r:id="rId12"/>
      <w:pgSz w:w="12240" w:h="15840" w:orient="portrait"/>
      <w:pgMar w:top="1440" w:right="1440" w:bottom="1440" w:left="1440" w:header="720" w:footer="720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604" w:rsidP="00006179" w:rsidRDefault="00616604" w14:paraId="770507B5" w14:textId="77777777">
      <w:pPr>
        <w:spacing w:after="0" w:line="240" w:lineRule="auto"/>
      </w:pPr>
      <w:r>
        <w:separator/>
      </w:r>
    </w:p>
  </w:endnote>
  <w:endnote w:type="continuationSeparator" w:id="0">
    <w:p w:rsidR="00616604" w:rsidP="00006179" w:rsidRDefault="00616604" w14:paraId="50E39A82" w14:textId="77777777">
      <w:pPr>
        <w:spacing w:after="0" w:line="240" w:lineRule="auto"/>
      </w:pPr>
      <w:r>
        <w:continuationSeparator/>
      </w:r>
    </w:p>
  </w:endnote>
  <w:endnote w:type="continuationNotice" w:id="1">
    <w:p w:rsidR="00616604" w:rsidRDefault="00616604" w14:paraId="370B23B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604" w:rsidP="00006179" w:rsidRDefault="00616604" w14:paraId="11B77BB7" w14:textId="77777777">
      <w:pPr>
        <w:spacing w:after="0" w:line="240" w:lineRule="auto"/>
      </w:pPr>
      <w:r>
        <w:separator/>
      </w:r>
    </w:p>
  </w:footnote>
  <w:footnote w:type="continuationSeparator" w:id="0">
    <w:p w:rsidR="00616604" w:rsidP="00006179" w:rsidRDefault="00616604" w14:paraId="14035EBC" w14:textId="77777777">
      <w:pPr>
        <w:spacing w:after="0" w:line="240" w:lineRule="auto"/>
      </w:pPr>
      <w:r>
        <w:continuationSeparator/>
      </w:r>
    </w:p>
  </w:footnote>
  <w:footnote w:type="continuationNotice" w:id="1">
    <w:p w:rsidR="00616604" w:rsidRDefault="00616604" w14:paraId="61C610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1438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6179" w:rsidP="00006179" w:rsidRDefault="009B5398" w14:paraId="2283B209" w14:textId="475DF83E">
        <w:pPr>
          <w:pStyle w:val="Header"/>
          <w:jc w:val="center"/>
        </w:pPr>
      </w:p>
    </w:sdtContent>
  </w:sdt>
  <w:p w:rsidR="00006179" w:rsidP="00006179" w:rsidRDefault="00006179" w14:paraId="2009AD1D" w14:textId="2EA0300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85"/>
    <w:rsid w:val="00001F0E"/>
    <w:rsid w:val="00006179"/>
    <w:rsid w:val="0005655A"/>
    <w:rsid w:val="00067EAD"/>
    <w:rsid w:val="000743A4"/>
    <w:rsid w:val="000D5C74"/>
    <w:rsid w:val="00132502"/>
    <w:rsid w:val="00190584"/>
    <w:rsid w:val="00197717"/>
    <w:rsid w:val="001D0A12"/>
    <w:rsid w:val="00210E13"/>
    <w:rsid w:val="00230A80"/>
    <w:rsid w:val="00257F3B"/>
    <w:rsid w:val="00377486"/>
    <w:rsid w:val="00383679"/>
    <w:rsid w:val="003A30E8"/>
    <w:rsid w:val="003C0791"/>
    <w:rsid w:val="003F17CD"/>
    <w:rsid w:val="00414F91"/>
    <w:rsid w:val="00423D0E"/>
    <w:rsid w:val="00435213"/>
    <w:rsid w:val="00456D8A"/>
    <w:rsid w:val="00462ABF"/>
    <w:rsid w:val="00476384"/>
    <w:rsid w:val="004A51B2"/>
    <w:rsid w:val="004E0FAC"/>
    <w:rsid w:val="00504B37"/>
    <w:rsid w:val="00523EA0"/>
    <w:rsid w:val="0055551D"/>
    <w:rsid w:val="005B19CF"/>
    <w:rsid w:val="005C2DAA"/>
    <w:rsid w:val="005F03D5"/>
    <w:rsid w:val="005F72FC"/>
    <w:rsid w:val="00616604"/>
    <w:rsid w:val="00681BC7"/>
    <w:rsid w:val="00695EED"/>
    <w:rsid w:val="006B5096"/>
    <w:rsid w:val="007176AE"/>
    <w:rsid w:val="007267D2"/>
    <w:rsid w:val="007276E5"/>
    <w:rsid w:val="007835C7"/>
    <w:rsid w:val="007861F3"/>
    <w:rsid w:val="007862A0"/>
    <w:rsid w:val="00790B7E"/>
    <w:rsid w:val="007F575B"/>
    <w:rsid w:val="00806EC2"/>
    <w:rsid w:val="00817AC1"/>
    <w:rsid w:val="00821FFD"/>
    <w:rsid w:val="00833443"/>
    <w:rsid w:val="00887C54"/>
    <w:rsid w:val="008A1E31"/>
    <w:rsid w:val="008C2594"/>
    <w:rsid w:val="008E33A7"/>
    <w:rsid w:val="00901E2C"/>
    <w:rsid w:val="00971279"/>
    <w:rsid w:val="009A6D60"/>
    <w:rsid w:val="009B5398"/>
    <w:rsid w:val="009F6ABC"/>
    <w:rsid w:val="00A0433B"/>
    <w:rsid w:val="00A1229B"/>
    <w:rsid w:val="00A347B5"/>
    <w:rsid w:val="00A352AC"/>
    <w:rsid w:val="00A5342A"/>
    <w:rsid w:val="00A862D9"/>
    <w:rsid w:val="00AB49D9"/>
    <w:rsid w:val="00AD5010"/>
    <w:rsid w:val="00B20032"/>
    <w:rsid w:val="00B25B4F"/>
    <w:rsid w:val="00B32137"/>
    <w:rsid w:val="00B6489B"/>
    <w:rsid w:val="00B84339"/>
    <w:rsid w:val="00B87D3D"/>
    <w:rsid w:val="00BA4F8E"/>
    <w:rsid w:val="00BB0E85"/>
    <w:rsid w:val="00BC1813"/>
    <w:rsid w:val="00C8613A"/>
    <w:rsid w:val="00C8768A"/>
    <w:rsid w:val="00C96BFE"/>
    <w:rsid w:val="00CA627E"/>
    <w:rsid w:val="00CD7DA4"/>
    <w:rsid w:val="00CE3C87"/>
    <w:rsid w:val="00D32A0B"/>
    <w:rsid w:val="00D359D7"/>
    <w:rsid w:val="00D50323"/>
    <w:rsid w:val="00D66B2B"/>
    <w:rsid w:val="00D77783"/>
    <w:rsid w:val="00D80FE3"/>
    <w:rsid w:val="00D8169C"/>
    <w:rsid w:val="00D86EC5"/>
    <w:rsid w:val="00DC2D39"/>
    <w:rsid w:val="00E061E6"/>
    <w:rsid w:val="00E2130D"/>
    <w:rsid w:val="00E302E7"/>
    <w:rsid w:val="00E41A49"/>
    <w:rsid w:val="00E5213A"/>
    <w:rsid w:val="00E54F41"/>
    <w:rsid w:val="00E6229A"/>
    <w:rsid w:val="00E63ED9"/>
    <w:rsid w:val="00E671A8"/>
    <w:rsid w:val="00E86CC8"/>
    <w:rsid w:val="00EF130B"/>
    <w:rsid w:val="00EF1FDD"/>
    <w:rsid w:val="00EF6A89"/>
    <w:rsid w:val="00F10E06"/>
    <w:rsid w:val="00F15196"/>
    <w:rsid w:val="00F32A7A"/>
    <w:rsid w:val="00F45C87"/>
    <w:rsid w:val="00F5083C"/>
    <w:rsid w:val="00F818B2"/>
    <w:rsid w:val="00FA315F"/>
    <w:rsid w:val="00FE5FB0"/>
    <w:rsid w:val="0398D61F"/>
    <w:rsid w:val="05485BAA"/>
    <w:rsid w:val="14BE6903"/>
    <w:rsid w:val="1FB25153"/>
    <w:rsid w:val="277AEA9E"/>
    <w:rsid w:val="299A3243"/>
    <w:rsid w:val="29FC6A49"/>
    <w:rsid w:val="2CEFD9C4"/>
    <w:rsid w:val="2FAB617B"/>
    <w:rsid w:val="33A8BEED"/>
    <w:rsid w:val="37CF44E6"/>
    <w:rsid w:val="3C88BFAB"/>
    <w:rsid w:val="3CFEAF27"/>
    <w:rsid w:val="470526BC"/>
    <w:rsid w:val="4BFA072D"/>
    <w:rsid w:val="511725CE"/>
    <w:rsid w:val="519D4BDD"/>
    <w:rsid w:val="51FA0D4F"/>
    <w:rsid w:val="591FEB92"/>
    <w:rsid w:val="5EE1B12F"/>
    <w:rsid w:val="5F5B2E95"/>
    <w:rsid w:val="66C46462"/>
    <w:rsid w:val="6888C88E"/>
    <w:rsid w:val="6B09E850"/>
    <w:rsid w:val="6C82870C"/>
    <w:rsid w:val="6D66831E"/>
    <w:rsid w:val="6F80DAC1"/>
    <w:rsid w:val="720434A1"/>
    <w:rsid w:val="7220ACCD"/>
    <w:rsid w:val="735A769B"/>
    <w:rsid w:val="74E79BDB"/>
    <w:rsid w:val="794B6130"/>
    <w:rsid w:val="7BE71BB9"/>
    <w:rsid w:val="7DCDD612"/>
    <w:rsid w:val="7FBF6420"/>
    <w:rsid w:val="7FD5A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7804"/>
  <w15:chartTrackingRefBased/>
  <w15:docId w15:val="{F0C89731-FE5B-4A98-8491-B0FC0753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5196"/>
  </w:style>
  <w:style w:type="paragraph" w:styleId="Heading1">
    <w:name w:val="heading 1"/>
    <w:basedOn w:val="Normal"/>
    <w:next w:val="Normal"/>
    <w:link w:val="Heading1Char"/>
    <w:uiPriority w:val="9"/>
    <w:qFormat/>
    <w:rsid w:val="00F15196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6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6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6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6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6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6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15196"/>
    <w:rPr>
      <w:rFonts w:asciiTheme="majorHAnsi" w:hAnsiTheme="majorHAnsi" w:eastAsiaTheme="majorEastAsia" w:cstheme="majorBid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15196"/>
    <w:rPr>
      <w:rFonts w:asciiTheme="majorHAnsi" w:hAnsiTheme="majorHAnsi" w:eastAsiaTheme="majorEastAsia" w:cstheme="majorBid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15196"/>
    <w:rPr>
      <w:rFonts w:asciiTheme="majorHAnsi" w:hAnsiTheme="majorHAnsi" w:eastAsiaTheme="majorEastAsia" w:cstheme="majorBid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15196"/>
    <w:rPr>
      <w:rFonts w:asciiTheme="majorHAnsi" w:hAnsiTheme="majorHAnsi" w:eastAsiaTheme="majorEastAsia" w:cstheme="majorBid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15196"/>
    <w:rPr>
      <w:rFonts w:asciiTheme="majorHAnsi" w:hAnsiTheme="majorHAnsi" w:eastAsiaTheme="majorEastAsia" w:cstheme="majorBid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15196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15196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15196"/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15196"/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5196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F15196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6"/>
    <w:pPr>
      <w:numPr>
        <w:ilvl w:val="1"/>
      </w:numPr>
    </w:pPr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15196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15196"/>
    <w:rPr>
      <w:b/>
      <w:bCs/>
    </w:rPr>
  </w:style>
  <w:style w:type="character" w:styleId="Emphasis">
    <w:name w:val="Emphasis"/>
    <w:basedOn w:val="DefaultParagraphFont"/>
    <w:uiPriority w:val="20"/>
    <w:qFormat/>
    <w:rsid w:val="00F15196"/>
    <w:rPr>
      <w:i/>
      <w:iCs/>
    </w:rPr>
  </w:style>
  <w:style w:type="paragraph" w:styleId="NoSpacing">
    <w:name w:val="No Spacing"/>
    <w:uiPriority w:val="1"/>
    <w:qFormat/>
    <w:rsid w:val="00F15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196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sid w:val="00F15196"/>
    <w:rPr>
      <w:rFonts w:asciiTheme="majorHAnsi" w:hAnsiTheme="majorHAnsi" w:eastAsiaTheme="majorEastAsia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51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5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51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51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6179"/>
  </w:style>
  <w:style w:type="paragraph" w:styleId="Footer">
    <w:name w:val="footer"/>
    <w:basedOn w:val="Normal"/>
    <w:link w:val="Foot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6179"/>
  </w:style>
  <w:style w:type="paragraph" w:styleId="BalloonText">
    <w:name w:val="Balloon Text"/>
    <w:basedOn w:val="Normal"/>
    <w:link w:val="BalloonTextChar"/>
    <w:uiPriority w:val="99"/>
    <w:semiHidden/>
    <w:unhideWhenUsed/>
    <w:rsid w:val="00D32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2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7fc89f4c4d7441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bd3fb-4020-4de7-abd1-524a6dc6e0d0}"/>
      </w:docPartPr>
      <w:docPartBody>
        <w:p w14:paraId="50AE56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41f72130372b8f8e7abdb6da620120f5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ef21e8c4c3974b4d17d1ddf84ca14df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1558-5064-4BFC-9624-AA0463987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52AD5A-F22D-4239-B01B-188DBCC9E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70BC9B-321C-411A-BEAB-7512D2B52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3B42AD-DC1D-4EF3-86E7-97A8C5147B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Liu, Jason K (Student)</dc:creator>
  <keywords/>
  <dc:description/>
  <lastModifiedBy>Liu, Jason K (Student)</lastModifiedBy>
  <revision>34</revision>
  <lastPrinted>2023-02-06T23:44:00.0000000Z</lastPrinted>
  <dcterms:created xsi:type="dcterms:W3CDTF">2022-09-06T19:34:00.0000000Z</dcterms:created>
  <dcterms:modified xsi:type="dcterms:W3CDTF">2023-06-05T19:25:12.1382555Z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