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08D09" w14:textId="46697CDB" w:rsidR="00E927E6" w:rsidRDefault="00E927E6" w:rsidP="00E927E6">
      <w:pPr>
        <w:ind w:left="2100" w:firstLine="420"/>
        <w:rPr>
          <w:b/>
          <w:sz w:val="36"/>
          <w:szCs w:val="36"/>
        </w:rPr>
      </w:pPr>
      <w:r w:rsidRPr="00E927E6">
        <w:rPr>
          <w:rFonts w:hint="eastAsia"/>
          <w:b/>
          <w:sz w:val="36"/>
          <w:szCs w:val="36"/>
        </w:rPr>
        <w:t>操作系统设计报告</w:t>
      </w:r>
    </w:p>
    <w:p w14:paraId="57E7B8DC" w14:textId="7521D84D" w:rsidR="00E927E6" w:rsidRDefault="00E927E6" w:rsidP="00E927E6">
      <w:pPr>
        <w:ind w:left="2100" w:firstLine="420"/>
        <w:rPr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       </w:t>
      </w:r>
      <w:r>
        <w:rPr>
          <w:rFonts w:hint="eastAsia"/>
          <w:b/>
          <w:sz w:val="36"/>
          <w:szCs w:val="36"/>
        </w:rPr>
        <w:t>——1753603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林寅嘉</w:t>
      </w:r>
    </w:p>
    <w:p w14:paraId="2E73F690" w14:textId="31C6BE11" w:rsidR="00E927E6" w:rsidRDefault="00E927E6" w:rsidP="00E927E6">
      <w:pPr>
        <w:rPr>
          <w:sz w:val="36"/>
          <w:szCs w:val="36"/>
        </w:rPr>
      </w:pPr>
    </w:p>
    <w:p w14:paraId="30765E28" w14:textId="4806DF0D" w:rsidR="00E927E6" w:rsidRDefault="00E927E6" w:rsidP="00E927E6">
      <w:pPr>
        <w:rPr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3800061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2250248" w14:textId="0F91CA34" w:rsidR="007C1420" w:rsidRDefault="007C1420">
          <w:pPr>
            <w:pStyle w:val="TOC"/>
          </w:pPr>
          <w:r>
            <w:rPr>
              <w:lang w:val="zh-CN"/>
            </w:rPr>
            <w:t>目录</w:t>
          </w:r>
        </w:p>
        <w:p w14:paraId="1E936ECB" w14:textId="3C6E92B4" w:rsidR="002667FD" w:rsidRPr="002667FD" w:rsidRDefault="007C1420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2667FD">
            <w:rPr>
              <w:sz w:val="28"/>
              <w:szCs w:val="28"/>
            </w:rPr>
            <w:fldChar w:fldCharType="begin"/>
          </w:r>
          <w:r w:rsidRPr="002667FD">
            <w:rPr>
              <w:sz w:val="28"/>
              <w:szCs w:val="28"/>
            </w:rPr>
            <w:instrText xml:space="preserve"> TOC \o "1-3" \h \z \u </w:instrText>
          </w:r>
          <w:r w:rsidRPr="002667FD">
            <w:rPr>
              <w:sz w:val="28"/>
              <w:szCs w:val="28"/>
            </w:rPr>
            <w:fldChar w:fldCharType="separate"/>
          </w:r>
          <w:hyperlink w:anchor="_Toc7165485" w:history="1">
            <w:r w:rsidR="002667FD" w:rsidRPr="002667FD">
              <w:rPr>
                <w:rStyle w:val="a4"/>
                <w:noProof/>
                <w:sz w:val="28"/>
                <w:szCs w:val="28"/>
              </w:rPr>
              <w:t>1设计方案</w:t>
            </w:r>
            <w:r w:rsidR="002667FD" w:rsidRPr="002667FD">
              <w:rPr>
                <w:noProof/>
                <w:webHidden/>
                <w:sz w:val="28"/>
                <w:szCs w:val="28"/>
              </w:rPr>
              <w:tab/>
            </w:r>
            <w:r w:rsidR="002667FD" w:rsidRPr="002667FD">
              <w:rPr>
                <w:noProof/>
                <w:webHidden/>
                <w:sz w:val="28"/>
                <w:szCs w:val="28"/>
              </w:rPr>
              <w:fldChar w:fldCharType="begin"/>
            </w:r>
            <w:r w:rsidR="002667FD" w:rsidRPr="002667FD">
              <w:rPr>
                <w:noProof/>
                <w:webHidden/>
                <w:sz w:val="28"/>
                <w:szCs w:val="28"/>
              </w:rPr>
              <w:instrText xml:space="preserve"> PAGEREF _Toc7165485 \h </w:instrText>
            </w:r>
            <w:r w:rsidR="002667FD" w:rsidRPr="002667FD">
              <w:rPr>
                <w:noProof/>
                <w:webHidden/>
                <w:sz w:val="28"/>
                <w:szCs w:val="28"/>
              </w:rPr>
            </w:r>
            <w:r w:rsidR="002667FD" w:rsidRPr="002667F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67FD" w:rsidRPr="002667FD">
              <w:rPr>
                <w:noProof/>
                <w:webHidden/>
                <w:sz w:val="28"/>
                <w:szCs w:val="28"/>
              </w:rPr>
              <w:t>2</w:t>
            </w:r>
            <w:r w:rsidR="002667FD" w:rsidRPr="002667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E319F" w14:textId="415D17B0" w:rsidR="002667FD" w:rsidRPr="002667FD" w:rsidRDefault="002667FD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165486" w:history="1">
            <w:r w:rsidRPr="002667FD">
              <w:rPr>
                <w:rStyle w:val="a4"/>
                <w:noProof/>
                <w:sz w:val="28"/>
                <w:szCs w:val="28"/>
              </w:rPr>
              <w:t>1.1生产者设计方案</w:t>
            </w:r>
            <w:r w:rsidRPr="002667FD">
              <w:rPr>
                <w:noProof/>
                <w:webHidden/>
                <w:sz w:val="28"/>
                <w:szCs w:val="28"/>
              </w:rPr>
              <w:tab/>
            </w:r>
            <w:r w:rsidRPr="002667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67FD">
              <w:rPr>
                <w:noProof/>
                <w:webHidden/>
                <w:sz w:val="28"/>
                <w:szCs w:val="28"/>
              </w:rPr>
              <w:instrText xml:space="preserve"> PAGEREF _Toc7165486 \h </w:instrText>
            </w:r>
            <w:r w:rsidRPr="002667FD">
              <w:rPr>
                <w:noProof/>
                <w:webHidden/>
                <w:sz w:val="28"/>
                <w:szCs w:val="28"/>
              </w:rPr>
            </w:r>
            <w:r w:rsidRPr="002667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67FD">
              <w:rPr>
                <w:noProof/>
                <w:webHidden/>
                <w:sz w:val="28"/>
                <w:szCs w:val="28"/>
              </w:rPr>
              <w:t>2</w:t>
            </w:r>
            <w:r w:rsidRPr="002667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26C5D" w14:textId="2CD73FA3" w:rsidR="002667FD" w:rsidRPr="002667FD" w:rsidRDefault="002667FD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165487" w:history="1">
            <w:r w:rsidRPr="002667FD">
              <w:rPr>
                <w:rStyle w:val="a4"/>
                <w:noProof/>
                <w:sz w:val="28"/>
                <w:szCs w:val="28"/>
              </w:rPr>
              <w:t>1.2消费者设计方案</w:t>
            </w:r>
            <w:r w:rsidRPr="002667FD">
              <w:rPr>
                <w:noProof/>
                <w:webHidden/>
                <w:sz w:val="28"/>
                <w:szCs w:val="28"/>
              </w:rPr>
              <w:tab/>
            </w:r>
            <w:r w:rsidRPr="002667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67FD">
              <w:rPr>
                <w:noProof/>
                <w:webHidden/>
                <w:sz w:val="28"/>
                <w:szCs w:val="28"/>
              </w:rPr>
              <w:instrText xml:space="preserve"> PAGEREF _Toc7165487 \h </w:instrText>
            </w:r>
            <w:r w:rsidRPr="002667FD">
              <w:rPr>
                <w:noProof/>
                <w:webHidden/>
                <w:sz w:val="28"/>
                <w:szCs w:val="28"/>
              </w:rPr>
            </w:r>
            <w:r w:rsidRPr="002667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67FD">
              <w:rPr>
                <w:noProof/>
                <w:webHidden/>
                <w:sz w:val="28"/>
                <w:szCs w:val="28"/>
              </w:rPr>
              <w:t>2</w:t>
            </w:r>
            <w:r w:rsidRPr="002667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41031" w14:textId="458D76A4" w:rsidR="002667FD" w:rsidRPr="002667FD" w:rsidRDefault="002667FD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165488" w:history="1">
            <w:r w:rsidRPr="002667FD">
              <w:rPr>
                <w:rStyle w:val="a4"/>
                <w:noProof/>
                <w:sz w:val="28"/>
                <w:szCs w:val="28"/>
              </w:rPr>
              <w:t>1.3缓存区设计方案</w:t>
            </w:r>
            <w:r w:rsidRPr="002667FD">
              <w:rPr>
                <w:noProof/>
                <w:webHidden/>
                <w:sz w:val="28"/>
                <w:szCs w:val="28"/>
              </w:rPr>
              <w:tab/>
            </w:r>
            <w:r w:rsidRPr="002667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67FD">
              <w:rPr>
                <w:noProof/>
                <w:webHidden/>
                <w:sz w:val="28"/>
                <w:szCs w:val="28"/>
              </w:rPr>
              <w:instrText xml:space="preserve"> PAGEREF _Toc7165488 \h </w:instrText>
            </w:r>
            <w:r w:rsidRPr="002667FD">
              <w:rPr>
                <w:noProof/>
                <w:webHidden/>
                <w:sz w:val="28"/>
                <w:szCs w:val="28"/>
              </w:rPr>
            </w:r>
            <w:r w:rsidRPr="002667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67FD">
              <w:rPr>
                <w:noProof/>
                <w:webHidden/>
                <w:sz w:val="28"/>
                <w:szCs w:val="28"/>
              </w:rPr>
              <w:t>3</w:t>
            </w:r>
            <w:r w:rsidRPr="002667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DEA8F" w14:textId="728C1233" w:rsidR="002667FD" w:rsidRPr="002667FD" w:rsidRDefault="002667FD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165489" w:history="1">
            <w:r w:rsidRPr="002667FD">
              <w:rPr>
                <w:rStyle w:val="a4"/>
                <w:noProof/>
                <w:sz w:val="28"/>
                <w:szCs w:val="28"/>
              </w:rPr>
              <w:t>1.4程序界面设计方案</w:t>
            </w:r>
            <w:r w:rsidRPr="002667FD">
              <w:rPr>
                <w:noProof/>
                <w:webHidden/>
                <w:sz w:val="28"/>
                <w:szCs w:val="28"/>
              </w:rPr>
              <w:tab/>
            </w:r>
            <w:r w:rsidRPr="002667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67FD">
              <w:rPr>
                <w:noProof/>
                <w:webHidden/>
                <w:sz w:val="28"/>
                <w:szCs w:val="28"/>
              </w:rPr>
              <w:instrText xml:space="preserve"> PAGEREF _Toc7165489 \h </w:instrText>
            </w:r>
            <w:r w:rsidRPr="002667FD">
              <w:rPr>
                <w:noProof/>
                <w:webHidden/>
                <w:sz w:val="28"/>
                <w:szCs w:val="28"/>
              </w:rPr>
            </w:r>
            <w:r w:rsidRPr="002667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67FD">
              <w:rPr>
                <w:noProof/>
                <w:webHidden/>
                <w:sz w:val="28"/>
                <w:szCs w:val="28"/>
              </w:rPr>
              <w:t>3</w:t>
            </w:r>
            <w:r w:rsidRPr="002667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C6A15" w14:textId="068D8549" w:rsidR="002667FD" w:rsidRPr="002667FD" w:rsidRDefault="002667FD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165490" w:history="1">
            <w:r w:rsidRPr="002667FD">
              <w:rPr>
                <w:rStyle w:val="a4"/>
                <w:noProof/>
                <w:sz w:val="28"/>
                <w:szCs w:val="28"/>
              </w:rPr>
              <w:t>2所实现的功能</w:t>
            </w:r>
            <w:r w:rsidRPr="002667FD">
              <w:rPr>
                <w:noProof/>
                <w:webHidden/>
                <w:sz w:val="28"/>
                <w:szCs w:val="28"/>
              </w:rPr>
              <w:tab/>
            </w:r>
            <w:r w:rsidRPr="002667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67FD">
              <w:rPr>
                <w:noProof/>
                <w:webHidden/>
                <w:sz w:val="28"/>
                <w:szCs w:val="28"/>
              </w:rPr>
              <w:instrText xml:space="preserve"> PAGEREF _Toc7165490 \h </w:instrText>
            </w:r>
            <w:r w:rsidRPr="002667FD">
              <w:rPr>
                <w:noProof/>
                <w:webHidden/>
                <w:sz w:val="28"/>
                <w:szCs w:val="28"/>
              </w:rPr>
            </w:r>
            <w:r w:rsidRPr="002667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67FD">
              <w:rPr>
                <w:noProof/>
                <w:webHidden/>
                <w:sz w:val="28"/>
                <w:szCs w:val="28"/>
              </w:rPr>
              <w:t>4</w:t>
            </w:r>
            <w:r w:rsidRPr="002667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E8450" w14:textId="6B4F40D6" w:rsidR="002667FD" w:rsidRPr="002667FD" w:rsidRDefault="002667FD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165491" w:history="1">
            <w:r w:rsidRPr="002667FD">
              <w:rPr>
                <w:rStyle w:val="a4"/>
                <w:noProof/>
                <w:sz w:val="28"/>
                <w:szCs w:val="28"/>
              </w:rPr>
              <w:t>3项目截图演示</w:t>
            </w:r>
            <w:r w:rsidRPr="002667FD">
              <w:rPr>
                <w:noProof/>
                <w:webHidden/>
                <w:sz w:val="28"/>
                <w:szCs w:val="28"/>
              </w:rPr>
              <w:tab/>
            </w:r>
            <w:r w:rsidRPr="002667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67FD">
              <w:rPr>
                <w:noProof/>
                <w:webHidden/>
                <w:sz w:val="28"/>
                <w:szCs w:val="28"/>
              </w:rPr>
              <w:instrText xml:space="preserve"> PAGEREF _Toc7165491 \h </w:instrText>
            </w:r>
            <w:r w:rsidRPr="002667FD">
              <w:rPr>
                <w:noProof/>
                <w:webHidden/>
                <w:sz w:val="28"/>
                <w:szCs w:val="28"/>
              </w:rPr>
            </w:r>
            <w:r w:rsidRPr="002667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67FD">
              <w:rPr>
                <w:noProof/>
                <w:webHidden/>
                <w:sz w:val="28"/>
                <w:szCs w:val="28"/>
              </w:rPr>
              <w:t>5</w:t>
            </w:r>
            <w:r w:rsidRPr="002667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6E55A" w14:textId="156443E1" w:rsidR="002667FD" w:rsidRPr="002667FD" w:rsidRDefault="002667FD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165492" w:history="1">
            <w:r w:rsidRPr="002667FD">
              <w:rPr>
                <w:rStyle w:val="a4"/>
                <w:noProof/>
                <w:sz w:val="28"/>
                <w:szCs w:val="28"/>
              </w:rPr>
              <w:t>4实现语言，工具等</w:t>
            </w:r>
            <w:r w:rsidRPr="002667FD">
              <w:rPr>
                <w:noProof/>
                <w:webHidden/>
                <w:sz w:val="28"/>
                <w:szCs w:val="28"/>
              </w:rPr>
              <w:tab/>
            </w:r>
            <w:r w:rsidRPr="002667FD">
              <w:rPr>
                <w:noProof/>
                <w:webHidden/>
                <w:sz w:val="28"/>
                <w:szCs w:val="28"/>
              </w:rPr>
              <w:fldChar w:fldCharType="begin"/>
            </w:r>
            <w:r w:rsidRPr="002667FD">
              <w:rPr>
                <w:noProof/>
                <w:webHidden/>
                <w:sz w:val="28"/>
                <w:szCs w:val="28"/>
              </w:rPr>
              <w:instrText xml:space="preserve"> PAGEREF _Toc7165492 \h </w:instrText>
            </w:r>
            <w:r w:rsidRPr="002667FD">
              <w:rPr>
                <w:noProof/>
                <w:webHidden/>
                <w:sz w:val="28"/>
                <w:szCs w:val="28"/>
              </w:rPr>
            </w:r>
            <w:r w:rsidRPr="002667F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667FD">
              <w:rPr>
                <w:noProof/>
                <w:webHidden/>
                <w:sz w:val="28"/>
                <w:szCs w:val="28"/>
              </w:rPr>
              <w:t>6</w:t>
            </w:r>
            <w:r w:rsidRPr="002667F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55D3F" w14:textId="48E89B1C" w:rsidR="007C1420" w:rsidRPr="002667FD" w:rsidRDefault="007C1420">
          <w:pPr>
            <w:rPr>
              <w:sz w:val="28"/>
              <w:szCs w:val="28"/>
            </w:rPr>
          </w:pPr>
          <w:r w:rsidRPr="002667FD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AA7CA3E" w14:textId="2206822B" w:rsidR="00E927E6" w:rsidRPr="002667FD" w:rsidRDefault="00E927E6" w:rsidP="00E927E6">
      <w:pPr>
        <w:rPr>
          <w:sz w:val="28"/>
          <w:szCs w:val="28"/>
        </w:rPr>
      </w:pPr>
    </w:p>
    <w:p w14:paraId="625C141B" w14:textId="02806159" w:rsidR="00E927E6" w:rsidRDefault="00E927E6" w:rsidP="00E927E6">
      <w:pPr>
        <w:rPr>
          <w:sz w:val="36"/>
          <w:szCs w:val="36"/>
        </w:rPr>
      </w:pPr>
    </w:p>
    <w:p w14:paraId="12234C8B" w14:textId="6F3C2AFA" w:rsidR="002667FD" w:rsidRDefault="002667FD" w:rsidP="00E927E6">
      <w:pPr>
        <w:rPr>
          <w:sz w:val="36"/>
          <w:szCs w:val="36"/>
        </w:rPr>
      </w:pPr>
    </w:p>
    <w:p w14:paraId="7249B40A" w14:textId="77777777" w:rsidR="002667FD" w:rsidRDefault="002667FD" w:rsidP="00E927E6">
      <w:pPr>
        <w:rPr>
          <w:rFonts w:hint="eastAsia"/>
          <w:sz w:val="36"/>
          <w:szCs w:val="36"/>
        </w:rPr>
      </w:pPr>
      <w:bookmarkStart w:id="0" w:name="_GoBack"/>
      <w:bookmarkEnd w:id="0"/>
    </w:p>
    <w:p w14:paraId="6173ED72" w14:textId="0DA45582" w:rsidR="00E927E6" w:rsidRDefault="00E927E6" w:rsidP="00E927E6">
      <w:pPr>
        <w:pStyle w:val="2"/>
      </w:pPr>
      <w:bookmarkStart w:id="1" w:name="_Toc7160632"/>
      <w:bookmarkStart w:id="2" w:name="_Toc7165485"/>
      <w:r>
        <w:rPr>
          <w:rFonts w:hint="eastAsia"/>
        </w:rPr>
        <w:lastRenderedPageBreak/>
        <w:t>1设计方案</w:t>
      </w:r>
      <w:bookmarkEnd w:id="1"/>
      <w:bookmarkEnd w:id="2"/>
    </w:p>
    <w:p w14:paraId="74711864" w14:textId="0D8B2330" w:rsidR="00E927E6" w:rsidRDefault="00E927E6" w:rsidP="00E927E6">
      <w:pPr>
        <w:pStyle w:val="2"/>
      </w:pPr>
      <w:bookmarkStart w:id="3" w:name="_Toc7160633"/>
      <w:bookmarkStart w:id="4" w:name="_Toc7165486"/>
      <w:r>
        <w:rPr>
          <w:rFonts w:hint="eastAsia"/>
        </w:rPr>
        <w:t>1.1生产者设计方案</w:t>
      </w:r>
      <w:bookmarkEnd w:id="3"/>
      <w:bookmarkEnd w:id="4"/>
    </w:p>
    <w:p w14:paraId="2DD1A641" w14:textId="037AA3EF" w:rsidR="00E927E6" w:rsidRDefault="001445BA" w:rsidP="00E927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通过新建线程来实现增加生产者的功能。每当生产者拿到缓存区的使用权，立即将缓存区加锁锁定，防止其他生产者或者消费者对其进行访问修改，造成数据不一致的情况。</w:t>
      </w:r>
      <w:r w:rsidR="001D1D90">
        <w:rPr>
          <w:rFonts w:hint="eastAsia"/>
          <w:sz w:val="28"/>
          <w:szCs w:val="28"/>
        </w:rPr>
        <w:t>之后随机生成一个数值（store</w:t>
      </w:r>
      <w:r w:rsidR="001D1D90">
        <w:rPr>
          <w:sz w:val="28"/>
          <w:szCs w:val="28"/>
        </w:rPr>
        <w:t>_number）</w:t>
      </w:r>
      <w:r w:rsidR="001D1D90">
        <w:rPr>
          <w:rFonts w:hint="eastAsia"/>
          <w:sz w:val="28"/>
          <w:szCs w:val="28"/>
        </w:rPr>
        <w:t>用来指定当前线程想要访问的缓存区。然后判断当前缓存区是否已经超过指定的上限，如果当前缓存区已经满了，那么该线程需立即放弃</w:t>
      </w:r>
      <w:r w:rsidR="004B2C0F">
        <w:rPr>
          <w:rFonts w:hint="eastAsia"/>
          <w:sz w:val="28"/>
          <w:szCs w:val="28"/>
        </w:rPr>
        <w:t>对缓存区的锁并</w:t>
      </w:r>
      <w:r w:rsidR="002B6B1D">
        <w:rPr>
          <w:rFonts w:hint="eastAsia"/>
          <w:sz w:val="28"/>
          <w:szCs w:val="28"/>
        </w:rPr>
        <w:t>进入休眠（.</w:t>
      </w:r>
      <w:r w:rsidR="002B6B1D">
        <w:rPr>
          <w:sz w:val="28"/>
          <w:szCs w:val="28"/>
        </w:rPr>
        <w:t>wat()）</w:t>
      </w:r>
      <w:r w:rsidR="000D0BE4">
        <w:rPr>
          <w:rFonts w:hint="eastAsia"/>
          <w:sz w:val="28"/>
          <w:szCs w:val="28"/>
        </w:rPr>
        <w:t>；如果当前缓存区还没有到达上限，那么随机产生一个整数代表要生产的商品数量，更改相应缓存区内的商品数量。</w:t>
      </w:r>
      <w:r w:rsidR="00AD2C37">
        <w:rPr>
          <w:rFonts w:hint="eastAsia"/>
          <w:sz w:val="28"/>
          <w:szCs w:val="28"/>
        </w:rPr>
        <w:t>为了模拟实际情况，让用户看清楚生产消费信息。生产完成后要让此线程持有缓存区的锁休眠1s（T</w:t>
      </w:r>
      <w:r w:rsidR="00AD2C37">
        <w:rPr>
          <w:sz w:val="28"/>
          <w:szCs w:val="28"/>
        </w:rPr>
        <w:t>hread.sleep(1000)）</w:t>
      </w:r>
      <w:r w:rsidR="00AD2C37">
        <w:rPr>
          <w:rFonts w:hint="eastAsia"/>
          <w:sz w:val="28"/>
          <w:szCs w:val="28"/>
        </w:rPr>
        <w:t>,之后模拟生产完成后，通知其他线程消费（.</w:t>
      </w:r>
      <w:r w:rsidR="00AD2C37">
        <w:rPr>
          <w:sz w:val="28"/>
          <w:szCs w:val="28"/>
        </w:rPr>
        <w:t>notifyAll()）</w:t>
      </w:r>
      <w:r w:rsidR="00AD2C37">
        <w:rPr>
          <w:rFonts w:hint="eastAsia"/>
          <w:sz w:val="28"/>
          <w:szCs w:val="28"/>
        </w:rPr>
        <w:t>。</w:t>
      </w:r>
      <w:r w:rsidR="00430C54">
        <w:rPr>
          <w:rFonts w:hint="eastAsia"/>
          <w:sz w:val="28"/>
          <w:szCs w:val="28"/>
        </w:rPr>
        <w:t>为了不让当前线程持续持有缓存区的锁，在当前线程退出同步代码区块时，让其休眠1s。</w:t>
      </w:r>
    </w:p>
    <w:p w14:paraId="12EFB77B" w14:textId="115EB13E" w:rsidR="009E433F" w:rsidRDefault="009E433F" w:rsidP="00E927E6">
      <w:pPr>
        <w:rPr>
          <w:sz w:val="28"/>
          <w:szCs w:val="28"/>
        </w:rPr>
      </w:pPr>
    </w:p>
    <w:p w14:paraId="78C25CE7" w14:textId="5FC88179" w:rsidR="009E433F" w:rsidRDefault="009E433F" w:rsidP="009E433F">
      <w:pPr>
        <w:pStyle w:val="2"/>
      </w:pPr>
      <w:bookmarkStart w:id="5" w:name="_Toc7160634"/>
      <w:bookmarkStart w:id="6" w:name="_Toc7165487"/>
      <w:r>
        <w:rPr>
          <w:rFonts w:hint="eastAsia"/>
        </w:rPr>
        <w:t>1.2消费者设计方案</w:t>
      </w:r>
      <w:bookmarkEnd w:id="5"/>
      <w:bookmarkEnd w:id="6"/>
    </w:p>
    <w:p w14:paraId="0B3BC60F" w14:textId="7CB964B6" w:rsidR="009E433F" w:rsidRDefault="009E433F" w:rsidP="009E43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通过新建线程来实现增加消费者的功能。每当消费者拿到缓存区的使用权，立即将缓存区加锁锁定，防止其他生产者或者消费者对其进行访问修改，造成数据不一致的情况。之后随机生成一个数值（store</w:t>
      </w:r>
      <w:r>
        <w:rPr>
          <w:sz w:val="28"/>
          <w:szCs w:val="28"/>
        </w:rPr>
        <w:t>_number）</w:t>
      </w:r>
      <w:r>
        <w:rPr>
          <w:rFonts w:hint="eastAsia"/>
          <w:sz w:val="28"/>
          <w:szCs w:val="28"/>
        </w:rPr>
        <w:t>用来指定当前线程想要访问的缓存区。然后判断当</w:t>
      </w:r>
      <w:r>
        <w:rPr>
          <w:rFonts w:hint="eastAsia"/>
          <w:sz w:val="28"/>
          <w:szCs w:val="28"/>
        </w:rPr>
        <w:lastRenderedPageBreak/>
        <w:t>前缓存区中是否有商品，如果当前缓存区为空，那么</w:t>
      </w:r>
      <w:r w:rsidR="00F21E4E">
        <w:rPr>
          <w:rFonts w:hint="eastAsia"/>
          <w:sz w:val="28"/>
          <w:szCs w:val="28"/>
        </w:rPr>
        <w:t>消费</w:t>
      </w:r>
      <w:r>
        <w:rPr>
          <w:rFonts w:hint="eastAsia"/>
          <w:sz w:val="28"/>
          <w:szCs w:val="28"/>
        </w:rPr>
        <w:t>该线程需立即放弃对缓存区的锁并进入休眠（.</w:t>
      </w:r>
      <w:r>
        <w:rPr>
          <w:sz w:val="28"/>
          <w:szCs w:val="28"/>
        </w:rPr>
        <w:t>wat()）</w:t>
      </w:r>
      <w:r>
        <w:rPr>
          <w:rFonts w:hint="eastAsia"/>
          <w:sz w:val="28"/>
          <w:szCs w:val="28"/>
        </w:rPr>
        <w:t>；如果当前缓存区</w:t>
      </w:r>
      <w:r w:rsidR="000B362D">
        <w:rPr>
          <w:rFonts w:hint="eastAsia"/>
          <w:sz w:val="28"/>
          <w:szCs w:val="28"/>
        </w:rPr>
        <w:t>有商品可以消费</w:t>
      </w:r>
      <w:r>
        <w:rPr>
          <w:rFonts w:hint="eastAsia"/>
          <w:sz w:val="28"/>
          <w:szCs w:val="28"/>
        </w:rPr>
        <w:t>，那么随机产生一个整数代表要</w:t>
      </w:r>
      <w:r w:rsidR="000B362D">
        <w:rPr>
          <w:rFonts w:hint="eastAsia"/>
          <w:sz w:val="28"/>
          <w:szCs w:val="28"/>
        </w:rPr>
        <w:t>消费</w:t>
      </w:r>
      <w:r>
        <w:rPr>
          <w:rFonts w:hint="eastAsia"/>
          <w:sz w:val="28"/>
          <w:szCs w:val="28"/>
        </w:rPr>
        <w:t>的商品数量，更改相应缓存区内的商品数量。为了模拟实际情况，让用户看清楚生产消费信息。生产完成后要让此线程持有缓存区的锁休眠1s（T</w:t>
      </w:r>
      <w:r>
        <w:rPr>
          <w:sz w:val="28"/>
          <w:szCs w:val="28"/>
        </w:rPr>
        <w:t>hread.sleep(1000)）</w:t>
      </w:r>
      <w:r>
        <w:rPr>
          <w:rFonts w:hint="eastAsia"/>
          <w:sz w:val="28"/>
          <w:szCs w:val="28"/>
        </w:rPr>
        <w:t>,之后模拟</w:t>
      </w:r>
      <w:r w:rsidR="000B362D">
        <w:rPr>
          <w:rFonts w:hint="eastAsia"/>
          <w:sz w:val="28"/>
          <w:szCs w:val="28"/>
        </w:rPr>
        <w:t>消费</w:t>
      </w:r>
      <w:r>
        <w:rPr>
          <w:rFonts w:hint="eastAsia"/>
          <w:sz w:val="28"/>
          <w:szCs w:val="28"/>
        </w:rPr>
        <w:t>完成后，通知其他线程</w:t>
      </w:r>
      <w:r w:rsidR="000B362D">
        <w:rPr>
          <w:rFonts w:hint="eastAsia"/>
          <w:sz w:val="28"/>
          <w:szCs w:val="28"/>
        </w:rPr>
        <w:t>生产</w:t>
      </w:r>
      <w:r>
        <w:rPr>
          <w:rFonts w:hint="eastAsia"/>
          <w:sz w:val="28"/>
          <w:szCs w:val="28"/>
        </w:rPr>
        <w:t>（.</w:t>
      </w:r>
      <w:r>
        <w:rPr>
          <w:sz w:val="28"/>
          <w:szCs w:val="28"/>
        </w:rPr>
        <w:t>notifyAll()）</w:t>
      </w:r>
      <w:r>
        <w:rPr>
          <w:rFonts w:hint="eastAsia"/>
          <w:sz w:val="28"/>
          <w:szCs w:val="28"/>
        </w:rPr>
        <w:t>。为了不让当前线程持续持有缓存区的锁，在当前线程退出同步代码区块时，让其休眠1s。</w:t>
      </w:r>
    </w:p>
    <w:p w14:paraId="0F29DEAE" w14:textId="77777777" w:rsidR="009E433F" w:rsidRDefault="009E433F" w:rsidP="009E433F">
      <w:pPr>
        <w:rPr>
          <w:sz w:val="28"/>
          <w:szCs w:val="28"/>
        </w:rPr>
      </w:pPr>
    </w:p>
    <w:p w14:paraId="2A1BE563" w14:textId="1E875275" w:rsidR="009E433F" w:rsidRDefault="002263D5" w:rsidP="002263D5">
      <w:pPr>
        <w:pStyle w:val="2"/>
      </w:pPr>
      <w:bookmarkStart w:id="7" w:name="_Toc7160635"/>
      <w:bookmarkStart w:id="8" w:name="_Toc7165488"/>
      <w:r>
        <w:rPr>
          <w:rFonts w:hint="eastAsia"/>
        </w:rPr>
        <w:t>1</w:t>
      </w:r>
      <w:r>
        <w:t>.3</w:t>
      </w:r>
      <w:r w:rsidR="0039299B">
        <w:rPr>
          <w:rFonts w:hint="eastAsia"/>
        </w:rPr>
        <w:t>缓存区设计方案</w:t>
      </w:r>
      <w:bookmarkEnd w:id="7"/>
      <w:bookmarkEnd w:id="8"/>
    </w:p>
    <w:p w14:paraId="487320CE" w14:textId="5DF266AF" w:rsidR="0039299B" w:rsidRDefault="0039299B" w:rsidP="003929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wing中的J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rogress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ar组件来模拟缓存区的每个单元格，通过声明J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rogress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ar数组来模拟缓存区，通过其自身的get，set方法来获取，设置缓存区的数组，从而动态时时修改缓存区的商品数量。</w:t>
      </w:r>
    </w:p>
    <w:p w14:paraId="375A30D9" w14:textId="1A10D68B" w:rsidR="004E46B9" w:rsidRDefault="004E46B9" w:rsidP="0039299B">
      <w:pPr>
        <w:rPr>
          <w:sz w:val="28"/>
          <w:szCs w:val="28"/>
        </w:rPr>
      </w:pPr>
    </w:p>
    <w:p w14:paraId="13034094" w14:textId="73CBBE54" w:rsidR="004E46B9" w:rsidRDefault="004E46B9" w:rsidP="004E46B9">
      <w:pPr>
        <w:pStyle w:val="2"/>
      </w:pPr>
      <w:bookmarkStart w:id="9" w:name="_Toc7160636"/>
      <w:bookmarkStart w:id="10" w:name="_Toc7165489"/>
      <w:r>
        <w:rPr>
          <w:rFonts w:hint="eastAsia"/>
        </w:rPr>
        <w:t>1.4程序界面设计方案</w:t>
      </w:r>
      <w:bookmarkEnd w:id="9"/>
      <w:bookmarkEnd w:id="10"/>
    </w:p>
    <w:p w14:paraId="6A51A4CF" w14:textId="2C1FA220" w:rsidR="004E46B9" w:rsidRDefault="004E46B9" w:rsidP="004E46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此程序界面由J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abel，J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rograssBar，</w:t>
      </w:r>
      <w:r>
        <w:rPr>
          <w:sz w:val="28"/>
          <w:szCs w:val="28"/>
        </w:rPr>
        <w:t>JB</w:t>
      </w:r>
      <w:r>
        <w:rPr>
          <w:rFonts w:hint="eastAsia"/>
          <w:sz w:val="28"/>
          <w:szCs w:val="28"/>
        </w:rPr>
        <w:t>utton，J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extArea等组件构成，</w:t>
      </w:r>
      <w:r w:rsidR="00C4206A">
        <w:rPr>
          <w:rFonts w:hint="eastAsia"/>
          <w:sz w:val="28"/>
          <w:szCs w:val="28"/>
        </w:rPr>
        <w:t>程序的界面如下图图所示：</w:t>
      </w:r>
    </w:p>
    <w:p w14:paraId="549B6CE2" w14:textId="1EA6A2B0" w:rsidR="00692943" w:rsidRDefault="00692943" w:rsidP="004E46B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F2FEA3" wp14:editId="26575773">
            <wp:extent cx="6331380" cy="4671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195" cy="467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FDF8" w14:textId="3C0B1099" w:rsidR="00A41678" w:rsidRDefault="00A41678" w:rsidP="004E46B9">
      <w:pPr>
        <w:rPr>
          <w:sz w:val="28"/>
          <w:szCs w:val="28"/>
        </w:rPr>
      </w:pPr>
    </w:p>
    <w:p w14:paraId="0F88A104" w14:textId="2F06A5AC" w:rsidR="00A41678" w:rsidRDefault="00A41678" w:rsidP="00A41678">
      <w:pPr>
        <w:pStyle w:val="2"/>
      </w:pPr>
      <w:bookmarkStart w:id="11" w:name="_Toc7160637"/>
      <w:bookmarkStart w:id="12" w:name="_Toc7165490"/>
      <w:r>
        <w:rPr>
          <w:rFonts w:hint="eastAsia"/>
        </w:rPr>
        <w:t>2所实现的功能</w:t>
      </w:r>
      <w:bookmarkEnd w:id="11"/>
      <w:bookmarkEnd w:id="12"/>
    </w:p>
    <w:p w14:paraId="2D0E905A" w14:textId="7A9C888B" w:rsidR="00A41678" w:rsidRPr="00AE64F4" w:rsidRDefault="00AE64F4" w:rsidP="00AE64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E64F4">
        <w:rPr>
          <w:rFonts w:hint="eastAsia"/>
          <w:sz w:val="28"/>
          <w:szCs w:val="28"/>
        </w:rPr>
        <w:t>开始：通过点击开始按钮来启动该程序。</w:t>
      </w:r>
    </w:p>
    <w:p w14:paraId="5AAEAFD6" w14:textId="77A54E17" w:rsidR="00AE64F4" w:rsidRDefault="00AE64F4" w:rsidP="00AE64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重置：通过点击重置按钮来重置当前生产者，消费者，仓库数量，仓库内的商品数量以及生产消费信息。</w:t>
      </w:r>
    </w:p>
    <w:p w14:paraId="1BB1BA2D" w14:textId="1781F422" w:rsidR="00AE64F4" w:rsidRDefault="00AE64F4" w:rsidP="00AE64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暂停：当开始后可通过点击暂停按钮来暂停当前程序。</w:t>
      </w:r>
    </w:p>
    <w:p w14:paraId="6F7F6A48" w14:textId="0C5B0A94" w:rsidR="00AE64F4" w:rsidRDefault="00AE64F4" w:rsidP="00AE64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继续：通过点击继续按钮以继续当前程序。</w:t>
      </w:r>
    </w:p>
    <w:p w14:paraId="55666B4A" w14:textId="7903C1F2" w:rsidR="00AE64F4" w:rsidRDefault="00AE64F4" w:rsidP="00AE64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退出：通过点击退出按钮来退出当前程序。</w:t>
      </w:r>
    </w:p>
    <w:p w14:paraId="2034580E" w14:textId="05CEAF29" w:rsidR="00640250" w:rsidRDefault="00640250" w:rsidP="00AE64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修改生产者数量</w:t>
      </w:r>
    </w:p>
    <w:p w14:paraId="4265B214" w14:textId="652263BA" w:rsidR="00640250" w:rsidRDefault="00640250" w:rsidP="00AE64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修改消费者数量</w:t>
      </w:r>
    </w:p>
    <w:p w14:paraId="5AFD4FC7" w14:textId="205E6DE7" w:rsidR="00640250" w:rsidRDefault="00640250" w:rsidP="00AE64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修改仓库数量</w:t>
      </w:r>
    </w:p>
    <w:p w14:paraId="61AB0D62" w14:textId="1BA6387A" w:rsidR="001A2070" w:rsidRDefault="001A2070" w:rsidP="00AE64F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时时显示生产消费信息以及各仓库内的商品数量</w:t>
      </w:r>
    </w:p>
    <w:p w14:paraId="52D1682D" w14:textId="5F20D851" w:rsidR="00E10146" w:rsidRDefault="00E10146" w:rsidP="00E10146">
      <w:pPr>
        <w:rPr>
          <w:sz w:val="28"/>
          <w:szCs w:val="28"/>
        </w:rPr>
      </w:pPr>
    </w:p>
    <w:p w14:paraId="0A1794E3" w14:textId="0B726D21" w:rsidR="009B754F" w:rsidRDefault="009B754F" w:rsidP="009B754F">
      <w:pPr>
        <w:pStyle w:val="2"/>
      </w:pPr>
      <w:bookmarkStart w:id="13" w:name="_Toc7165491"/>
      <w:r>
        <w:rPr>
          <w:rFonts w:hint="eastAsia"/>
        </w:rPr>
        <w:t>3项目截图演示</w:t>
      </w:r>
      <w:bookmarkEnd w:id="13"/>
    </w:p>
    <w:p w14:paraId="3FD15278" w14:textId="3C6FDEBA" w:rsidR="009B754F" w:rsidRDefault="009B754F" w:rsidP="009B754F">
      <w:r>
        <w:rPr>
          <w:noProof/>
        </w:rPr>
        <w:drawing>
          <wp:inline distT="0" distB="0" distL="0" distR="0" wp14:anchorId="4A7BF531" wp14:editId="2573A787">
            <wp:extent cx="6389828" cy="4655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73" cy="46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4C14" w14:textId="394C6538" w:rsidR="009B754F" w:rsidRDefault="009B754F" w:rsidP="009B754F"/>
    <w:p w14:paraId="42D3F75A" w14:textId="7668C59E" w:rsidR="009B754F" w:rsidRDefault="009B754F" w:rsidP="009B754F"/>
    <w:p w14:paraId="2C72304A" w14:textId="4B6C8CB4" w:rsidR="009B754F" w:rsidRDefault="009B754F" w:rsidP="009B754F"/>
    <w:p w14:paraId="3BAC3AFB" w14:textId="01774AD4" w:rsidR="00050A22" w:rsidRDefault="00050A22" w:rsidP="009B754F"/>
    <w:p w14:paraId="587E680D" w14:textId="7B6E54CC" w:rsidR="00050A22" w:rsidRPr="009B754F" w:rsidRDefault="00050A22" w:rsidP="009B75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5780BE" wp14:editId="15C16C6F">
            <wp:extent cx="6390986" cy="464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730" cy="465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D27B" w14:textId="110A9C74" w:rsidR="00E10146" w:rsidRDefault="009B754F" w:rsidP="00E10146">
      <w:pPr>
        <w:pStyle w:val="2"/>
      </w:pPr>
      <w:bookmarkStart w:id="14" w:name="_Toc7160638"/>
      <w:bookmarkStart w:id="15" w:name="_Toc7165492"/>
      <w:r>
        <w:rPr>
          <w:rFonts w:hint="eastAsia"/>
        </w:rPr>
        <w:t>4</w:t>
      </w:r>
      <w:r w:rsidR="00E10146">
        <w:rPr>
          <w:rFonts w:hint="eastAsia"/>
        </w:rPr>
        <w:t>实现语言，工具等</w:t>
      </w:r>
      <w:bookmarkEnd w:id="14"/>
      <w:bookmarkEnd w:id="15"/>
    </w:p>
    <w:p w14:paraId="1F67F7CC" w14:textId="457ADC71" w:rsidR="00D126F0" w:rsidRDefault="00D126F0" w:rsidP="00D126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实现语言：Java</w:t>
      </w:r>
    </w:p>
    <w:p w14:paraId="46E70043" w14:textId="5EDCC6D5" w:rsidR="00E927E6" w:rsidRPr="00F85D70" w:rsidRDefault="00D126F0" w:rsidP="00E927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实现工具：Eclipse，exe4j，Windows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uilder</w:t>
      </w:r>
    </w:p>
    <w:sectPr w:rsidR="00E927E6" w:rsidRPr="00F85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25FB"/>
    <w:multiLevelType w:val="hybridMultilevel"/>
    <w:tmpl w:val="E22EA8F8"/>
    <w:lvl w:ilvl="0" w:tplc="45C28AD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20"/>
    <w:rsid w:val="00050A22"/>
    <w:rsid w:val="000B362D"/>
    <w:rsid w:val="000D0BE4"/>
    <w:rsid w:val="001445BA"/>
    <w:rsid w:val="001A2070"/>
    <w:rsid w:val="001C2A5B"/>
    <w:rsid w:val="001D1D90"/>
    <w:rsid w:val="002263D5"/>
    <w:rsid w:val="002667FD"/>
    <w:rsid w:val="002B6B1D"/>
    <w:rsid w:val="0039299B"/>
    <w:rsid w:val="00430C54"/>
    <w:rsid w:val="004B2C0F"/>
    <w:rsid w:val="004E46B9"/>
    <w:rsid w:val="00517D20"/>
    <w:rsid w:val="00640250"/>
    <w:rsid w:val="00692943"/>
    <w:rsid w:val="007C1420"/>
    <w:rsid w:val="009323A3"/>
    <w:rsid w:val="009B754F"/>
    <w:rsid w:val="009E433F"/>
    <w:rsid w:val="00A41678"/>
    <w:rsid w:val="00AD2C37"/>
    <w:rsid w:val="00AE64F4"/>
    <w:rsid w:val="00B17C85"/>
    <w:rsid w:val="00C035FE"/>
    <w:rsid w:val="00C4206A"/>
    <w:rsid w:val="00D126F0"/>
    <w:rsid w:val="00E032C4"/>
    <w:rsid w:val="00E10146"/>
    <w:rsid w:val="00E927E6"/>
    <w:rsid w:val="00EA5885"/>
    <w:rsid w:val="00ED52BA"/>
    <w:rsid w:val="00F20DFF"/>
    <w:rsid w:val="00F21E4E"/>
    <w:rsid w:val="00F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7872"/>
  <w15:chartTrackingRefBased/>
  <w15:docId w15:val="{135D097B-6400-4328-89EF-819DA90D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27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7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27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7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E64F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C14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C1420"/>
    <w:pPr>
      <w:ind w:leftChars="200" w:left="420"/>
    </w:pPr>
  </w:style>
  <w:style w:type="character" w:styleId="a4">
    <w:name w:val="Hyperlink"/>
    <w:basedOn w:val="a0"/>
    <w:uiPriority w:val="99"/>
    <w:unhideWhenUsed/>
    <w:rsid w:val="007C1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9A214-4A00-4C5D-9301-C1E9CA7D0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32</cp:revision>
  <dcterms:created xsi:type="dcterms:W3CDTF">2019-04-26T00:02:00Z</dcterms:created>
  <dcterms:modified xsi:type="dcterms:W3CDTF">2019-04-26T02:04:00Z</dcterms:modified>
</cp:coreProperties>
</file>