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6"/>
      </w:pPr>
      <w:r>
        <w:rPr>
          <w:rFonts w:hint="eastAsia"/>
        </w:rPr>
        <w:t>redis</w:t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bookmarkStart w:id="88" w:name="_GoBack"/>
      <w:bookmarkEnd w:id="88"/>
      <w:r>
        <w:rPr>
          <w:b w:val="0"/>
        </w:rPr>
        <w:fldChar w:fldCharType="begin"/>
      </w:r>
      <w:r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r>
        <w:rPr>
          <w:b w:val="0"/>
        </w:rPr>
        <w:fldChar w:fldCharType="begin"/>
      </w:r>
      <w:r>
        <w:rPr>
          <w:b w:val="0"/>
        </w:rPr>
        <w:instrText xml:space="preserve"> HYPERLINK \l _Toc26031 </w:instrText>
      </w:r>
      <w:r>
        <w:rPr>
          <w:b w:val="0"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1 </w:t>
      </w:r>
      <w:r>
        <w:rPr>
          <w:rFonts w:hint="eastAsia"/>
        </w:rPr>
        <w:t>概述</w:t>
      </w:r>
      <w:r>
        <w:tab/>
      </w:r>
      <w:r>
        <w:fldChar w:fldCharType="begin"/>
      </w:r>
      <w:r>
        <w:instrText xml:space="preserve"> PAGEREF _Toc26031 </w:instrText>
      </w:r>
      <w:r>
        <w:fldChar w:fldCharType="separate"/>
      </w:r>
      <w:r>
        <w:t>4</w:t>
      </w:r>
      <w:r>
        <w:fldChar w:fldCharType="end"/>
      </w:r>
      <w:r>
        <w:rPr>
          <w:b w:val="0"/>
        </w:rPr>
        <w:fldChar w:fldCharType="end"/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_Toc13156 </w:instrText>
      </w:r>
      <w:r>
        <w:rPr>
          <w:b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2 </w:t>
      </w:r>
      <w:r>
        <w:rPr>
          <w:rFonts w:hint="eastAsia"/>
        </w:rPr>
        <w:t>安装</w:t>
      </w:r>
      <w:r>
        <w:tab/>
      </w:r>
      <w:r>
        <w:fldChar w:fldCharType="begin"/>
      </w:r>
      <w:r>
        <w:instrText xml:space="preserve"> PAGEREF _Toc13156 </w:instrText>
      </w:r>
      <w:r>
        <w:fldChar w:fldCharType="separate"/>
      </w:r>
      <w:r>
        <w:t>5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_Toc22006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2.1 </w:t>
      </w:r>
      <w:r>
        <w:rPr>
          <w:rFonts w:hint="eastAsia"/>
        </w:rPr>
        <w:t>windows</w:t>
      </w:r>
      <w:r>
        <w:tab/>
      </w:r>
      <w:r>
        <w:fldChar w:fldCharType="begin"/>
      </w:r>
      <w:r>
        <w:instrText xml:space="preserve"> PAGEREF _Toc22006 </w:instrText>
      </w:r>
      <w:r>
        <w:fldChar w:fldCharType="separate"/>
      </w:r>
      <w:r>
        <w:t>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_Toc31644 </w:instrText>
      </w:r>
      <w:r>
        <w:rPr>
          <w:b/>
        </w:rPr>
        <w:fldChar w:fldCharType="separate"/>
      </w:r>
      <w:r>
        <w:rPr>
          <w:rFonts w:hint="eastAsia"/>
        </w:rPr>
        <w:t>2.1.1 安装</w:t>
      </w:r>
      <w:r>
        <w:tab/>
      </w:r>
      <w:r>
        <w:fldChar w:fldCharType="begin"/>
      </w:r>
      <w:r>
        <w:instrText xml:space="preserve"> PAGEREF _Toc31644 </w:instrText>
      </w:r>
      <w:r>
        <w:fldChar w:fldCharType="separate"/>
      </w:r>
      <w:r>
        <w:t>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_Toc4422 </w:instrText>
      </w:r>
      <w:r>
        <w:rPr>
          <w:b/>
        </w:rPr>
        <w:fldChar w:fldCharType="separate"/>
      </w:r>
      <w:r>
        <w:rPr>
          <w:rFonts w:hint="eastAsia"/>
        </w:rPr>
        <w:t>2.1.2 配置环境变量</w:t>
      </w:r>
      <w:r>
        <w:tab/>
      </w:r>
      <w:r>
        <w:fldChar w:fldCharType="begin"/>
      </w:r>
      <w:r>
        <w:instrText xml:space="preserve"> PAGEREF _Toc4422 </w:instrText>
      </w:r>
      <w:r>
        <w:fldChar w:fldCharType="separate"/>
      </w:r>
      <w:r>
        <w:t>7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_Toc28772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2.2 </w:t>
      </w:r>
      <w:r>
        <w:rPr>
          <w:rFonts w:hint="eastAsia"/>
        </w:rPr>
        <w:t>linux下安装</w:t>
      </w:r>
      <w:r>
        <w:tab/>
      </w:r>
      <w:r>
        <w:fldChar w:fldCharType="begin"/>
      </w:r>
      <w:r>
        <w:instrText xml:space="preserve"> PAGEREF _Toc28772 </w:instrText>
      </w:r>
      <w:r>
        <w:fldChar w:fldCharType="separate"/>
      </w:r>
      <w:r>
        <w:t>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_Toc5865 </w:instrText>
      </w:r>
      <w:r>
        <w:rPr>
          <w:b/>
        </w:rPr>
        <w:fldChar w:fldCharType="separate"/>
      </w:r>
      <w:r>
        <w:rPr>
          <w:rFonts w:hint="eastAsia"/>
        </w:rPr>
        <w:t>2.2.1 安装</w:t>
      </w:r>
      <w:r>
        <w:tab/>
      </w:r>
      <w:r>
        <w:fldChar w:fldCharType="begin"/>
      </w:r>
      <w:r>
        <w:instrText xml:space="preserve"> PAGEREF _Toc5865 </w:instrText>
      </w:r>
      <w:r>
        <w:fldChar w:fldCharType="separate"/>
      </w:r>
      <w:r>
        <w:t>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_Toc11056 </w:instrText>
      </w:r>
      <w:r>
        <w:rPr>
          <w:b/>
        </w:rPr>
        <w:fldChar w:fldCharType="separate"/>
      </w:r>
      <w:r>
        <w:rPr>
          <w:rFonts w:hint="eastAsia"/>
        </w:rPr>
        <w:t>2.2.2 环境path</w:t>
      </w:r>
      <w:r>
        <w:tab/>
      </w:r>
      <w:r>
        <w:fldChar w:fldCharType="begin"/>
      </w:r>
      <w:r>
        <w:instrText xml:space="preserve"> PAGEREF _Toc11056 </w:instrText>
      </w:r>
      <w:r>
        <w:fldChar w:fldCharType="separate"/>
      </w:r>
      <w:r>
        <w:t>9</w:t>
      </w:r>
      <w:r>
        <w:fldChar w:fldCharType="end"/>
      </w:r>
      <w:r>
        <w:rPr>
          <w:b/>
        </w:rPr>
        <w:fldChar w:fldCharType="end"/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_Toc7305 </w:instrText>
      </w:r>
      <w:r>
        <w:rPr>
          <w:b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3 </w:t>
      </w:r>
      <w:r>
        <w:rPr>
          <w:rFonts w:hint="eastAsia"/>
        </w:rPr>
        <w:t>C/S架构</w:t>
      </w:r>
      <w:r>
        <w:tab/>
      </w:r>
      <w:r>
        <w:fldChar w:fldCharType="begin"/>
      </w:r>
      <w:r>
        <w:instrText xml:space="preserve"> PAGEREF _Toc7305 </w:instrText>
      </w:r>
      <w:r>
        <w:fldChar w:fldCharType="separate"/>
      </w:r>
      <w:r>
        <w:t>9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_Toc11490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3.1 </w:t>
      </w:r>
      <w:r>
        <w:rPr>
          <w:rFonts w:hint="eastAsia"/>
        </w:rPr>
        <w:t>服务器端</w:t>
      </w:r>
      <w:r>
        <w:tab/>
      </w:r>
      <w:r>
        <w:fldChar w:fldCharType="begin"/>
      </w:r>
      <w:r>
        <w:instrText xml:space="preserve"> PAGEREF _Toc11490 </w:instrText>
      </w:r>
      <w:r>
        <w:fldChar w:fldCharType="separate"/>
      </w:r>
      <w:r>
        <w:t>10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_Toc16862 </w:instrText>
      </w:r>
      <w:r>
        <w:rPr>
          <w:b/>
        </w:rPr>
        <w:fldChar w:fldCharType="separate"/>
      </w:r>
      <w:r>
        <w:rPr>
          <w:rFonts w:hint="eastAsia"/>
        </w:rPr>
        <w:t>3.1.1 开启</w:t>
      </w:r>
      <w:r>
        <w:tab/>
      </w:r>
      <w:r>
        <w:fldChar w:fldCharType="begin"/>
      </w:r>
      <w:r>
        <w:instrText xml:space="preserve"> PAGEREF _Toc16862 </w:instrText>
      </w:r>
      <w:r>
        <w:fldChar w:fldCharType="separate"/>
      </w:r>
      <w:r>
        <w:t>10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_Toc5956 </w:instrText>
      </w:r>
      <w:r>
        <w:rPr>
          <w:b/>
        </w:rPr>
        <w:fldChar w:fldCharType="separate"/>
      </w:r>
      <w:r>
        <w:rPr>
          <w:rFonts w:hint="eastAsia"/>
        </w:rPr>
        <w:t>3.1.2 主要配置选项</w:t>
      </w:r>
      <w:r>
        <w:tab/>
      </w:r>
      <w:r>
        <w:fldChar w:fldCharType="begin"/>
      </w:r>
      <w:r>
        <w:instrText xml:space="preserve"> PAGEREF _Toc5956 </w:instrText>
      </w:r>
      <w:r>
        <w:fldChar w:fldCharType="separate"/>
      </w:r>
      <w:r>
        <w:t>11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_Toc26289 </w:instrText>
      </w:r>
      <w:r>
        <w:rPr>
          <w:b/>
        </w:rPr>
        <w:fldChar w:fldCharType="separate"/>
      </w:r>
      <w:r>
        <w:rPr>
          <w:rFonts w:hint="eastAsia"/>
        </w:rPr>
        <w:t>3.1.3 管理进程</w:t>
      </w:r>
      <w:r>
        <w:tab/>
      </w:r>
      <w:r>
        <w:fldChar w:fldCharType="begin"/>
      </w:r>
      <w:r>
        <w:instrText xml:space="preserve"> PAGEREF _Toc26289 </w:instrText>
      </w:r>
      <w:r>
        <w:fldChar w:fldCharType="separate"/>
      </w:r>
      <w:r>
        <w:t>13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_Toc9088 </w:instrText>
      </w:r>
      <w:r>
        <w:rPr>
          <w:b/>
        </w:rPr>
        <w:fldChar w:fldCharType="separate"/>
      </w:r>
      <w:r>
        <w:rPr>
          <w:rFonts w:hint="eastAsia"/>
        </w:rPr>
        <w:t>3.1.4 将启动脚本写在 rc.local(linux)</w:t>
      </w:r>
      <w:r>
        <w:tab/>
      </w:r>
      <w:r>
        <w:fldChar w:fldCharType="begin"/>
      </w:r>
      <w:r>
        <w:instrText xml:space="preserve"> PAGEREF _Toc9088 </w:instrText>
      </w:r>
      <w:r>
        <w:fldChar w:fldCharType="separate"/>
      </w:r>
      <w:r>
        <w:t>13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_Toc24063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3.2 </w:t>
      </w:r>
      <w:r>
        <w:rPr>
          <w:rFonts w:hint="eastAsia"/>
        </w:rPr>
        <w:t>客户端</w:t>
      </w:r>
      <w:r>
        <w:tab/>
      </w:r>
      <w:r>
        <w:fldChar w:fldCharType="begin"/>
      </w:r>
      <w:r>
        <w:instrText xml:space="preserve"> PAGEREF _Toc24063 </w:instrText>
      </w:r>
      <w:r>
        <w:fldChar w:fldCharType="separate"/>
      </w:r>
      <w:r>
        <w:t>14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_Toc17710 </w:instrText>
      </w:r>
      <w:r>
        <w:rPr>
          <w:b/>
        </w:rPr>
        <w:fldChar w:fldCharType="separate"/>
      </w:r>
      <w:r>
        <w:rPr>
          <w:rFonts w:hint="eastAsia"/>
        </w:rPr>
        <w:t>3.2.1 命令行客户端</w:t>
      </w:r>
      <w:r>
        <w:tab/>
      </w:r>
      <w:r>
        <w:fldChar w:fldCharType="begin"/>
      </w:r>
      <w:r>
        <w:instrText xml:space="preserve"> PAGEREF _Toc17710 </w:instrText>
      </w:r>
      <w:r>
        <w:fldChar w:fldCharType="separate"/>
      </w:r>
      <w:r>
        <w:t>14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_Toc20299 </w:instrText>
      </w:r>
      <w:r>
        <w:rPr>
          <w:b/>
        </w:rPr>
        <w:fldChar w:fldCharType="separate"/>
      </w:r>
      <w:r>
        <w:rPr>
          <w:rFonts w:hint="eastAsia"/>
        </w:rPr>
        <w:t>3.2.2 PHP程序</w:t>
      </w:r>
      <w:r>
        <w:tab/>
      </w:r>
      <w:r>
        <w:fldChar w:fldCharType="begin"/>
      </w:r>
      <w:r>
        <w:instrText xml:space="preserve"> PAGEREF _Toc20299 </w:instrText>
      </w:r>
      <w:r>
        <w:fldChar w:fldCharType="separate"/>
      </w:r>
      <w:r>
        <w:t>15</w:t>
      </w:r>
      <w:r>
        <w:fldChar w:fldCharType="end"/>
      </w:r>
      <w:r>
        <w:rPr>
          <w:b/>
        </w:rPr>
        <w:fldChar w:fldCharType="end"/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_Toc9962 </w:instrText>
      </w:r>
      <w:r>
        <w:rPr>
          <w:b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4 </w:t>
      </w:r>
      <w:r>
        <w:rPr>
          <w:rFonts w:hint="eastAsia"/>
        </w:rPr>
        <w:t>数据(类型)操作</w:t>
      </w:r>
      <w:r>
        <w:tab/>
      </w:r>
      <w:r>
        <w:fldChar w:fldCharType="begin"/>
      </w:r>
      <w:r>
        <w:instrText xml:space="preserve"> PAGEREF _Toc9962 </w:instrText>
      </w:r>
      <w:r>
        <w:fldChar w:fldCharType="separate"/>
      </w:r>
      <w:r>
        <w:t>18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_Toc24409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4.1 </w:t>
      </w:r>
      <w:r>
        <w:rPr>
          <w:rFonts w:hint="eastAsia"/>
        </w:rPr>
        <w:t>实例化redis对象,</w:t>
      </w:r>
      <w:r>
        <w:t xml:space="preserve"> </w:t>
      </w:r>
      <w:r>
        <w:rPr>
          <w:rFonts w:hint="eastAsia"/>
        </w:rPr>
        <w:t>连接redis服务器</w:t>
      </w:r>
      <w:r>
        <w:tab/>
      </w:r>
      <w:r>
        <w:fldChar w:fldCharType="begin"/>
      </w:r>
      <w:r>
        <w:instrText xml:space="preserve"> PAGEREF _Toc24409 </w:instrText>
      </w:r>
      <w:r>
        <w:fldChar w:fldCharType="separate"/>
      </w:r>
      <w:r>
        <w:t>19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_Toc21656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4.2 </w:t>
      </w:r>
      <w:r>
        <w:rPr>
          <w:rFonts w:hint="eastAsia"/>
        </w:rPr>
        <w:t>通用操作</w:t>
      </w:r>
      <w:r>
        <w:tab/>
      </w:r>
      <w:r>
        <w:fldChar w:fldCharType="begin"/>
      </w:r>
      <w:r>
        <w:instrText xml:space="preserve"> PAGEREF _Toc21656 </w:instrText>
      </w:r>
      <w:r>
        <w:fldChar w:fldCharType="separate"/>
      </w:r>
      <w:r>
        <w:t>19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_Toc17385 </w:instrText>
      </w:r>
      <w:r>
        <w:rPr>
          <w:b/>
        </w:rPr>
        <w:fldChar w:fldCharType="separate"/>
      </w:r>
      <w:r>
        <w:rPr>
          <w:rFonts w:hint="eastAsia"/>
        </w:rPr>
        <w:t>4.2.1 delete,</w:t>
      </w:r>
      <w:r>
        <w:t xml:space="preserve"> </w:t>
      </w:r>
      <w:r>
        <w:rPr>
          <w:rFonts w:hint="eastAsia"/>
        </w:rPr>
        <w:t>删除缓存项</w:t>
      </w:r>
      <w:r>
        <w:tab/>
      </w:r>
      <w:r>
        <w:fldChar w:fldCharType="begin"/>
      </w:r>
      <w:r>
        <w:instrText xml:space="preserve"> PAGEREF _Toc17385 </w:instrText>
      </w:r>
      <w:r>
        <w:fldChar w:fldCharType="separate"/>
      </w:r>
      <w:r>
        <w:t>20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_Toc18618 </w:instrText>
      </w:r>
      <w:r>
        <w:rPr>
          <w:b/>
        </w:rPr>
        <w:fldChar w:fldCharType="separate"/>
      </w:r>
      <w:r>
        <w:rPr>
          <w:rFonts w:hint="eastAsia"/>
        </w:rPr>
        <w:t>4.2.2 expire, exp</w:t>
      </w:r>
      <w:r>
        <w:t xml:space="preserve">ireAt, </w:t>
      </w:r>
      <w:r>
        <w:rPr>
          <w:rFonts w:hint="eastAsia"/>
        </w:rPr>
        <w:t>有效期设置,</w:t>
      </w:r>
      <w:r>
        <w:t xml:space="preserve"> </w:t>
      </w:r>
      <w:r>
        <w:rPr>
          <w:rFonts w:hint="eastAsia"/>
        </w:rPr>
        <w:t>ttl有效期获取</w:t>
      </w:r>
      <w:r>
        <w:tab/>
      </w:r>
      <w:r>
        <w:fldChar w:fldCharType="begin"/>
      </w:r>
      <w:r>
        <w:instrText xml:space="preserve"> PAGEREF _Toc18618 </w:instrText>
      </w:r>
      <w:r>
        <w:fldChar w:fldCharType="separate"/>
      </w:r>
      <w:r>
        <w:t>20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_Toc16943 </w:instrText>
      </w:r>
      <w:r>
        <w:rPr>
          <w:b/>
        </w:rPr>
        <w:fldChar w:fldCharType="separate"/>
      </w:r>
      <w:r>
        <w:rPr>
          <w:rFonts w:hint="eastAsia"/>
        </w:rPr>
        <w:t>4.2.3 exists</w:t>
      </w:r>
      <w:r>
        <w:t xml:space="preserve"> </w:t>
      </w:r>
      <w:r>
        <w:rPr>
          <w:rFonts w:hint="eastAsia"/>
        </w:rPr>
        <w:t>检测一个缓存项是否存在</w:t>
      </w:r>
      <w:r>
        <w:tab/>
      </w:r>
      <w:r>
        <w:fldChar w:fldCharType="begin"/>
      </w:r>
      <w:r>
        <w:instrText xml:space="preserve"> PAGEREF _Toc16943 </w:instrText>
      </w:r>
      <w:r>
        <w:fldChar w:fldCharType="separate"/>
      </w:r>
      <w:r>
        <w:t>21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_Toc32132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4.3 </w:t>
      </w:r>
      <w:r>
        <w:rPr>
          <w:rFonts w:hint="eastAsia"/>
        </w:rPr>
        <w:t>string字符串类型操作</w:t>
      </w:r>
      <w:r>
        <w:tab/>
      </w:r>
      <w:r>
        <w:fldChar w:fldCharType="begin"/>
      </w:r>
      <w:r>
        <w:instrText xml:space="preserve"> PAGEREF _Toc32132 </w:instrText>
      </w:r>
      <w:r>
        <w:fldChar w:fldCharType="separate"/>
      </w:r>
      <w:r>
        <w:t>21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_Toc22039 </w:instrText>
      </w:r>
      <w:r>
        <w:rPr>
          <w:b/>
        </w:rPr>
        <w:fldChar w:fldCharType="separate"/>
      </w:r>
      <w:r>
        <w:rPr>
          <w:rFonts w:hint="eastAsia"/>
        </w:rPr>
        <w:t>4.3.1 set,</w:t>
      </w:r>
      <w:r>
        <w:t xml:space="preserve"> </w:t>
      </w:r>
      <w:r>
        <w:rPr>
          <w:rFonts w:hint="eastAsia"/>
        </w:rPr>
        <w:t>设置</w:t>
      </w:r>
      <w:r>
        <w:tab/>
      </w:r>
      <w:r>
        <w:fldChar w:fldCharType="begin"/>
      </w:r>
      <w:r>
        <w:instrText xml:space="preserve"> PAGEREF _Toc22039 </w:instrText>
      </w:r>
      <w:r>
        <w:fldChar w:fldCharType="separate"/>
      </w:r>
      <w:r>
        <w:t>21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_Toc26521 </w:instrText>
      </w:r>
      <w:r>
        <w:rPr>
          <w:b/>
        </w:rPr>
        <w:fldChar w:fldCharType="separate"/>
      </w:r>
      <w:r>
        <w:rPr>
          <w:rFonts w:hint="eastAsia"/>
        </w:rPr>
        <w:t>4.3.2 get,</w:t>
      </w:r>
      <w:r>
        <w:t xml:space="preserve"> </w:t>
      </w:r>
      <w:r>
        <w:rPr>
          <w:rFonts w:hint="eastAsia"/>
        </w:rPr>
        <w:t>获取</w:t>
      </w:r>
      <w:r>
        <w:tab/>
      </w:r>
      <w:r>
        <w:fldChar w:fldCharType="begin"/>
      </w:r>
      <w:r>
        <w:instrText xml:space="preserve"> PAGEREF _Toc26521 </w:instrText>
      </w:r>
      <w:r>
        <w:fldChar w:fldCharType="separate"/>
      </w:r>
      <w:r>
        <w:t>22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_Toc28820 </w:instrText>
      </w:r>
      <w:r>
        <w:rPr>
          <w:b/>
        </w:rPr>
        <w:fldChar w:fldCharType="separate"/>
      </w:r>
      <w:r>
        <w:rPr>
          <w:rFonts w:hint="eastAsia"/>
        </w:rPr>
        <w:t>4.3.3 incr,</w:t>
      </w:r>
      <w:r>
        <w:t xml:space="preserve"> </w:t>
      </w:r>
      <w:r>
        <w:rPr>
          <w:rFonts w:hint="eastAsia"/>
        </w:rPr>
        <w:t>incrBy</w:t>
      </w:r>
      <w:r>
        <w:tab/>
      </w:r>
      <w:r>
        <w:fldChar w:fldCharType="begin"/>
      </w:r>
      <w:r>
        <w:instrText xml:space="preserve"> PAGEREF _Toc28820 </w:instrText>
      </w:r>
      <w:r>
        <w:fldChar w:fldCharType="separate"/>
      </w:r>
      <w:r>
        <w:t>22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_Toc12174 </w:instrText>
      </w:r>
      <w:r>
        <w:rPr>
          <w:b/>
        </w:rPr>
        <w:fldChar w:fldCharType="separate"/>
      </w:r>
      <w:r>
        <w:rPr>
          <w:rFonts w:hint="eastAsia"/>
        </w:rPr>
        <w:t>4.3.4 decr,</w:t>
      </w:r>
      <w:r>
        <w:t xml:space="preserve"> </w:t>
      </w:r>
      <w:r>
        <w:rPr>
          <w:rFonts w:hint="eastAsia"/>
        </w:rPr>
        <w:t>decrBy</w:t>
      </w:r>
      <w:r>
        <w:tab/>
      </w:r>
      <w:r>
        <w:fldChar w:fldCharType="begin"/>
      </w:r>
      <w:r>
        <w:instrText xml:space="preserve"> PAGEREF _Toc12174 </w:instrText>
      </w:r>
      <w:r>
        <w:fldChar w:fldCharType="separate"/>
      </w:r>
      <w:r>
        <w:t>22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_Toc28048 </w:instrText>
      </w:r>
      <w:r>
        <w:rPr>
          <w:b/>
        </w:rPr>
        <w:fldChar w:fldCharType="separate"/>
      </w:r>
      <w:r>
        <w:rPr>
          <w:rFonts w:hint="eastAsia"/>
        </w:rPr>
        <w:t>4.3.5 append,</w:t>
      </w:r>
      <w:r>
        <w:t xml:space="preserve"> </w:t>
      </w:r>
      <w:r>
        <w:rPr>
          <w:rFonts w:hint="eastAsia"/>
        </w:rPr>
        <w:t>追加</w:t>
      </w:r>
      <w:r>
        <w:tab/>
      </w:r>
      <w:r>
        <w:fldChar w:fldCharType="begin"/>
      </w:r>
      <w:r>
        <w:instrText xml:space="preserve"> PAGEREF _Toc28048 </w:instrText>
      </w:r>
      <w:r>
        <w:fldChar w:fldCharType="separate"/>
      </w:r>
      <w:r>
        <w:t>23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_Toc26791 </w:instrText>
      </w:r>
      <w:r>
        <w:rPr>
          <w:b/>
        </w:rPr>
        <w:fldChar w:fldCharType="separate"/>
      </w:r>
      <w:r>
        <w:rPr>
          <w:rFonts w:hint="eastAsia"/>
        </w:rPr>
        <w:t>4.3.6 strLen,</w:t>
      </w:r>
      <w:r>
        <w:t xml:space="preserve"> </w:t>
      </w:r>
      <w:r>
        <w:rPr>
          <w:rFonts w:hint="eastAsia"/>
        </w:rPr>
        <w:t>内容长度</w:t>
      </w:r>
      <w:r>
        <w:tab/>
      </w:r>
      <w:r>
        <w:fldChar w:fldCharType="begin"/>
      </w:r>
      <w:r>
        <w:instrText xml:space="preserve"> PAGEREF _Toc26791 </w:instrText>
      </w:r>
      <w:r>
        <w:fldChar w:fldCharType="separate"/>
      </w:r>
      <w:r>
        <w:t>23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_Toc9785 </w:instrText>
      </w:r>
      <w:r>
        <w:rPr>
          <w:b/>
        </w:rPr>
        <w:fldChar w:fldCharType="separate"/>
      </w:r>
      <w:r>
        <w:rPr>
          <w:rFonts w:hint="eastAsia"/>
        </w:rPr>
        <w:t>4.3.7 getRange获取部分</w:t>
      </w:r>
      <w:r>
        <w:tab/>
      </w:r>
      <w:r>
        <w:fldChar w:fldCharType="begin"/>
      </w:r>
      <w:r>
        <w:instrText xml:space="preserve"> PAGEREF _Toc9785 </w:instrText>
      </w:r>
      <w:r>
        <w:fldChar w:fldCharType="separate"/>
      </w:r>
      <w:r>
        <w:t>23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_Toc13937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4.4 </w:t>
      </w:r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链表类型</w:t>
      </w:r>
      <w:r>
        <w:tab/>
      </w:r>
      <w:r>
        <w:fldChar w:fldCharType="begin"/>
      </w:r>
      <w:r>
        <w:instrText xml:space="preserve"> PAGEREF _Toc13937 </w:instrText>
      </w:r>
      <w:r>
        <w:fldChar w:fldCharType="separate"/>
      </w:r>
      <w:r>
        <w:t>24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_Toc27314 </w:instrText>
      </w:r>
      <w:r>
        <w:rPr>
          <w:b/>
        </w:rPr>
        <w:fldChar w:fldCharType="separate"/>
      </w:r>
      <w:r>
        <w:rPr>
          <w:rFonts w:hint="eastAsia"/>
        </w:rPr>
        <w:t>4.4.1 lpush</w:t>
      </w:r>
      <w:r>
        <w:t xml:space="preserve">(), </w:t>
      </w:r>
      <w:r>
        <w:rPr>
          <w:rFonts w:hint="eastAsia"/>
        </w:rPr>
        <w:t>将元素压入链表</w:t>
      </w:r>
      <w:r>
        <w:tab/>
      </w:r>
      <w:r>
        <w:fldChar w:fldCharType="begin"/>
      </w:r>
      <w:r>
        <w:instrText xml:space="preserve"> PAGEREF _Toc27314 </w:instrText>
      </w:r>
      <w:r>
        <w:fldChar w:fldCharType="separate"/>
      </w:r>
      <w:r>
        <w:t>24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_Toc8222 </w:instrText>
      </w:r>
      <w:r>
        <w:rPr>
          <w:b/>
        </w:rPr>
        <w:fldChar w:fldCharType="separate"/>
      </w:r>
      <w:r>
        <w:rPr>
          <w:rFonts w:hint="eastAsia"/>
        </w:rPr>
        <w:t xml:space="preserve">4.4.2 </w:t>
      </w:r>
      <w:r>
        <w:t xml:space="preserve">linsert(), </w:t>
      </w:r>
      <w:r>
        <w:rPr>
          <w:rFonts w:hint="eastAsia"/>
        </w:rPr>
        <w:t>在某个位置插入新元素</w:t>
      </w:r>
      <w:r>
        <w:tab/>
      </w:r>
      <w:r>
        <w:fldChar w:fldCharType="begin"/>
      </w:r>
      <w:r>
        <w:instrText xml:space="preserve"> PAGEREF _Toc8222 </w:instrText>
      </w:r>
      <w:r>
        <w:fldChar w:fldCharType="separate"/>
      </w:r>
      <w:r>
        <w:t>25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_Toc18051 </w:instrText>
      </w:r>
      <w:r>
        <w:rPr>
          <w:b/>
        </w:rPr>
        <w:fldChar w:fldCharType="separate"/>
      </w:r>
      <w:r>
        <w:rPr>
          <w:rFonts w:hint="eastAsia"/>
        </w:rPr>
        <w:t xml:space="preserve">4.4.3 </w:t>
      </w:r>
      <w:r>
        <w:t xml:space="preserve">lset(), </w:t>
      </w:r>
      <w:r>
        <w:rPr>
          <w:rFonts w:hint="eastAsia"/>
        </w:rPr>
        <w:t>设置某个元素的值</w:t>
      </w:r>
      <w:r>
        <w:tab/>
      </w:r>
      <w:r>
        <w:fldChar w:fldCharType="begin"/>
      </w:r>
      <w:r>
        <w:instrText xml:space="preserve"> PAGEREF _Toc18051 </w:instrText>
      </w:r>
      <w:r>
        <w:fldChar w:fldCharType="separate"/>
      </w:r>
      <w:r>
        <w:t>25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_Toc1997 </w:instrText>
      </w:r>
      <w:r>
        <w:rPr>
          <w:b/>
        </w:rPr>
        <w:fldChar w:fldCharType="separate"/>
      </w:r>
      <w:r>
        <w:rPr>
          <w:rFonts w:hint="eastAsia"/>
        </w:rPr>
        <w:t>4.4.4 llen</w:t>
      </w:r>
      <w:r>
        <w:t xml:space="preserve">(), </w:t>
      </w:r>
      <w:r>
        <w:rPr>
          <w:rFonts w:hint="eastAsia"/>
        </w:rPr>
        <w:t>获取列表元素个数</w:t>
      </w:r>
      <w:r>
        <w:tab/>
      </w:r>
      <w:r>
        <w:fldChar w:fldCharType="begin"/>
      </w:r>
      <w:r>
        <w:instrText xml:space="preserve"> PAGEREF _Toc1997 </w:instrText>
      </w:r>
      <w:r>
        <w:fldChar w:fldCharType="separate"/>
      </w:r>
      <w:r>
        <w:t>25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_Toc19760 </w:instrText>
      </w:r>
      <w:r>
        <w:rPr>
          <w:b/>
        </w:rPr>
        <w:fldChar w:fldCharType="separate"/>
      </w:r>
      <w:r>
        <w:rPr>
          <w:rFonts w:hint="eastAsia"/>
        </w:rPr>
        <w:t>4.4.5 lindex()</w:t>
      </w:r>
      <w:r>
        <w:t xml:space="preserve">, </w:t>
      </w:r>
      <w:r>
        <w:rPr>
          <w:rFonts w:hint="eastAsia"/>
        </w:rPr>
        <w:t>返回索引对应的元素</w:t>
      </w:r>
      <w:r>
        <w:tab/>
      </w:r>
      <w:r>
        <w:fldChar w:fldCharType="begin"/>
      </w:r>
      <w:r>
        <w:instrText xml:space="preserve"> PAGEREF _Toc19760 </w:instrText>
      </w:r>
      <w:r>
        <w:fldChar w:fldCharType="separate"/>
      </w:r>
      <w:r>
        <w:t>25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_Toc11570 </w:instrText>
      </w:r>
      <w:r>
        <w:rPr>
          <w:b/>
        </w:rPr>
        <w:fldChar w:fldCharType="separate"/>
      </w:r>
      <w:r>
        <w:rPr>
          <w:rFonts w:hint="eastAsia"/>
        </w:rPr>
        <w:t xml:space="preserve">4.4.6 </w:t>
      </w:r>
      <w:r>
        <w:t xml:space="preserve">lrange(), </w:t>
      </w:r>
      <w:r>
        <w:rPr>
          <w:rFonts w:hint="eastAsia"/>
        </w:rPr>
        <w:t>获取某个选定范围元素</w:t>
      </w:r>
      <w:r>
        <w:tab/>
      </w:r>
      <w:r>
        <w:fldChar w:fldCharType="begin"/>
      </w:r>
      <w:r>
        <w:instrText xml:space="preserve"> PAGEREF _Toc11570 </w:instrText>
      </w:r>
      <w:r>
        <w:fldChar w:fldCharType="separate"/>
      </w:r>
      <w:r>
        <w:t>26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_Toc22752 </w:instrText>
      </w:r>
      <w:r>
        <w:rPr>
          <w:b/>
        </w:rPr>
        <w:fldChar w:fldCharType="separate"/>
      </w:r>
      <w:r>
        <w:rPr>
          <w:rFonts w:hint="eastAsia"/>
        </w:rPr>
        <w:t>4.4.7 lpop</w:t>
      </w:r>
      <w:r>
        <w:t xml:space="preserve">(), </w:t>
      </w:r>
      <w:r>
        <w:rPr>
          <w:rFonts w:hint="eastAsia"/>
        </w:rPr>
        <w:t>从列表中,</w:t>
      </w:r>
      <w:r>
        <w:t xml:space="preserve"> </w:t>
      </w:r>
      <w:r>
        <w:rPr>
          <w:rFonts w:hint="eastAsia"/>
        </w:rPr>
        <w:t>左侧弹出元素</w:t>
      </w:r>
      <w:r>
        <w:tab/>
      </w:r>
      <w:r>
        <w:fldChar w:fldCharType="begin"/>
      </w:r>
      <w:r>
        <w:instrText xml:space="preserve"> PAGEREF _Toc22752 </w:instrText>
      </w:r>
      <w:r>
        <w:fldChar w:fldCharType="separate"/>
      </w:r>
      <w:r>
        <w:t>26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_Toc7720 </w:instrText>
      </w:r>
      <w:r>
        <w:rPr>
          <w:b/>
        </w:rPr>
        <w:fldChar w:fldCharType="separate"/>
      </w:r>
      <w:r>
        <w:rPr>
          <w:rFonts w:hint="eastAsia"/>
        </w:rPr>
        <w:t xml:space="preserve">4.4.8 </w:t>
      </w:r>
      <w:r>
        <w:t>rpush()</w:t>
      </w:r>
      <w:r>
        <w:rPr>
          <w:rFonts w:hint="eastAsia"/>
        </w:rPr>
        <w:t>, rpop()</w:t>
      </w:r>
      <w:r>
        <w:tab/>
      </w:r>
      <w:r>
        <w:fldChar w:fldCharType="begin"/>
      </w:r>
      <w:r>
        <w:instrText xml:space="preserve"> PAGEREF _Toc7720 </w:instrText>
      </w:r>
      <w:r>
        <w:fldChar w:fldCharType="separate"/>
      </w:r>
      <w:r>
        <w:t>27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_Toc13063 </w:instrText>
      </w:r>
      <w:r>
        <w:rPr>
          <w:b/>
        </w:rPr>
        <w:fldChar w:fldCharType="separate"/>
      </w:r>
      <w:r>
        <w:rPr>
          <w:rFonts w:hint="eastAsia"/>
        </w:rPr>
        <w:t>4.4.9 lremove,</w:t>
      </w:r>
      <w:r>
        <w:t xml:space="preserve"> </w:t>
      </w:r>
      <w:r>
        <w:rPr>
          <w:rFonts w:hint="eastAsia"/>
        </w:rPr>
        <w:t>移除元素</w:t>
      </w:r>
      <w:r>
        <w:tab/>
      </w:r>
      <w:r>
        <w:fldChar w:fldCharType="begin"/>
      </w:r>
      <w:r>
        <w:instrText xml:space="preserve"> PAGEREF _Toc13063 </w:instrText>
      </w:r>
      <w:r>
        <w:fldChar w:fldCharType="separate"/>
      </w:r>
      <w:r>
        <w:t>27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_Toc19771 </w:instrText>
      </w:r>
      <w:r>
        <w:rPr>
          <w:b/>
        </w:rPr>
        <w:fldChar w:fldCharType="separate"/>
      </w:r>
      <w:r>
        <w:rPr>
          <w:rFonts w:hint="eastAsia"/>
        </w:rPr>
        <w:t>4.4.10 队列操作,</w:t>
      </w:r>
      <w:r>
        <w:t xml:space="preserve"> </w:t>
      </w:r>
      <w:r>
        <w:rPr>
          <w:rFonts w:hint="eastAsia"/>
        </w:rPr>
        <w:t>FIFO,</w:t>
      </w:r>
      <w:r>
        <w:t xml:space="preserve"> </w:t>
      </w:r>
      <w:r>
        <w:rPr>
          <w:rFonts w:hint="eastAsia"/>
        </w:rPr>
        <w:t>先进先出</w:t>
      </w:r>
      <w:r>
        <w:tab/>
      </w:r>
      <w:r>
        <w:fldChar w:fldCharType="begin"/>
      </w:r>
      <w:r>
        <w:instrText xml:space="preserve"> PAGEREF _Toc19771 </w:instrText>
      </w:r>
      <w:r>
        <w:fldChar w:fldCharType="separate"/>
      </w:r>
      <w:r>
        <w:t>28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_Toc8028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4.5 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集合类型</w:t>
      </w:r>
      <w:r>
        <w:tab/>
      </w:r>
      <w:r>
        <w:fldChar w:fldCharType="begin"/>
      </w:r>
      <w:r>
        <w:instrText xml:space="preserve"> PAGEREF _Toc8028 </w:instrText>
      </w:r>
      <w:r>
        <w:fldChar w:fldCharType="separate"/>
      </w:r>
      <w:r>
        <w:t>35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_Toc1330 </w:instrText>
      </w:r>
      <w:r>
        <w:rPr>
          <w:b/>
        </w:rPr>
        <w:fldChar w:fldCharType="separate"/>
      </w:r>
      <w:r>
        <w:rPr>
          <w:rFonts w:hint="eastAsia"/>
        </w:rPr>
        <w:t xml:space="preserve">4.5.1 </w:t>
      </w:r>
      <w:r>
        <w:t>sad</w:t>
      </w:r>
      <w:r>
        <w:rPr>
          <w:rFonts w:hint="eastAsia"/>
        </w:rPr>
        <w:t>d,</w:t>
      </w:r>
      <w:r>
        <w:t xml:space="preserve"> </w:t>
      </w:r>
      <w:r>
        <w:rPr>
          <w:rFonts w:hint="eastAsia"/>
        </w:rPr>
        <w:t>添加元素到集合</w:t>
      </w:r>
      <w:r>
        <w:tab/>
      </w:r>
      <w:r>
        <w:fldChar w:fldCharType="begin"/>
      </w:r>
      <w:r>
        <w:instrText xml:space="preserve"> PAGEREF _Toc1330 </w:instrText>
      </w:r>
      <w:r>
        <w:fldChar w:fldCharType="separate"/>
      </w:r>
      <w:r>
        <w:t>36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_Toc17331 </w:instrText>
      </w:r>
      <w:r>
        <w:rPr>
          <w:b/>
        </w:rPr>
        <w:fldChar w:fldCharType="separate"/>
      </w:r>
      <w:r>
        <w:rPr>
          <w:rFonts w:hint="eastAsia"/>
        </w:rPr>
        <w:t>4.5.2 spop</w:t>
      </w:r>
      <w:r>
        <w:t xml:space="preserve">, </w:t>
      </w:r>
      <w:r>
        <w:rPr>
          <w:rFonts w:hint="eastAsia"/>
        </w:rPr>
        <w:t>弹出一个随机元素</w:t>
      </w:r>
      <w:r>
        <w:tab/>
      </w:r>
      <w:r>
        <w:fldChar w:fldCharType="begin"/>
      </w:r>
      <w:r>
        <w:instrText xml:space="preserve"> PAGEREF _Toc17331 </w:instrText>
      </w:r>
      <w:r>
        <w:fldChar w:fldCharType="separate"/>
      </w:r>
      <w:r>
        <w:t>37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_Toc27157 </w:instrText>
      </w:r>
      <w:r>
        <w:rPr>
          <w:b/>
        </w:rPr>
        <w:fldChar w:fldCharType="separate"/>
      </w:r>
      <w:r>
        <w:rPr>
          <w:rFonts w:hint="eastAsia"/>
        </w:rPr>
        <w:t>4.5.3 sscan,</w:t>
      </w:r>
      <w:r>
        <w:t xml:space="preserve"> </w:t>
      </w:r>
      <w:r>
        <w:rPr>
          <w:rFonts w:hint="eastAsia"/>
        </w:rPr>
        <w:t>遍历集合</w:t>
      </w:r>
      <w:r>
        <w:tab/>
      </w:r>
      <w:r>
        <w:fldChar w:fldCharType="begin"/>
      </w:r>
      <w:r>
        <w:instrText xml:space="preserve"> PAGEREF _Toc27157 </w:instrText>
      </w:r>
      <w:r>
        <w:fldChar w:fldCharType="separate"/>
      </w:r>
      <w:r>
        <w:t>37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_Toc31599 </w:instrText>
      </w:r>
      <w:r>
        <w:rPr>
          <w:b/>
        </w:rPr>
        <w:fldChar w:fldCharType="separate"/>
      </w:r>
      <w:r>
        <w:rPr>
          <w:rFonts w:hint="eastAsia"/>
        </w:rPr>
        <w:t>4.5.4 smembers,</w:t>
      </w:r>
      <w:r>
        <w:t xml:space="preserve"> </w:t>
      </w:r>
      <w:r>
        <w:rPr>
          <w:rFonts w:hint="eastAsia"/>
        </w:rPr>
        <w:t>获取所有的成员</w:t>
      </w:r>
      <w:r>
        <w:tab/>
      </w:r>
      <w:r>
        <w:fldChar w:fldCharType="begin"/>
      </w:r>
      <w:r>
        <w:instrText xml:space="preserve"> PAGEREF _Toc31599 </w:instrText>
      </w:r>
      <w:r>
        <w:fldChar w:fldCharType="separate"/>
      </w:r>
      <w:r>
        <w:t>37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_Toc31565 </w:instrText>
      </w:r>
      <w:r>
        <w:rPr>
          <w:b/>
        </w:rPr>
        <w:fldChar w:fldCharType="separate"/>
      </w:r>
      <w:r>
        <w:rPr>
          <w:rFonts w:hint="eastAsia"/>
        </w:rPr>
        <w:t>4.5.5 scard,</w:t>
      </w:r>
      <w:r>
        <w:t xml:space="preserve"> </w:t>
      </w:r>
      <w:r>
        <w:rPr>
          <w:rFonts w:hint="eastAsia"/>
        </w:rPr>
        <w:t>获取基数</w:t>
      </w:r>
      <w:r>
        <w:tab/>
      </w:r>
      <w:r>
        <w:fldChar w:fldCharType="begin"/>
      </w:r>
      <w:r>
        <w:instrText xml:space="preserve"> PAGEREF _Toc31565 </w:instrText>
      </w:r>
      <w:r>
        <w:fldChar w:fldCharType="separate"/>
      </w:r>
      <w:r>
        <w:t>38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_Toc23458 </w:instrText>
      </w:r>
      <w:r>
        <w:rPr>
          <w:b/>
        </w:rPr>
        <w:fldChar w:fldCharType="separate"/>
      </w:r>
      <w:r>
        <w:rPr>
          <w:rFonts w:hint="eastAsia"/>
        </w:rPr>
        <w:t>4.5.6 sunion,</w:t>
      </w:r>
      <w:r>
        <w:t xml:space="preserve"> </w:t>
      </w:r>
      <w:r>
        <w:rPr>
          <w:rFonts w:hint="eastAsia"/>
        </w:rPr>
        <w:t>sdiff,</w:t>
      </w:r>
      <w:r>
        <w:t xml:space="preserve"> </w:t>
      </w:r>
      <w:r>
        <w:rPr>
          <w:rFonts w:hint="eastAsia"/>
        </w:rPr>
        <w:t>sinter,</w:t>
      </w:r>
      <w:r>
        <w:t xml:space="preserve"> </w:t>
      </w:r>
      <w:r>
        <w:rPr>
          <w:rFonts w:hint="eastAsia"/>
        </w:rPr>
        <w:t>并集,</w:t>
      </w:r>
      <w:r>
        <w:t xml:space="preserve"> </w:t>
      </w:r>
      <w:r>
        <w:rPr>
          <w:rFonts w:hint="eastAsia"/>
        </w:rPr>
        <w:t>差集,</w:t>
      </w:r>
      <w:r>
        <w:t xml:space="preserve"> </w:t>
      </w:r>
      <w:r>
        <w:rPr>
          <w:rFonts w:hint="eastAsia"/>
        </w:rPr>
        <w:t>交集</w:t>
      </w:r>
      <w:r>
        <w:tab/>
      </w:r>
      <w:r>
        <w:fldChar w:fldCharType="begin"/>
      </w:r>
      <w:r>
        <w:instrText xml:space="preserve"> PAGEREF _Toc23458 </w:instrText>
      </w:r>
      <w:r>
        <w:fldChar w:fldCharType="separate"/>
      </w:r>
      <w:r>
        <w:t>38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_Toc26567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4.6 </w:t>
      </w:r>
      <w:r>
        <w:rPr>
          <w:rFonts w:hint="eastAsia"/>
        </w:rPr>
        <w:t>有序集sorted-set</w:t>
      </w:r>
      <w:r>
        <w:tab/>
      </w:r>
      <w:r>
        <w:fldChar w:fldCharType="begin"/>
      </w:r>
      <w:r>
        <w:instrText xml:space="preserve"> PAGEREF _Toc26567 </w:instrText>
      </w:r>
      <w:r>
        <w:fldChar w:fldCharType="separate"/>
      </w:r>
      <w:r>
        <w:t>39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_Toc5401 </w:instrText>
      </w:r>
      <w:r>
        <w:rPr>
          <w:b/>
        </w:rPr>
        <w:fldChar w:fldCharType="separate"/>
      </w:r>
      <w:r>
        <w:rPr>
          <w:rFonts w:hint="eastAsia"/>
        </w:rPr>
        <w:t>4.6.1 zadd,</w:t>
      </w:r>
      <w:r>
        <w:t xml:space="preserve"> </w:t>
      </w:r>
      <w:r>
        <w:rPr>
          <w:rFonts w:hint="eastAsia"/>
        </w:rPr>
        <w:t>添加元素</w:t>
      </w:r>
      <w:r>
        <w:tab/>
      </w:r>
      <w:r>
        <w:fldChar w:fldCharType="begin"/>
      </w:r>
      <w:r>
        <w:instrText xml:space="preserve"> PAGEREF _Toc5401 </w:instrText>
      </w:r>
      <w:r>
        <w:fldChar w:fldCharType="separate"/>
      </w:r>
      <w:r>
        <w:t>40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_Toc19532 </w:instrText>
      </w:r>
      <w:r>
        <w:rPr>
          <w:b/>
        </w:rPr>
        <w:fldChar w:fldCharType="separate"/>
      </w:r>
      <w:r>
        <w:rPr>
          <w:rFonts w:hint="eastAsia"/>
        </w:rPr>
        <w:t>4.6.2 zincrBy,</w:t>
      </w:r>
      <w:r>
        <w:t xml:space="preserve"> </w:t>
      </w:r>
      <w:r>
        <w:rPr>
          <w:rFonts w:hint="eastAsia"/>
        </w:rPr>
        <w:t>元素分值增减</w:t>
      </w:r>
      <w:r>
        <w:tab/>
      </w:r>
      <w:r>
        <w:fldChar w:fldCharType="begin"/>
      </w:r>
      <w:r>
        <w:instrText xml:space="preserve"> PAGEREF _Toc19532 </w:instrText>
      </w:r>
      <w:r>
        <w:fldChar w:fldCharType="separate"/>
      </w:r>
      <w:r>
        <w:t>40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_Toc3049 </w:instrText>
      </w:r>
      <w:r>
        <w:rPr>
          <w:b/>
        </w:rPr>
        <w:fldChar w:fldCharType="separate"/>
      </w:r>
      <w:r>
        <w:rPr>
          <w:rFonts w:hint="eastAsia"/>
        </w:rPr>
        <w:t>4.6.3 zRange</w:t>
      </w:r>
      <w:r>
        <w:t>()</w:t>
      </w:r>
      <w:r>
        <w:rPr>
          <w:rFonts w:hint="eastAsia"/>
        </w:rPr>
        <w:t>,</w:t>
      </w:r>
      <w:r>
        <w:t xml:space="preserve"> zRevRange()</w:t>
      </w:r>
      <w:r>
        <w:tab/>
      </w:r>
      <w:r>
        <w:fldChar w:fldCharType="begin"/>
      </w:r>
      <w:r>
        <w:instrText xml:space="preserve"> PAGEREF _Toc3049 </w:instrText>
      </w:r>
      <w:r>
        <w:fldChar w:fldCharType="separate"/>
      </w:r>
      <w:r>
        <w:t>40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_Toc30052 </w:instrText>
      </w:r>
      <w:r>
        <w:rPr>
          <w:b/>
        </w:rPr>
        <w:fldChar w:fldCharType="separate"/>
      </w:r>
      <w:r>
        <w:rPr>
          <w:rFonts w:hint="eastAsia"/>
        </w:rPr>
        <w:t>4.6.4 zrange</w:t>
      </w:r>
      <w:r>
        <w:t>byscore(), zrevrangebyscore()</w:t>
      </w:r>
      <w:r>
        <w:tab/>
      </w:r>
      <w:r>
        <w:fldChar w:fldCharType="begin"/>
      </w:r>
      <w:r>
        <w:instrText xml:space="preserve"> PAGEREF _Toc30052 </w:instrText>
      </w:r>
      <w:r>
        <w:fldChar w:fldCharType="separate"/>
      </w:r>
      <w:r>
        <w:t>41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_Toc30769 </w:instrText>
      </w:r>
      <w:r>
        <w:rPr>
          <w:b/>
        </w:rPr>
        <w:fldChar w:fldCharType="separate"/>
      </w:r>
      <w:r>
        <w:rPr>
          <w:rFonts w:hint="eastAsia"/>
        </w:rPr>
        <w:t>4.6.5 zCard,</w:t>
      </w:r>
      <w:r>
        <w:t xml:space="preserve"> </w:t>
      </w:r>
      <w:r>
        <w:rPr>
          <w:rFonts w:hint="eastAsia"/>
        </w:rPr>
        <w:t>获取基数 元素个数</w:t>
      </w:r>
      <w:r>
        <w:tab/>
      </w:r>
      <w:r>
        <w:fldChar w:fldCharType="begin"/>
      </w:r>
      <w:r>
        <w:instrText xml:space="preserve"> PAGEREF _Toc30769 </w:instrText>
      </w:r>
      <w:r>
        <w:fldChar w:fldCharType="separate"/>
      </w:r>
      <w:r>
        <w:t>41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_Toc18811 </w:instrText>
      </w:r>
      <w:r>
        <w:rPr>
          <w:b/>
        </w:rPr>
        <w:fldChar w:fldCharType="separate"/>
      </w:r>
      <w:r>
        <w:rPr>
          <w:rFonts w:hint="eastAsia"/>
        </w:rPr>
        <w:t>4.6.6 zscore,</w:t>
      </w:r>
      <w:r>
        <w:t xml:space="preserve"> </w:t>
      </w:r>
      <w:r>
        <w:rPr>
          <w:rFonts w:hint="eastAsia"/>
        </w:rPr>
        <w:t>获取元素的分值</w:t>
      </w:r>
      <w:r>
        <w:tab/>
      </w:r>
      <w:r>
        <w:fldChar w:fldCharType="begin"/>
      </w:r>
      <w:r>
        <w:instrText xml:space="preserve"> PAGEREF _Toc18811 </w:instrText>
      </w:r>
      <w:r>
        <w:fldChar w:fldCharType="separate"/>
      </w:r>
      <w:r>
        <w:t>41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_Toc16950 </w:instrText>
      </w:r>
      <w:r>
        <w:rPr>
          <w:b/>
        </w:rPr>
        <w:fldChar w:fldCharType="separate"/>
      </w:r>
      <w:r>
        <w:rPr>
          <w:rFonts w:hint="eastAsia"/>
        </w:rPr>
        <w:t>4.6.7 zrem,</w:t>
      </w:r>
      <w:r>
        <w:t xml:space="preserve"> </w:t>
      </w:r>
      <w:r>
        <w:rPr>
          <w:rFonts w:hint="eastAsia"/>
        </w:rPr>
        <w:t>zremrangebyrank,</w:t>
      </w:r>
      <w:r>
        <w:t xml:space="preserve"> </w:t>
      </w:r>
      <w:r>
        <w:rPr>
          <w:rFonts w:hint="eastAsia"/>
        </w:rPr>
        <w:t>zremrangebyscore删除,</w:t>
      </w:r>
      <w:r>
        <w:t xml:space="preserve"> </w:t>
      </w:r>
      <w:r>
        <w:rPr>
          <w:rFonts w:hint="eastAsia"/>
        </w:rPr>
        <w:t>根据排行删除,</w:t>
      </w:r>
      <w:r>
        <w:tab/>
      </w:r>
      <w:r>
        <w:fldChar w:fldCharType="begin"/>
      </w:r>
      <w:r>
        <w:instrText xml:space="preserve"> PAGEREF _Toc16950 </w:instrText>
      </w:r>
      <w:r>
        <w:fldChar w:fldCharType="separate"/>
      </w:r>
      <w:r>
        <w:t>42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_Toc25903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4.7 </w:t>
      </w:r>
      <w:r>
        <w:rPr>
          <w:rFonts w:hint="eastAsia"/>
        </w:rPr>
        <w:t>hash-table,</w:t>
      </w:r>
      <w:r>
        <w:t xml:space="preserve"> </w:t>
      </w:r>
      <w:r>
        <w:rPr>
          <w:rFonts w:hint="eastAsia"/>
        </w:rPr>
        <w:t>hash表</w:t>
      </w:r>
      <w:r>
        <w:tab/>
      </w:r>
      <w:r>
        <w:fldChar w:fldCharType="begin"/>
      </w:r>
      <w:r>
        <w:instrText xml:space="preserve"> PAGEREF _Toc25903 </w:instrText>
      </w:r>
      <w:r>
        <w:fldChar w:fldCharType="separate"/>
      </w:r>
      <w:r>
        <w:t>43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_Toc7163 </w:instrText>
      </w:r>
      <w:r>
        <w:rPr>
          <w:b/>
        </w:rPr>
        <w:fldChar w:fldCharType="separate"/>
      </w:r>
      <w:r>
        <w:rPr>
          <w:rFonts w:hint="eastAsia"/>
        </w:rPr>
        <w:t xml:space="preserve">4.7.1 </w:t>
      </w:r>
      <w:r>
        <w:t xml:space="preserve">hset, </w:t>
      </w:r>
      <w:r>
        <w:rPr>
          <w:rFonts w:hint="eastAsia"/>
        </w:rPr>
        <w:t>设置</w:t>
      </w:r>
      <w:r>
        <w:tab/>
      </w:r>
      <w:r>
        <w:fldChar w:fldCharType="begin"/>
      </w:r>
      <w:r>
        <w:instrText xml:space="preserve"> PAGEREF _Toc7163 </w:instrText>
      </w:r>
      <w:r>
        <w:fldChar w:fldCharType="separate"/>
      </w:r>
      <w:r>
        <w:t>44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_Toc736 </w:instrText>
      </w:r>
      <w:r>
        <w:rPr>
          <w:b/>
        </w:rPr>
        <w:fldChar w:fldCharType="separate"/>
      </w:r>
      <w:r>
        <w:rPr>
          <w:rFonts w:hint="eastAsia"/>
        </w:rPr>
        <w:t xml:space="preserve">4.7.2 </w:t>
      </w:r>
      <w:r>
        <w:t>hget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获取</w:t>
      </w:r>
      <w:r>
        <w:tab/>
      </w:r>
      <w:r>
        <w:fldChar w:fldCharType="begin"/>
      </w:r>
      <w:r>
        <w:instrText xml:space="preserve"> PAGEREF _Toc736 </w:instrText>
      </w:r>
      <w:r>
        <w:fldChar w:fldCharType="separate"/>
      </w:r>
      <w:r>
        <w:t>44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_Toc11525 </w:instrText>
      </w:r>
      <w:r>
        <w:rPr>
          <w:b/>
        </w:rPr>
        <w:fldChar w:fldCharType="separate"/>
      </w:r>
      <w:r>
        <w:rPr>
          <w:rFonts w:hint="eastAsia"/>
        </w:rPr>
        <w:t>4.7.3 h</w:t>
      </w:r>
      <w:r>
        <w:t xml:space="preserve">GetAll, </w:t>
      </w:r>
      <w:r>
        <w:rPr>
          <w:rFonts w:hint="eastAsia"/>
        </w:rPr>
        <w:t>获取全部的元素</w:t>
      </w:r>
      <w:r>
        <w:tab/>
      </w:r>
      <w:r>
        <w:fldChar w:fldCharType="begin"/>
      </w:r>
      <w:r>
        <w:instrText xml:space="preserve"> PAGEREF _Toc11525 </w:instrText>
      </w:r>
      <w:r>
        <w:fldChar w:fldCharType="separate"/>
      </w:r>
      <w:r>
        <w:t>44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_Toc20482 </w:instrText>
      </w:r>
      <w:r>
        <w:rPr>
          <w:b/>
        </w:rPr>
        <w:fldChar w:fldCharType="separate"/>
      </w:r>
      <w:r>
        <w:rPr>
          <w:rFonts w:hint="eastAsia"/>
        </w:rPr>
        <w:t xml:space="preserve">4.7.4 </w:t>
      </w:r>
      <w:r>
        <w:t xml:space="preserve">hexists, </w:t>
      </w:r>
      <w:r>
        <w:rPr>
          <w:rFonts w:hint="eastAsia"/>
        </w:rPr>
        <w:t>判断元素是否存在</w:t>
      </w:r>
      <w:r>
        <w:tab/>
      </w:r>
      <w:r>
        <w:fldChar w:fldCharType="begin"/>
      </w:r>
      <w:r>
        <w:instrText xml:space="preserve"> PAGEREF _Toc20482 </w:instrText>
      </w:r>
      <w:r>
        <w:fldChar w:fldCharType="separate"/>
      </w:r>
      <w:r>
        <w:t>45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_Toc2296 </w:instrText>
      </w:r>
      <w:r>
        <w:rPr>
          <w:b/>
        </w:rPr>
        <w:fldChar w:fldCharType="separate"/>
      </w:r>
      <w:r>
        <w:rPr>
          <w:rFonts w:hint="eastAsia"/>
        </w:rPr>
        <w:t xml:space="preserve">4.7.5 </w:t>
      </w:r>
      <w:r>
        <w:t xml:space="preserve">hdel, </w:t>
      </w:r>
      <w:r>
        <w:rPr>
          <w:rFonts w:hint="eastAsia"/>
        </w:rPr>
        <w:t>删除某个元素</w:t>
      </w:r>
      <w:r>
        <w:tab/>
      </w:r>
      <w:r>
        <w:fldChar w:fldCharType="begin"/>
      </w:r>
      <w:r>
        <w:instrText xml:space="preserve"> PAGEREF _Toc2296 </w:instrText>
      </w:r>
      <w:r>
        <w:fldChar w:fldCharType="separate"/>
      </w:r>
      <w:r>
        <w:t>45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_Toc9665 </w:instrText>
      </w:r>
      <w:r>
        <w:rPr>
          <w:b/>
        </w:rPr>
        <w:fldChar w:fldCharType="separate"/>
      </w:r>
      <w:r>
        <w:rPr>
          <w:rFonts w:hint="eastAsia"/>
        </w:rPr>
        <w:t xml:space="preserve">4.7.6 </w:t>
      </w:r>
      <w:r>
        <w:t xml:space="preserve">hlen, </w:t>
      </w:r>
      <w:r>
        <w:rPr>
          <w:rFonts w:hint="eastAsia"/>
        </w:rPr>
        <w:t>获取长度</w:t>
      </w:r>
      <w:r>
        <w:tab/>
      </w:r>
      <w:r>
        <w:fldChar w:fldCharType="begin"/>
      </w:r>
      <w:r>
        <w:instrText xml:space="preserve"> PAGEREF _Toc9665 </w:instrText>
      </w:r>
      <w:r>
        <w:fldChar w:fldCharType="separate"/>
      </w:r>
      <w:r>
        <w:t>45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_Toc12311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4.8 </w:t>
      </w:r>
      <w:r>
        <w:rPr>
          <w:rFonts w:hint="eastAsia"/>
        </w:rPr>
        <w:t>HyperLog,</w:t>
      </w:r>
      <w:r>
        <w:t xml:space="preserve"> </w:t>
      </w:r>
      <w:r>
        <w:rPr>
          <w:rFonts w:hint="eastAsia"/>
        </w:rPr>
        <w:t>集合基准数</w:t>
      </w:r>
      <w:r>
        <w:tab/>
      </w:r>
      <w:r>
        <w:fldChar w:fldCharType="begin"/>
      </w:r>
      <w:r>
        <w:instrText xml:space="preserve"> PAGEREF _Toc12311 </w:instrText>
      </w:r>
      <w:r>
        <w:fldChar w:fldCharType="separate"/>
      </w:r>
      <w:r>
        <w:t>46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_Toc2033 </w:instrText>
      </w:r>
      <w:r>
        <w:rPr>
          <w:b/>
        </w:rPr>
        <w:fldChar w:fldCharType="separate"/>
      </w:r>
      <w:r>
        <w:rPr>
          <w:rFonts w:hint="eastAsia"/>
        </w:rPr>
        <w:t>4.8.1 pfadd,</w:t>
      </w:r>
      <w:r>
        <w:t xml:space="preserve"> </w:t>
      </w:r>
      <w:r>
        <w:rPr>
          <w:rFonts w:hint="eastAsia"/>
        </w:rPr>
        <w:t>向集合中添加元素</w:t>
      </w:r>
      <w:r>
        <w:tab/>
      </w:r>
      <w:r>
        <w:fldChar w:fldCharType="begin"/>
      </w:r>
      <w:r>
        <w:instrText xml:space="preserve"> PAGEREF _Toc2033 </w:instrText>
      </w:r>
      <w:r>
        <w:fldChar w:fldCharType="separate"/>
      </w:r>
      <w:r>
        <w:t>46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_Toc4354 </w:instrText>
      </w:r>
      <w:r>
        <w:rPr>
          <w:b/>
        </w:rPr>
        <w:fldChar w:fldCharType="separate"/>
      </w:r>
      <w:r>
        <w:rPr>
          <w:rFonts w:hint="eastAsia"/>
        </w:rPr>
        <w:t>4.8.2 pfcount</w:t>
      </w:r>
      <w:r>
        <w:t xml:space="preserve">, </w:t>
      </w:r>
      <w:r>
        <w:rPr>
          <w:rFonts w:hint="eastAsia"/>
        </w:rPr>
        <w:t>统计基数</w:t>
      </w:r>
      <w:r>
        <w:tab/>
      </w:r>
      <w:r>
        <w:fldChar w:fldCharType="begin"/>
      </w:r>
      <w:r>
        <w:instrText xml:space="preserve"> PAGEREF _Toc4354 </w:instrText>
      </w:r>
      <w:r>
        <w:fldChar w:fldCharType="separate"/>
      </w:r>
      <w:r>
        <w:t>46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_Toc9319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4.9 </w:t>
      </w:r>
      <w:r>
        <w:rPr>
          <w:rFonts w:hint="eastAsia"/>
        </w:rPr>
        <w:t>bitmap,</w:t>
      </w:r>
      <w:r>
        <w:t xml:space="preserve"> </w:t>
      </w:r>
      <w:r>
        <w:rPr>
          <w:rFonts w:hint="eastAsia"/>
        </w:rPr>
        <w:t>位图</w:t>
      </w:r>
      <w:r>
        <w:tab/>
      </w:r>
      <w:r>
        <w:fldChar w:fldCharType="begin"/>
      </w:r>
      <w:r>
        <w:instrText xml:space="preserve"> PAGEREF _Toc9319 </w:instrText>
      </w:r>
      <w:r>
        <w:fldChar w:fldCharType="separate"/>
      </w:r>
      <w:r>
        <w:t>47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_Toc32032 </w:instrText>
      </w:r>
      <w:r>
        <w:rPr>
          <w:b/>
        </w:rPr>
        <w:fldChar w:fldCharType="separate"/>
      </w:r>
      <w:r>
        <w:rPr>
          <w:rFonts w:hint="eastAsia"/>
        </w:rPr>
        <w:t>4.9.1 setbit,</w:t>
      </w:r>
      <w:r>
        <w:t xml:space="preserve"> </w:t>
      </w:r>
      <w:r>
        <w:rPr>
          <w:rFonts w:hint="eastAsia"/>
        </w:rPr>
        <w:t>设置位图的某一位</w:t>
      </w:r>
      <w:r>
        <w:tab/>
      </w:r>
      <w:r>
        <w:fldChar w:fldCharType="begin"/>
      </w:r>
      <w:r>
        <w:instrText xml:space="preserve"> PAGEREF _Toc32032 </w:instrText>
      </w:r>
      <w:r>
        <w:fldChar w:fldCharType="separate"/>
      </w:r>
      <w:r>
        <w:t>47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_Toc7722 </w:instrText>
      </w:r>
      <w:r>
        <w:rPr>
          <w:b/>
        </w:rPr>
        <w:fldChar w:fldCharType="separate"/>
      </w:r>
      <w:r>
        <w:rPr>
          <w:rFonts w:hint="eastAsia"/>
        </w:rPr>
        <w:t>4.9.2 getbit,</w:t>
      </w:r>
      <w:r>
        <w:t xml:space="preserve"> </w:t>
      </w:r>
      <w:r>
        <w:rPr>
          <w:rFonts w:hint="eastAsia"/>
        </w:rPr>
        <w:t>获取位图的某一个位</w:t>
      </w:r>
      <w:r>
        <w:tab/>
      </w:r>
      <w:r>
        <w:fldChar w:fldCharType="begin"/>
      </w:r>
      <w:r>
        <w:instrText xml:space="preserve"> PAGEREF _Toc7722 </w:instrText>
      </w:r>
      <w:r>
        <w:fldChar w:fldCharType="separate"/>
      </w:r>
      <w:r>
        <w:t>48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_Toc19864 </w:instrText>
      </w:r>
      <w:r>
        <w:rPr>
          <w:b/>
        </w:rPr>
        <w:fldChar w:fldCharType="separate"/>
      </w:r>
      <w:r>
        <w:rPr>
          <w:rFonts w:hint="eastAsia"/>
        </w:rPr>
        <w:t>4.9.3 get</w:t>
      </w:r>
      <w:r>
        <w:t xml:space="preserve"> </w:t>
      </w:r>
      <w:r>
        <w:rPr>
          <w:rFonts w:hint="eastAsia"/>
        </w:rPr>
        <w:t>测试 16进制</w:t>
      </w:r>
      <w:r>
        <w:tab/>
      </w:r>
      <w:r>
        <w:fldChar w:fldCharType="begin"/>
      </w:r>
      <w:r>
        <w:instrText xml:space="preserve"> PAGEREF _Toc19864 </w:instrText>
      </w:r>
      <w:r>
        <w:fldChar w:fldCharType="separate"/>
      </w:r>
      <w:r>
        <w:t>48</w:t>
      </w:r>
      <w:r>
        <w:fldChar w:fldCharType="end"/>
      </w:r>
      <w:r>
        <w:rPr>
          <w:b/>
        </w:rPr>
        <w:fldChar w:fldCharType="end"/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_Toc2849 </w:instrText>
      </w:r>
      <w:r>
        <w:rPr>
          <w:b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5 </w:t>
      </w:r>
      <w:r>
        <w:rPr>
          <w:rFonts w:hint="eastAsia"/>
        </w:rPr>
        <w:t>持久化支持</w:t>
      </w:r>
      <w:r>
        <w:tab/>
      </w:r>
      <w:r>
        <w:fldChar w:fldCharType="begin"/>
      </w:r>
      <w:r>
        <w:instrText xml:space="preserve"> PAGEREF _Toc2849 </w:instrText>
      </w:r>
      <w:r>
        <w:fldChar w:fldCharType="separate"/>
      </w:r>
      <w:r>
        <w:t>49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_Toc9409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5.1 </w:t>
      </w:r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dbfilename</w:t>
      </w:r>
      <w:r>
        <w:tab/>
      </w:r>
      <w:r>
        <w:fldChar w:fldCharType="begin"/>
      </w:r>
      <w:r>
        <w:instrText xml:space="preserve"> PAGEREF _Toc9409 </w:instrText>
      </w:r>
      <w:r>
        <w:fldChar w:fldCharType="separate"/>
      </w:r>
      <w:r>
        <w:t>50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_Toc31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5.2 </w:t>
      </w:r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dir, 工作目录,</w:t>
      </w:r>
      <w:r>
        <w:t xml:space="preserve"> </w:t>
      </w:r>
      <w:r>
        <w:rPr>
          <w:rFonts w:hint="eastAsia"/>
        </w:rPr>
        <w:t>rdb文件的存储位置</w:t>
      </w:r>
      <w:r>
        <w:tab/>
      </w:r>
      <w:r>
        <w:fldChar w:fldCharType="begin"/>
      </w:r>
      <w:r>
        <w:instrText xml:space="preserve"> PAGEREF _Toc31 </w:instrText>
      </w:r>
      <w:r>
        <w:fldChar w:fldCharType="separate"/>
      </w:r>
      <w:r>
        <w:t>50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_Toc22646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5.3 </w:t>
      </w:r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save,</w:t>
      </w:r>
      <w:r>
        <w:t xml:space="preserve"> </w:t>
      </w:r>
      <w:r>
        <w:rPr>
          <w:rFonts w:hint="eastAsia"/>
        </w:rPr>
        <w:t>持久化算法</w:t>
      </w:r>
      <w:r>
        <w:tab/>
      </w:r>
      <w:r>
        <w:fldChar w:fldCharType="begin"/>
      </w:r>
      <w:r>
        <w:instrText xml:space="preserve"> PAGEREF _Toc22646 </w:instrText>
      </w:r>
      <w:r>
        <w:fldChar w:fldCharType="separate"/>
      </w:r>
      <w:r>
        <w:t>51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_Toc9867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5.4 </w:t>
      </w:r>
      <w:r>
        <w:rPr>
          <w:rFonts w:hint="eastAsia"/>
        </w:rPr>
        <w:t>save命令</w:t>
      </w:r>
      <w:r>
        <w:tab/>
      </w:r>
      <w:r>
        <w:fldChar w:fldCharType="begin"/>
      </w:r>
      <w:r>
        <w:instrText xml:space="preserve"> PAGEREF _Toc9867 </w:instrText>
      </w:r>
      <w:r>
        <w:fldChar w:fldCharType="separate"/>
      </w:r>
      <w:r>
        <w:t>51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_Toc13237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5.5 </w:t>
      </w:r>
      <w:r>
        <w:rPr>
          <w:rFonts w:hint="eastAsia"/>
        </w:rPr>
        <w:t>还原 rdb</w:t>
      </w:r>
      <w:r>
        <w:tab/>
      </w:r>
      <w:r>
        <w:fldChar w:fldCharType="begin"/>
      </w:r>
      <w:r>
        <w:instrText xml:space="preserve"> PAGEREF _Toc13237 </w:instrText>
      </w:r>
      <w:r>
        <w:fldChar w:fldCharType="separate"/>
      </w:r>
      <w:r>
        <w:t>51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_Toc28648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5.6 </w:t>
      </w:r>
      <w:r>
        <w:rPr>
          <w:rFonts w:hint="eastAsia"/>
        </w:rPr>
        <w:t>aof</w:t>
      </w:r>
      <w:r>
        <w:t xml:space="preserve"> </w:t>
      </w:r>
      <w:r>
        <w:rPr>
          <w:rFonts w:hint="eastAsia"/>
        </w:rPr>
        <w:t>持久化</w:t>
      </w:r>
      <w:r>
        <w:tab/>
      </w:r>
      <w:r>
        <w:fldChar w:fldCharType="begin"/>
      </w:r>
      <w:r>
        <w:instrText xml:space="preserve"> PAGEREF _Toc28648 </w:instrText>
      </w:r>
      <w:r>
        <w:fldChar w:fldCharType="separate"/>
      </w:r>
      <w:r>
        <w:t>52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_Toc29288 </w:instrText>
      </w:r>
      <w:r>
        <w:rPr>
          <w:b/>
        </w:rPr>
        <w:fldChar w:fldCharType="separate"/>
      </w:r>
      <w:r>
        <w:rPr>
          <w:rFonts w:hint="eastAsia"/>
        </w:rPr>
        <w:t>5.6.1 配置:</w:t>
      </w:r>
      <w:r>
        <w:t xml:space="preserve"> appendonly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是否开启AOF</w:t>
      </w:r>
      <w:r>
        <w:tab/>
      </w:r>
      <w:r>
        <w:fldChar w:fldCharType="begin"/>
      </w:r>
      <w:r>
        <w:instrText xml:space="preserve"> PAGEREF _Toc29288 </w:instrText>
      </w:r>
      <w:r>
        <w:fldChar w:fldCharType="separate"/>
      </w:r>
      <w:r>
        <w:t>52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_Toc24335 </w:instrText>
      </w:r>
      <w:r>
        <w:rPr>
          <w:b/>
        </w:rPr>
        <w:fldChar w:fldCharType="separate"/>
      </w:r>
      <w:r>
        <w:rPr>
          <w:rFonts w:hint="eastAsia"/>
        </w:rPr>
        <w:t>5.6.2 配置项:</w:t>
      </w:r>
      <w:r>
        <w:t xml:space="preserve"> </w:t>
      </w:r>
      <w:r>
        <w:rPr>
          <w:rFonts w:hint="eastAsia"/>
        </w:rPr>
        <w:t>appendfilename,</w:t>
      </w:r>
      <w:r>
        <w:t xml:space="preserve"> </w:t>
      </w:r>
      <w:r>
        <w:rPr>
          <w:rFonts w:hint="eastAsia"/>
        </w:rPr>
        <w:t>AOF记录文件名称</w:t>
      </w:r>
      <w:r>
        <w:tab/>
      </w:r>
      <w:r>
        <w:fldChar w:fldCharType="begin"/>
      </w:r>
      <w:r>
        <w:instrText xml:space="preserve"> PAGEREF _Toc24335 </w:instrText>
      </w:r>
      <w:r>
        <w:fldChar w:fldCharType="separate"/>
      </w:r>
      <w:r>
        <w:t>52</w:t>
      </w:r>
      <w:r>
        <w:fldChar w:fldCharType="end"/>
      </w:r>
      <w:r>
        <w:rPr>
          <w:b/>
        </w:rPr>
        <w:fldChar w:fldCharType="end"/>
      </w:r>
    </w:p>
    <w:p>
      <w:pPr>
        <w:pStyle w:val="13"/>
        <w:tabs>
          <w:tab w:val="right" w:leader="dot" w:pos="8312"/>
          <w:tab w:val="clear" w:pos="108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_Toc12367 </w:instrText>
      </w:r>
      <w:r>
        <w:rPr>
          <w:b/>
        </w:rPr>
        <w:fldChar w:fldCharType="separate"/>
      </w:r>
      <w:r>
        <w:rPr>
          <w:rFonts w:hint="eastAsia"/>
        </w:rPr>
        <w:t>5.6.3 appendonly.aof</w:t>
      </w:r>
      <w:r>
        <w:tab/>
      </w:r>
      <w:r>
        <w:fldChar w:fldCharType="begin"/>
      </w:r>
      <w:r>
        <w:instrText xml:space="preserve"> PAGEREF _Toc12367 </w:instrText>
      </w:r>
      <w:r>
        <w:fldChar w:fldCharType="separate"/>
      </w:r>
      <w:r>
        <w:t>53</w:t>
      </w:r>
      <w:r>
        <w:fldChar w:fldCharType="end"/>
      </w:r>
      <w:r>
        <w:rPr>
          <w:b/>
        </w:rPr>
        <w:fldChar w:fldCharType="end"/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_Toc23522 </w:instrText>
      </w:r>
      <w:r>
        <w:rPr>
          <w:b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6 </w:t>
      </w:r>
      <w:r>
        <w:rPr>
          <w:rFonts w:hint="eastAsia"/>
        </w:rPr>
        <w:t>口令验证</w:t>
      </w:r>
      <w:r>
        <w:tab/>
      </w:r>
      <w:r>
        <w:fldChar w:fldCharType="begin"/>
      </w:r>
      <w:r>
        <w:instrText xml:space="preserve"> PAGEREF _Toc23522 </w:instrText>
      </w:r>
      <w:r>
        <w:fldChar w:fldCharType="separate"/>
      </w:r>
      <w:r>
        <w:t>54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_Toc3169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6.1 </w:t>
      </w:r>
      <w:r>
        <w:rPr>
          <w:rFonts w:hint="eastAsia"/>
        </w:rPr>
        <w:t>服务器配置文件配置密码</w:t>
      </w:r>
      <w:r>
        <w:tab/>
      </w:r>
      <w:r>
        <w:fldChar w:fldCharType="begin"/>
      </w:r>
      <w:r>
        <w:instrText xml:space="preserve"> PAGEREF _Toc3169 </w:instrText>
      </w:r>
      <w:r>
        <w:fldChar w:fldCharType="separate"/>
      </w:r>
      <w:r>
        <w:t>55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_Toc28077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6.2 </w:t>
      </w:r>
      <w:r>
        <w:rPr>
          <w:rFonts w:hint="eastAsia"/>
        </w:rPr>
        <w:t>客户端认证</w:t>
      </w:r>
      <w:r>
        <w:tab/>
      </w:r>
      <w:r>
        <w:fldChar w:fldCharType="begin"/>
      </w:r>
      <w:r>
        <w:instrText xml:space="preserve"> PAGEREF _Toc28077 </w:instrText>
      </w:r>
      <w:r>
        <w:fldChar w:fldCharType="separate"/>
      </w:r>
      <w:r>
        <w:t>55</w:t>
      </w:r>
      <w:r>
        <w:fldChar w:fldCharType="end"/>
      </w:r>
      <w:r>
        <w:rPr>
          <w:b/>
        </w:rPr>
        <w:fldChar w:fldCharType="end"/>
      </w:r>
    </w:p>
    <w:p>
      <w:pPr>
        <w:pStyle w:val="17"/>
        <w:tabs>
          <w:tab w:val="right" w:leader="dot" w:pos="8312"/>
          <w:tab w:val="clear" w:pos="72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_Toc3108 </w:instrText>
      </w:r>
      <w:r>
        <w:rPr>
          <w:b/>
        </w:rPr>
        <w:fldChar w:fldCharType="separate"/>
      </w:r>
      <w:r>
        <w:rPr>
          <w:rFonts w:hint="default" w:ascii="Arial" w:hAnsi="Arial" w:eastAsia="黑体" w:cs="Arial"/>
          <w:b/>
          <w:i w:val="0"/>
          <w:szCs w:val="32"/>
        </w:rPr>
        <w:t xml:space="preserve">7 </w:t>
      </w:r>
      <w:r>
        <w:rPr>
          <w:rFonts w:hint="eastAsia"/>
        </w:rPr>
        <w:t>批处理(事务)支持</w:t>
      </w:r>
      <w:r>
        <w:tab/>
      </w:r>
      <w:r>
        <w:fldChar w:fldCharType="begin"/>
      </w:r>
      <w:r>
        <w:instrText xml:space="preserve"> PAGEREF _Toc3108 </w:instrText>
      </w:r>
      <w:r>
        <w:fldChar w:fldCharType="separate"/>
      </w:r>
      <w:r>
        <w:t>56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_Toc22941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7.1 </w:t>
      </w:r>
      <w:r>
        <w:rPr>
          <w:rFonts w:hint="eastAsia"/>
        </w:rPr>
        <w:t>multi,</w:t>
      </w:r>
      <w:r>
        <w:t xml:space="preserve"> </w:t>
      </w:r>
      <w:r>
        <w:rPr>
          <w:rFonts w:hint="eastAsia"/>
        </w:rPr>
        <w:t>开启批处理(开启事务)</w:t>
      </w:r>
      <w:r>
        <w:tab/>
      </w:r>
      <w:r>
        <w:fldChar w:fldCharType="begin"/>
      </w:r>
      <w:r>
        <w:instrText xml:space="preserve"> PAGEREF _Toc22941 </w:instrText>
      </w:r>
      <w:r>
        <w:fldChar w:fldCharType="separate"/>
      </w:r>
      <w:r>
        <w:t>57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_Toc26311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7.2 </w:t>
      </w:r>
      <w:r>
        <w:rPr>
          <w:rFonts w:hint="eastAsia"/>
        </w:rPr>
        <w:t>exec,</w:t>
      </w:r>
      <w:r>
        <w:t xml:space="preserve"> </w:t>
      </w:r>
      <w:r>
        <w:rPr>
          <w:rFonts w:hint="eastAsia"/>
        </w:rPr>
        <w:t>执行(提交)</w:t>
      </w:r>
      <w:r>
        <w:tab/>
      </w:r>
      <w:r>
        <w:fldChar w:fldCharType="begin"/>
      </w:r>
      <w:r>
        <w:instrText xml:space="preserve"> PAGEREF _Toc26311 </w:instrText>
      </w:r>
      <w:r>
        <w:fldChar w:fldCharType="separate"/>
      </w:r>
      <w:r>
        <w:t>57</w:t>
      </w:r>
      <w:r>
        <w:fldChar w:fldCharType="end"/>
      </w:r>
      <w:r>
        <w:rPr>
          <w:b/>
        </w:rPr>
        <w:fldChar w:fldCharType="end"/>
      </w:r>
    </w:p>
    <w:p>
      <w:pPr>
        <w:pStyle w:val="18"/>
        <w:tabs>
          <w:tab w:val="right" w:leader="dot" w:pos="8312"/>
          <w:tab w:val="clear" w:pos="900"/>
          <w:tab w:val="clear" w:pos="8302"/>
        </w:tabs>
      </w:pPr>
      <w:r>
        <w:rPr>
          <w:b/>
        </w:rPr>
        <w:fldChar w:fldCharType="begin"/>
      </w:r>
      <w:r>
        <w:rPr>
          <w:b/>
        </w:rPr>
        <w:instrText xml:space="preserve"> HYPERLINK \l _Toc19960 </w:instrText>
      </w:r>
      <w:r>
        <w:rPr>
          <w:b/>
        </w:rPr>
        <w:fldChar w:fldCharType="separate"/>
      </w:r>
      <w:r>
        <w:rPr>
          <w:rFonts w:hint="default" w:ascii="Arial" w:hAnsi="Arial" w:eastAsia="黑体"/>
          <w:b/>
          <w:i w:val="0"/>
          <w:szCs w:val="28"/>
        </w:rPr>
        <w:t xml:space="preserve">7.3 </w:t>
      </w:r>
      <w:r>
        <w:rPr>
          <w:rFonts w:hint="eastAsia"/>
        </w:rPr>
        <w:t>discard,</w:t>
      </w:r>
      <w:r>
        <w:t xml:space="preserve"> </w:t>
      </w:r>
      <w:r>
        <w:rPr>
          <w:rFonts w:hint="eastAsia"/>
        </w:rPr>
        <w:t>放弃(回滚)</w:t>
      </w:r>
      <w:r>
        <w:tab/>
      </w:r>
      <w:r>
        <w:fldChar w:fldCharType="begin"/>
      </w:r>
      <w:r>
        <w:instrText xml:space="preserve"> PAGEREF _Toc19960 </w:instrText>
      </w:r>
      <w:r>
        <w:fldChar w:fldCharType="separate"/>
      </w:r>
      <w:r>
        <w:t>57</w:t>
      </w:r>
      <w:r>
        <w:fldChar w:fldCharType="end"/>
      </w:r>
      <w:r>
        <w:rPr>
          <w:b/>
        </w:rPr>
        <w:fldChar w:fldCharType="end"/>
      </w:r>
    </w:p>
    <w:p>
      <w:pPr>
        <w:rPr>
          <w:b/>
        </w:rPr>
      </w:pPr>
      <w:r>
        <w:rPr>
          <w:b/>
        </w:rPr>
        <w:fldChar w:fldCharType="end"/>
      </w:r>
    </w:p>
    <w:p>
      <w:r>
        <w:br w:type="page"/>
      </w:r>
    </w:p>
    <w:p>
      <w:pPr>
        <w:pStyle w:val="2"/>
      </w:pPr>
      <w:bookmarkStart w:id="0" w:name="_Toc26031"/>
      <w:r>
        <w:rPr>
          <w:rFonts w:hint="eastAsia"/>
        </w:rPr>
        <w:t>概述</w:t>
      </w:r>
      <w:bookmarkEnd w:id="0"/>
    </w:p>
    <w:p>
      <w:r>
        <w:rPr>
          <w:rFonts w:hint="eastAsia"/>
        </w:rPr>
        <w:t>又是一个内存缓存技术!</w:t>
      </w:r>
    </w:p>
    <w:p>
      <w:r>
        <w:rPr>
          <w:rFonts w:hint="eastAsia"/>
        </w:rPr>
        <w:t>对比memcached,</w:t>
      </w:r>
      <w:r>
        <w:t xml:space="preserve"> </w:t>
      </w:r>
      <w:r>
        <w:rPr>
          <w:rFonts w:hint="eastAsia"/>
        </w:rPr>
        <w:t>有以下的几个典型的特征:</w:t>
      </w:r>
    </w:p>
    <w:p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数据类型的支持,</w:t>
      </w:r>
      <w:r>
        <w:t xml:space="preserve"> </w:t>
      </w:r>
      <w:r>
        <w:rPr>
          <w:rFonts w:hint="eastAsia"/>
        </w:rPr>
        <w:t>redis内置了多种数据类型.(联想MySQL).</w:t>
      </w:r>
      <w:r>
        <w:t xml:space="preserve"> </w:t>
      </w:r>
      <w:r>
        <w:rPr>
          <w:rFonts w:hint="eastAsia"/>
        </w:rPr>
        <w:t>不同的数据类型带来了不同的业务逻辑操作上.</w:t>
      </w:r>
    </w:p>
    <w:p>
      <w:r>
        <w:tab/>
      </w:r>
      <w:r>
        <w:rPr>
          <w:rFonts w:hint="eastAsia"/>
        </w:rPr>
        <w:t>三个典型的使用不同的类型完成的案例:</w:t>
      </w:r>
    </w:p>
    <w:p>
      <w:r>
        <w:tab/>
      </w:r>
      <w:r>
        <w:rPr>
          <w:rFonts w:hint="eastAsia"/>
        </w:rPr>
        <w:t>字符串, 数据缓存(memcache能做的,</w:t>
      </w:r>
      <w:r>
        <w:t xml:space="preserve"> </w:t>
      </w:r>
      <w:r>
        <w:rPr>
          <w:rFonts w:hint="eastAsia"/>
        </w:rPr>
        <w:t>redis能做)</w:t>
      </w:r>
    </w:p>
    <w:p>
      <w:r>
        <w:tab/>
      </w:r>
      <w:r>
        <w:rPr>
          <w:rFonts w:hint="eastAsia"/>
        </w:rPr>
        <w:t>队列,</w:t>
      </w:r>
      <w:r>
        <w:t xml:space="preserve"> </w:t>
      </w:r>
      <w:r>
        <w:rPr>
          <w:rFonts w:hint="eastAsia"/>
        </w:rPr>
        <w:t>并发排队.</w:t>
      </w:r>
    </w:p>
    <w:p>
      <w:r>
        <w:tab/>
      </w:r>
      <w:r>
        <w:rPr>
          <w:rFonts w:hint="eastAsia"/>
        </w:rPr>
        <w:t>有序集,</w:t>
      </w:r>
      <w:r>
        <w:t xml:space="preserve"> </w:t>
      </w:r>
      <w:r>
        <w:rPr>
          <w:rFonts w:hint="eastAsia"/>
        </w:rPr>
        <w:t>排行榜top类.</w:t>
      </w:r>
    </w:p>
    <w:p>
      <w:r>
        <w:t>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持久化的支持.</w:t>
      </w:r>
      <w:r>
        <w:t xml:space="preserve"> </w:t>
      </w:r>
      <w:r>
        <w:rPr>
          <w:rFonts w:hint="eastAsia"/>
        </w:rPr>
        <w:t>内存中的数据,</w:t>
      </w:r>
      <w:r>
        <w:t xml:space="preserve"> </w:t>
      </w:r>
      <w:r>
        <w:rPr>
          <w:rFonts w:hint="eastAsia"/>
        </w:rPr>
        <w:t>可以被永久保存在磁盘上.</w:t>
      </w:r>
      <w:r>
        <w:t xml:space="preserve"> </w:t>
      </w:r>
      <w:r>
        <w:rPr>
          <w:rFonts w:hint="eastAsia"/>
        </w:rPr>
        <w:t>(数据库的特性)</w:t>
      </w:r>
    </w:p>
    <w:p>
      <w:r>
        <w:tab/>
      </w:r>
      <w:r>
        <w:rPr>
          <w:rFonts w:hint="eastAsia"/>
        </w:rPr>
        <w:t>有些基于数据库的业务逻辑,</w:t>
      </w:r>
      <w:r>
        <w:t xml:space="preserve"> </w:t>
      </w:r>
      <w:r>
        <w:rPr>
          <w:rFonts w:hint="eastAsia"/>
        </w:rPr>
        <w:t>也可以用redis完成.</w:t>
      </w:r>
    </w:p>
    <w:p/>
    <w:p>
      <w:r>
        <w:rPr>
          <w:rFonts w:hint="eastAsia"/>
        </w:rPr>
        <w:t>3,</w:t>
      </w:r>
      <w:r>
        <w:t xml:space="preserve"> </w:t>
      </w:r>
      <w:r>
        <w:rPr>
          <w:rFonts w:hint="eastAsia"/>
        </w:rPr>
        <w:t>是Key-value型的NOSQL</w:t>
      </w:r>
    </w:p>
    <w:p/>
    <w:p>
      <w:r>
        <w:rPr>
          <w:rFonts w:hint="eastAsia"/>
        </w:rPr>
        <w:t>NOSQL:</w:t>
      </w:r>
      <w:r>
        <w:t xml:space="preserve"> </w:t>
      </w:r>
      <w:r>
        <w:rPr>
          <w:rFonts w:hint="eastAsia"/>
        </w:rPr>
        <w:t>Not</w:t>
      </w:r>
      <w:r>
        <w:t xml:space="preserve"> </w:t>
      </w:r>
      <w:r>
        <w:rPr>
          <w:rFonts w:hint="eastAsia"/>
        </w:rPr>
        <w:t>Only</w:t>
      </w:r>
      <w:r>
        <w:t xml:space="preserve"> </w:t>
      </w:r>
      <w:r>
        <w:rPr>
          <w:rFonts w:hint="eastAsia"/>
        </w:rPr>
        <w:t>SQL.</w:t>
      </w:r>
      <w:r>
        <w:t xml:space="preserve"> </w:t>
      </w:r>
      <w:r>
        <w:rPr>
          <w:rFonts w:hint="eastAsia"/>
        </w:rPr>
        <w:t>非关系型数据库系统.</w:t>
      </w:r>
    </w:p>
    <w:p/>
    <w:p/>
    <w:p/>
    <w:p/>
    <w:p/>
    <w:p>
      <w:pPr>
        <w:pStyle w:val="2"/>
      </w:pPr>
      <w:bookmarkStart w:id="1" w:name="_Toc13156"/>
      <w:r>
        <w:rPr>
          <w:rFonts w:hint="eastAsia"/>
        </w:rPr>
        <w:t>安装</w:t>
      </w:r>
      <w:bookmarkEnd w:id="1"/>
    </w:p>
    <w:p>
      <w:pPr>
        <w:pStyle w:val="3"/>
      </w:pPr>
      <w:bookmarkStart w:id="2" w:name="_Toc22006"/>
      <w:r>
        <w:rPr>
          <w:rFonts w:hint="eastAsia"/>
        </w:rPr>
        <w:t>windows</w:t>
      </w:r>
      <w:bookmarkEnd w:id="2"/>
    </w:p>
    <w:p>
      <w:pPr>
        <w:pStyle w:val="5"/>
      </w:pPr>
      <w:bookmarkStart w:id="3" w:name="_Toc31644"/>
      <w:r>
        <w:rPr>
          <w:rFonts w:hint="eastAsia"/>
        </w:rPr>
        <w:t>安装</w:t>
      </w:r>
      <w:bookmarkEnd w:id="3"/>
    </w:p>
    <w:p>
      <w:pPr>
        <w:pStyle w:val="4"/>
      </w:pPr>
      <w:r>
        <w:rPr>
          <w:rFonts w:hint="eastAsia"/>
        </w:rPr>
        <w:t>提供好的二进制执行程序</w:t>
      </w:r>
    </w:p>
    <w:p>
      <w:pPr>
        <w:pStyle w:val="4"/>
      </w:pPr>
      <w:r>
        <w:drawing>
          <wp:inline distT="0" distB="0" distL="0" distR="0">
            <wp:extent cx="5278120" cy="354965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解压,</w:t>
      </w:r>
      <w:r>
        <w:t xml:space="preserve"> </w:t>
      </w:r>
      <w:r>
        <w:rPr>
          <w:rFonts w:hint="eastAsia"/>
        </w:rPr>
        <w:t>拷贝到指定的位置</w:t>
      </w:r>
    </w:p>
    <w:p>
      <w:pPr>
        <w:pStyle w:val="4"/>
      </w:pPr>
      <w:r>
        <w:drawing>
          <wp:inline distT="0" distB="0" distL="0" distR="0">
            <wp:extent cx="5278120" cy="15290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service/redis</w:t>
      </w:r>
    </w:p>
    <w:p>
      <w:pPr>
        <w:pStyle w:val="4"/>
      </w:pPr>
      <w:r>
        <w:drawing>
          <wp:inline distT="0" distB="0" distL="0" distR="0">
            <wp:extent cx="5278120" cy="16840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可以双击redis-server.exe测试运行</w:t>
      </w:r>
    </w:p>
    <w:p>
      <w:pPr>
        <w:pStyle w:val="4"/>
      </w:pPr>
      <w:r>
        <w:drawing>
          <wp:inline distT="0" distB="0" distL="0" distR="0">
            <wp:extent cx="5278120" cy="27603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4" w:name="_Toc4422"/>
      <w:r>
        <w:rPr>
          <w:rFonts w:hint="eastAsia"/>
        </w:rPr>
        <w:t>配置环境变量</w:t>
      </w:r>
      <w:bookmarkEnd w:id="4"/>
    </w:p>
    <w:p>
      <w:pPr>
        <w:pStyle w:val="4"/>
      </w:pPr>
      <w:r>
        <w:drawing>
          <wp:inline distT="0" distB="0" distL="0" distR="0">
            <wp:extent cx="5278120" cy="5372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5" w:name="_Toc28772"/>
      <w:r>
        <w:rPr>
          <w:rFonts w:hint="eastAsia"/>
        </w:rPr>
        <w:t>linux下安装</w:t>
      </w:r>
      <w:bookmarkEnd w:id="5"/>
    </w:p>
    <w:p>
      <w:pPr>
        <w:pStyle w:val="5"/>
      </w:pPr>
      <w:bookmarkStart w:id="6" w:name="_Toc5865"/>
      <w:r>
        <w:rPr>
          <w:rFonts w:hint="eastAsia"/>
        </w:rPr>
        <w:t>安装</w:t>
      </w:r>
      <w:bookmarkEnd w:id="6"/>
    </w:p>
    <w:p>
      <w:pPr>
        <w:pStyle w:val="4"/>
      </w:pPr>
      <w:r>
        <w:rPr>
          <w:rFonts w:hint="eastAsia"/>
        </w:rPr>
        <w:t>获取源码,</w:t>
      </w:r>
      <w:r>
        <w:t xml:space="preserve"> </w:t>
      </w:r>
      <w:r>
        <w:rPr>
          <w:rFonts w:hint="eastAsia"/>
        </w:rPr>
        <w:t>上传的到linux服务器</w:t>
      </w:r>
    </w:p>
    <w:p>
      <w:pPr>
        <w:pStyle w:val="4"/>
      </w:pPr>
      <w:r>
        <w:drawing>
          <wp:inline distT="0" distB="0" distL="0" distR="0">
            <wp:extent cx="5278120" cy="11036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解压,</w:t>
      </w:r>
      <w:r>
        <w:t xml:space="preserve"> </w:t>
      </w:r>
      <w:r>
        <w:rPr>
          <w:rFonts w:hint="eastAsia"/>
        </w:rPr>
        <w:t>进入目录</w:t>
      </w:r>
    </w:p>
    <w:p>
      <w:pPr>
        <w:pStyle w:val="4"/>
      </w:pPr>
      <w:r>
        <w:rPr>
          <w:rFonts w:hint="eastAsia"/>
        </w:rPr>
        <w:t>make</w:t>
      </w:r>
      <w:r>
        <w:t xml:space="preserve"> </w:t>
      </w:r>
      <w:r>
        <w:rPr>
          <w:rFonts w:hint="eastAsia"/>
        </w:rPr>
        <w:t>编译生成即可(保证 gcc,</w:t>
      </w:r>
      <w:r>
        <w:t xml:space="preserve"> </w:t>
      </w:r>
      <w:r>
        <w:rPr>
          <w:rFonts w:hint="eastAsia"/>
        </w:rPr>
        <w:t>gcc-c++)</w:t>
      </w:r>
    </w:p>
    <w:p>
      <w:pPr>
        <w:pStyle w:val="4"/>
        <w:ind w:firstLine="0"/>
      </w:pPr>
      <w:r>
        <w:tab/>
      </w:r>
      <w:r>
        <w:drawing>
          <wp:inline distT="0" distB="0" distL="0" distR="0">
            <wp:extent cx="5278120" cy="2165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  <w:r>
        <w:drawing>
          <wp:inline distT="0" distB="0" distL="0" distR="0">
            <wp:extent cx="5278120" cy="34671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make之后,</w:t>
      </w:r>
      <w:r>
        <w:t xml:space="preserve"> </w:t>
      </w:r>
      <w:r>
        <w:rPr>
          <w:rFonts w:hint="eastAsia"/>
        </w:rPr>
        <w:t>生成需要的 执行程序.</w:t>
      </w:r>
      <w:r>
        <w:t xml:space="preserve"> </w:t>
      </w:r>
    </w:p>
    <w:p>
      <w:pPr>
        <w:pStyle w:val="4"/>
      </w:pPr>
      <w:r>
        <w:drawing>
          <wp:inline distT="0" distB="0" distL="0" distR="0">
            <wp:extent cx="5278120" cy="19627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按照需要整理到合适的目录中即可</w:t>
      </w:r>
    </w:p>
    <w:p>
      <w:pPr>
        <w:pStyle w:val="4"/>
      </w:pPr>
      <w:r>
        <w:rPr>
          <w:rFonts w:hint="eastAsia"/>
        </w:rPr>
        <w:t>/usr/local/redis 需要手动创建</w:t>
      </w:r>
    </w:p>
    <w:p>
      <w:pPr>
        <w:pStyle w:val="4"/>
      </w:pPr>
      <w:r>
        <w:rPr>
          <w:rFonts w:hint="eastAsia"/>
        </w:rPr>
        <w:t>例如:</w:t>
      </w:r>
      <w:r>
        <w:t xml:space="preserve"> </w:t>
      </w:r>
      <w:r>
        <w:rPr>
          <w:rFonts w:hint="eastAsia"/>
        </w:rPr>
        <w:t>需要创建logs这些子目录(与windows保持一致</w:t>
      </w:r>
      <w:r>
        <w:t>)</w:t>
      </w:r>
    </w:p>
    <w:p>
      <w:pPr>
        <w:pStyle w:val="4"/>
      </w:pPr>
      <w:r>
        <w:drawing>
          <wp:inline distT="0" distB="0" distL="0" distR="0">
            <wp:extent cx="5278120" cy="43624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将需要的文件移动过去</w:t>
      </w:r>
    </w:p>
    <w:p>
      <w:pPr>
        <w:pStyle w:val="4"/>
      </w:pPr>
      <w:r>
        <w:rPr>
          <w:rFonts w:hint="eastAsia"/>
        </w:rPr>
        <w:t>执行性程序</w:t>
      </w:r>
    </w:p>
    <w:p>
      <w:pPr>
        <w:pStyle w:val="4"/>
      </w:pPr>
      <w:r>
        <w:drawing>
          <wp:inline distT="0" distB="0" distL="0" distR="0">
            <wp:extent cx="5278120" cy="2622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配置文件</w:t>
      </w:r>
    </w:p>
    <w:p>
      <w:pPr>
        <w:pStyle w:val="4"/>
      </w:pPr>
      <w:r>
        <w:drawing>
          <wp:inline distT="0" distB="0" distL="0" distR="0">
            <wp:extent cx="5278120" cy="1841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结果</w:t>
      </w:r>
    </w:p>
    <w:p>
      <w:pPr>
        <w:pStyle w:val="4"/>
      </w:pPr>
      <w:r>
        <w:drawing>
          <wp:inline distT="0" distB="0" distL="0" distR="0">
            <wp:extent cx="5278120" cy="1191260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7" w:name="_Toc11056"/>
      <w:r>
        <w:rPr>
          <w:rFonts w:hint="eastAsia"/>
        </w:rPr>
        <w:t>环境path</w:t>
      </w:r>
      <w:bookmarkEnd w:id="7"/>
    </w:p>
    <w:p>
      <w:pPr>
        <w:pStyle w:val="4"/>
      </w:pPr>
      <w:r>
        <w:drawing>
          <wp:inline distT="0" distB="0" distL="0" distR="0">
            <wp:extent cx="5278120" cy="398145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278120" cy="4254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8" w:name="_Toc7305"/>
      <w:r>
        <w:rPr>
          <w:rFonts w:hint="eastAsia"/>
        </w:rPr>
        <w:t>C/S架构</w:t>
      </w:r>
      <w:bookmarkEnd w:id="8"/>
    </w:p>
    <w:p>
      <w:pPr>
        <w:pStyle w:val="3"/>
      </w:pPr>
      <w:bookmarkStart w:id="9" w:name="_Toc11490"/>
      <w:r>
        <w:rPr>
          <w:rFonts w:hint="eastAsia"/>
        </w:rPr>
        <w:t>服务器端</w:t>
      </w:r>
      <w:bookmarkEnd w:id="9"/>
    </w:p>
    <w:p>
      <w:pPr>
        <w:pStyle w:val="4"/>
      </w:pPr>
      <w:r>
        <w:rPr>
          <w:rFonts w:hint="eastAsia"/>
        </w:rPr>
        <w:t>redis-server</w:t>
      </w:r>
    </w:p>
    <w:p>
      <w:pPr>
        <w:pStyle w:val="4"/>
      </w:pPr>
      <w:r>
        <w:rPr>
          <w:rFonts w:hint="eastAsia"/>
        </w:rPr>
        <w:t>提供的基于shell(CMD)的服务器端程序</w:t>
      </w:r>
    </w:p>
    <w:p>
      <w:pPr>
        <w:pStyle w:val="4"/>
      </w:pPr>
    </w:p>
    <w:p>
      <w:pPr>
        <w:pStyle w:val="4"/>
      </w:pPr>
      <w:r>
        <w:rPr>
          <w:rFonts w:hint="eastAsia"/>
        </w:rPr>
        <w:t>linux:</w:t>
      </w:r>
    </w:p>
    <w:p>
      <w:pPr>
        <w:pStyle w:val="4"/>
      </w:pPr>
      <w:r>
        <w:drawing>
          <wp:inline distT="0" distB="0" distL="0" distR="0">
            <wp:extent cx="5278120" cy="220535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windows:</w:t>
      </w:r>
    </w:p>
    <w:p>
      <w:pPr>
        <w:pStyle w:val="4"/>
      </w:pPr>
      <w:r>
        <w:drawing>
          <wp:inline distT="0" distB="0" distL="0" distR="0">
            <wp:extent cx="5278120" cy="208216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10" w:name="_Toc16862"/>
      <w:r>
        <w:rPr>
          <w:rFonts w:hint="eastAsia"/>
        </w:rPr>
        <w:t>开启</w:t>
      </w:r>
      <w:bookmarkEnd w:id="10"/>
    </w:p>
    <w:p>
      <w:pPr>
        <w:pStyle w:val="4"/>
      </w:pPr>
      <w:r>
        <w:rPr>
          <w:rFonts w:hint="eastAsia"/>
        </w:rPr>
        <w:t>典型的情况,</w:t>
      </w:r>
      <w:r>
        <w:t xml:space="preserve"> </w:t>
      </w:r>
      <w:r>
        <w:rPr>
          <w:rFonts w:hint="eastAsia"/>
        </w:rPr>
        <w:t>就是开启时,</w:t>
      </w:r>
      <w:r>
        <w:t xml:space="preserve"> </w:t>
      </w:r>
      <w:r>
        <w:rPr>
          <w:rFonts w:hint="eastAsia"/>
        </w:rPr>
        <w:t>指定配置文件</w:t>
      </w:r>
    </w:p>
    <w:p>
      <w:pPr>
        <w:pStyle w:val="4"/>
      </w:pPr>
      <w:r>
        <w:rPr>
          <w:rFonts w:hint="eastAsia"/>
        </w:rPr>
        <w:t>linux</w:t>
      </w:r>
    </w:p>
    <w:p>
      <w:pPr>
        <w:pStyle w:val="4"/>
      </w:pPr>
      <w:r>
        <w:drawing>
          <wp:inline distT="0" distB="0" distL="0" distR="0">
            <wp:extent cx="5278120" cy="27178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278120" cy="3429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11" w:name="_Toc5956"/>
      <w:r>
        <w:rPr>
          <w:rFonts w:hint="eastAsia"/>
        </w:rPr>
        <w:t>主要配置选项</w:t>
      </w:r>
      <w:bookmarkEnd w:id="11"/>
    </w:p>
    <w:p>
      <w:pPr>
        <w:pStyle w:val="6"/>
      </w:pPr>
      <w:r>
        <w:rPr>
          <w:rFonts w:hint="eastAsia"/>
        </w:rPr>
        <w:t>logfile,</w:t>
      </w:r>
      <w:r>
        <w:t xml:space="preserve"> </w:t>
      </w:r>
      <w:r>
        <w:rPr>
          <w:rFonts w:hint="eastAsia"/>
        </w:rPr>
        <w:t>日志类型或位置</w:t>
      </w:r>
    </w:p>
    <w:p>
      <w:pPr>
        <w:pStyle w:val="4"/>
      </w:pPr>
      <w:r>
        <w:rPr>
          <w:rFonts w:hint="eastAsia"/>
        </w:rPr>
        <w:t>linux,</w:t>
      </w:r>
      <w:r>
        <w:t xml:space="preserve"> </w:t>
      </w:r>
      <w:r>
        <w:rPr>
          <w:rFonts w:hint="eastAsia"/>
        </w:rPr>
        <w:t>空字符串,</w:t>
      </w:r>
      <w:r>
        <w:t xml:space="preserve"> </w:t>
      </w:r>
      <w:r>
        <w:rPr>
          <w:rFonts w:hint="eastAsia"/>
        </w:rPr>
        <w:t>表示输出到标准输出</w:t>
      </w:r>
    </w:p>
    <w:p>
      <w:pPr>
        <w:pStyle w:val="4"/>
      </w:pPr>
      <w:r>
        <w:rPr>
          <w:rFonts w:hint="eastAsia"/>
        </w:rPr>
        <w:t>windows:</w:t>
      </w:r>
      <w:r>
        <w:t xml:space="preserve"> </w:t>
      </w:r>
      <w:r>
        <w:rPr>
          <w:rFonts w:hint="eastAsia"/>
        </w:rPr>
        <w:t>stdout,</w:t>
      </w:r>
      <w:r>
        <w:t xml:space="preserve"> </w:t>
      </w:r>
      <w:r>
        <w:rPr>
          <w:rFonts w:hint="eastAsia"/>
        </w:rPr>
        <w:t>表示输出到标准输出</w:t>
      </w:r>
    </w:p>
    <w:p>
      <w:pPr>
        <w:pStyle w:val="4"/>
      </w:pPr>
      <w:r>
        <w:drawing>
          <wp:inline distT="0" distB="0" distL="0" distR="0">
            <wp:extent cx="5278120" cy="2779395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278120" cy="280098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6"/>
      </w:pPr>
      <w:r>
        <w:rPr>
          <w:rFonts w:hint="eastAsia"/>
        </w:rPr>
        <w:t>daemonize,</w:t>
      </w:r>
      <w:r>
        <w:t xml:space="preserve"> </w:t>
      </w:r>
    </w:p>
    <w:p>
      <w:pPr>
        <w:pStyle w:val="4"/>
      </w:pPr>
      <w:r>
        <w:rPr>
          <w:rFonts w:hint="eastAsia"/>
        </w:rPr>
        <w:t>linux支持</w:t>
      </w:r>
    </w:p>
    <w:p>
      <w:pPr>
        <w:pStyle w:val="4"/>
      </w:pPr>
      <w:r>
        <w:drawing>
          <wp:inline distT="0" distB="0" distL="0" distR="0">
            <wp:extent cx="5278120" cy="43370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再开启服务,</w:t>
      </w:r>
      <w:r>
        <w:t xml:space="preserve"> </w:t>
      </w:r>
    </w:p>
    <w:p>
      <w:pPr>
        <w:pStyle w:val="4"/>
      </w:pPr>
      <w:r>
        <w:drawing>
          <wp:inline distT="0" distB="0" distL="0" distR="0">
            <wp:extent cx="5278120" cy="334010"/>
            <wp:effectExtent l="0" t="0" r="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6"/>
      </w:pPr>
      <w:r>
        <w:t>pidfile</w:t>
      </w:r>
    </w:p>
    <w:p>
      <w:pPr>
        <w:pStyle w:val="4"/>
      </w:pPr>
      <w:r>
        <w:rPr>
          <w:rFonts w:hint="eastAsia"/>
        </w:rPr>
        <w:t>进程ID文件,</w:t>
      </w:r>
      <w:r>
        <w:t xml:space="preserve"> </w:t>
      </w:r>
      <w:r>
        <w:rPr>
          <w:rFonts w:hint="eastAsia"/>
        </w:rPr>
        <w:t>用于存储当前的redis的主进程号!</w:t>
      </w:r>
    </w:p>
    <w:p>
      <w:pPr>
        <w:pStyle w:val="4"/>
      </w:pPr>
      <w:r>
        <w:rPr>
          <w:rFonts w:hint="eastAsia"/>
        </w:rPr>
        <w:t>用来管理redis进程,</w:t>
      </w:r>
      <w:r>
        <w:t xml:space="preserve"> </w:t>
      </w:r>
      <w:r>
        <w:rPr>
          <w:rFonts w:hint="eastAsia"/>
        </w:rPr>
        <w:t>例如,</w:t>
      </w:r>
      <w:r>
        <w:t xml:space="preserve"> </w:t>
      </w:r>
      <w:r>
        <w:rPr>
          <w:rFonts w:hint="eastAsia"/>
        </w:rPr>
        <w:t>重启,</w:t>
      </w:r>
      <w:r>
        <w:t xml:space="preserve"> </w:t>
      </w:r>
      <w:r>
        <w:rPr>
          <w:rFonts w:hint="eastAsia"/>
        </w:rPr>
        <w:t>退出等!</w:t>
      </w:r>
    </w:p>
    <w:p>
      <w:pPr>
        <w:pStyle w:val="4"/>
      </w:pPr>
      <w:r>
        <w:drawing>
          <wp:inline distT="0" distB="0" distL="0" distR="0">
            <wp:extent cx="5278120" cy="1019810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8775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12" w:name="_Toc26289"/>
      <w:r>
        <w:rPr>
          <w:rFonts w:hint="eastAsia"/>
        </w:rPr>
        <w:t>管理进程</w:t>
      </w:r>
      <w:bookmarkEnd w:id="12"/>
    </w:p>
    <w:p>
      <w:pPr>
        <w:pStyle w:val="4"/>
      </w:pPr>
      <w:r>
        <w:rPr>
          <w:rFonts w:hint="eastAsia"/>
        </w:rPr>
        <w:t>linux,</w:t>
      </w:r>
      <w:r>
        <w:t xml:space="preserve"> </w:t>
      </w:r>
      <w:r>
        <w:rPr>
          <w:rFonts w:hint="eastAsia"/>
        </w:rPr>
        <w:t>下使用 kill,</w:t>
      </w:r>
      <w:r>
        <w:t xml:space="preserve"> </w:t>
      </w:r>
      <w:r>
        <w:rPr>
          <w:rFonts w:hint="eastAsia"/>
        </w:rPr>
        <w:t>向进程发送信号,</w:t>
      </w:r>
      <w:r>
        <w:t xml:space="preserve"> </w:t>
      </w:r>
      <w:r>
        <w:rPr>
          <w:rFonts w:hint="eastAsia"/>
        </w:rPr>
        <w:t>管理当前的redis</w:t>
      </w:r>
      <w:r>
        <w:t>-server</w:t>
      </w:r>
      <w:r>
        <w:rPr>
          <w:rFonts w:hint="eastAsia"/>
        </w:rPr>
        <w:t>进程</w:t>
      </w:r>
    </w:p>
    <w:p>
      <w:pPr>
        <w:pStyle w:val="4"/>
      </w:pPr>
      <w:r>
        <w:rPr>
          <w:rFonts w:hint="eastAsia"/>
        </w:rPr>
        <w:t>-INT关闭(默认的信号),</w:t>
      </w:r>
      <w:r>
        <w:t xml:space="preserve"> </w:t>
      </w:r>
      <w:r>
        <w:rPr>
          <w:rFonts w:hint="eastAsia"/>
        </w:rPr>
        <w:t>省略也是-INT</w:t>
      </w:r>
    </w:p>
    <w:p>
      <w:pPr>
        <w:pStyle w:val="4"/>
      </w:pPr>
      <w:r>
        <w:drawing>
          <wp:inline distT="0" distB="0" distL="0" distR="0">
            <wp:extent cx="5278120" cy="3435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反引号包裹 命令,</w:t>
      </w:r>
      <w:r>
        <w:t xml:space="preserve"> </w:t>
      </w:r>
      <w:r>
        <w:rPr>
          <w:rFonts w:hint="eastAsia"/>
        </w:rPr>
        <w:t>会去执行该命令,</w:t>
      </w:r>
      <w:r>
        <w:t xml:space="preserve"> </w:t>
      </w:r>
      <w:r>
        <w:rPr>
          <w:rFonts w:hint="eastAsia"/>
        </w:rPr>
        <w:t>作为参数.</w:t>
      </w:r>
    </w:p>
    <w:p>
      <w:pPr>
        <w:pStyle w:val="4"/>
      </w:pPr>
      <w:r>
        <w:rPr>
          <w:rFonts w:hint="eastAsia"/>
        </w:rPr>
        <w:t>新获取进程号,</w:t>
      </w:r>
      <w:r>
        <w:t xml:space="preserve"> </w:t>
      </w:r>
      <w:r>
        <w:rPr>
          <w:rFonts w:hint="eastAsia"/>
        </w:rPr>
        <w:t>再发送信号!</w:t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13" w:name="_Toc9088"/>
      <w:r>
        <w:rPr>
          <w:rFonts w:hint="eastAsia"/>
        </w:rPr>
        <w:t>将启动脚本写在 rc.local(linux)</w:t>
      </w:r>
      <w:bookmarkEnd w:id="13"/>
    </w:p>
    <w:p>
      <w:pPr>
        <w:pStyle w:val="4"/>
      </w:pPr>
      <w:r>
        <w:drawing>
          <wp:inline distT="0" distB="0" distL="0" distR="0">
            <wp:extent cx="5278120" cy="3425190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14" w:name="_Toc24063"/>
      <w:r>
        <w:rPr>
          <w:rFonts w:hint="eastAsia"/>
        </w:rPr>
        <w:t>客户端</w:t>
      </w:r>
      <w:bookmarkEnd w:id="14"/>
    </w:p>
    <w:p>
      <w:pPr>
        <w:pStyle w:val="5"/>
      </w:pPr>
      <w:bookmarkStart w:id="15" w:name="_Toc17710"/>
      <w:r>
        <w:rPr>
          <w:rFonts w:hint="eastAsia"/>
        </w:rPr>
        <w:t>命令行客户端</w:t>
      </w:r>
      <w:bookmarkEnd w:id="15"/>
    </w:p>
    <w:p>
      <w:pPr>
        <w:pStyle w:val="4"/>
      </w:pPr>
      <w:r>
        <w:rPr>
          <w:rFonts w:hint="eastAsia"/>
        </w:rPr>
        <w:t>redis-cli</w:t>
      </w:r>
    </w:p>
    <w:p>
      <w:pPr>
        <w:pStyle w:val="4"/>
      </w:pPr>
      <w:r>
        <w:drawing>
          <wp:inline distT="0" distB="0" distL="0" distR="0">
            <wp:extent cx="5278120" cy="733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默认没有验证,</w:t>
      </w:r>
      <w:r>
        <w:t xml:space="preserve"> </w:t>
      </w:r>
      <w:r>
        <w:rPr>
          <w:rFonts w:hint="eastAsia"/>
        </w:rPr>
        <w:t>直接登录即可</w:t>
      </w:r>
    </w:p>
    <w:p>
      <w:pPr>
        <w:pStyle w:val="4"/>
      </w:pPr>
      <w:r>
        <w:rPr>
          <w:rFonts w:hint="eastAsia"/>
        </w:rPr>
        <w:t>默认连接的服务器为:</w:t>
      </w:r>
      <w:r>
        <w:t xml:space="preserve"> 127.0.0.1:6379</w:t>
      </w:r>
    </w:p>
    <w:p>
      <w:pPr>
        <w:pStyle w:val="4"/>
      </w:pPr>
      <w:r>
        <w:rPr>
          <w:rFonts w:hint="eastAsia"/>
        </w:rPr>
        <w:t>如果需要连接其他服务器,</w:t>
      </w:r>
      <w:r>
        <w:t xml:space="preserve"> </w:t>
      </w:r>
      <w:r>
        <w:rPr>
          <w:rFonts w:hint="eastAsia"/>
        </w:rPr>
        <w:t>需要指定参数</w:t>
      </w:r>
    </w:p>
    <w:p>
      <w:pPr>
        <w:pStyle w:val="4"/>
      </w:pPr>
      <w:r>
        <w:drawing>
          <wp:inline distT="0" distB="0" distL="0" distR="0">
            <wp:extent cx="5278120" cy="39751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68072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默认,</w:t>
      </w:r>
      <w:r>
        <w:t xml:space="preserve"> </w:t>
      </w:r>
      <w:r>
        <w:rPr>
          <w:rFonts w:hint="eastAsia"/>
        </w:rPr>
        <w:t>redis的服务器,</w:t>
      </w:r>
      <w:r>
        <w:t xml:space="preserve"> </w:t>
      </w:r>
      <w:r>
        <w:rPr>
          <w:rFonts w:hint="eastAsia"/>
        </w:rPr>
        <w:t>仅仅允许本机连接,</w:t>
      </w:r>
      <w:r>
        <w:t xml:space="preserve"> </w:t>
      </w:r>
      <w:r>
        <w:rPr>
          <w:rFonts w:hint="eastAsia"/>
        </w:rPr>
        <w:t>需要配置配置项bind加入允监听的IP</w:t>
      </w:r>
    </w:p>
    <w:p>
      <w:pPr>
        <w:pStyle w:val="4"/>
      </w:pPr>
      <w:r>
        <w:drawing>
          <wp:inline distT="0" distB="0" distL="0" distR="0">
            <wp:extent cx="5278120" cy="37084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主要用于调试!</w:t>
      </w:r>
    </w:p>
    <w:p>
      <w:pPr>
        <w:pStyle w:val="5"/>
      </w:pPr>
      <w:bookmarkStart w:id="16" w:name="_Toc20299"/>
      <w:r>
        <w:rPr>
          <w:rFonts w:hint="eastAsia"/>
        </w:rPr>
        <w:t>PHP程序</w:t>
      </w:r>
      <w:bookmarkEnd w:id="16"/>
    </w:p>
    <w:p>
      <w:pPr>
        <w:pStyle w:val="4"/>
      </w:pPr>
      <w:r>
        <w:rPr>
          <w:rFonts w:hint="eastAsia"/>
        </w:rPr>
        <w:t>安装可以操作reids的扩展</w:t>
      </w:r>
    </w:p>
    <w:p>
      <w:pPr>
        <w:pStyle w:val="4"/>
      </w:pPr>
    </w:p>
    <w:p>
      <w:pPr>
        <w:pStyle w:val="6"/>
      </w:pPr>
      <w:r>
        <w:rPr>
          <w:rFonts w:hint="eastAsia"/>
        </w:rPr>
        <w:t>windows</w:t>
      </w:r>
    </w:p>
    <w:p>
      <w:pPr>
        <w:pStyle w:val="4"/>
      </w:pPr>
      <w:r>
        <w:rPr>
          <w:rFonts w:hint="eastAsia"/>
        </w:rPr>
        <w:t>获取到相应的dll,</w:t>
      </w:r>
      <w:r>
        <w:t xml:space="preserve"> </w:t>
      </w:r>
      <w:r>
        <w:rPr>
          <w:rFonts w:hint="eastAsia"/>
        </w:rPr>
        <w:t>放置到php/ext</w:t>
      </w:r>
    </w:p>
    <w:p>
      <w:pPr>
        <w:pStyle w:val="4"/>
      </w:pPr>
      <w:r>
        <w:drawing>
          <wp:inline distT="0" distB="0" distL="0" distR="0">
            <wp:extent cx="5278120" cy="187134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267589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配置 php.ini</w:t>
      </w:r>
    </w:p>
    <w:p>
      <w:pPr>
        <w:pStyle w:val="4"/>
      </w:pPr>
      <w:r>
        <w:drawing>
          <wp:inline distT="0" distB="0" distL="0" distR="0">
            <wp:extent cx="5278120" cy="890270"/>
            <wp:effectExtent l="0" t="0" r="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重启apache</w:t>
      </w:r>
      <w:r>
        <w:t xml:space="preserve"> </w:t>
      </w:r>
      <w:r>
        <w:rPr>
          <w:rFonts w:hint="eastAsia"/>
        </w:rPr>
        <w:t>httpd</w:t>
      </w:r>
    </w:p>
    <w:p>
      <w:pPr>
        <w:pStyle w:val="4"/>
      </w:pPr>
      <w:r>
        <w:drawing>
          <wp:inline distT="0" distB="0" distL="0" distR="0">
            <wp:extent cx="5278120" cy="8597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6"/>
      </w:pPr>
      <w:r>
        <w:rPr>
          <w:rFonts w:hint="eastAsia"/>
        </w:rPr>
        <w:t>linux</w:t>
      </w:r>
    </w:p>
    <w:p>
      <w:pPr>
        <w:pStyle w:val="4"/>
      </w:pPr>
      <w:r>
        <w:rPr>
          <w:rFonts w:hint="eastAsia"/>
        </w:rPr>
        <w:t>扩展源码获取</w:t>
      </w:r>
    </w:p>
    <w:p>
      <w:pPr>
        <w:pStyle w:val="4"/>
      </w:pPr>
      <w:r>
        <w:drawing>
          <wp:inline distT="0" distB="0" distL="0" distR="0">
            <wp:extent cx="5278120" cy="7105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phpize</w:t>
      </w:r>
    </w:p>
    <w:p>
      <w:pPr>
        <w:pStyle w:val="4"/>
      </w:pPr>
      <w:r>
        <w:rPr>
          <w:rFonts w:hint="eastAsia"/>
        </w:rPr>
        <w:t>解压进入源码包,</w:t>
      </w:r>
      <w:r>
        <w:t xml:space="preserve"> </w:t>
      </w:r>
      <w:r>
        <w:rPr>
          <w:rFonts w:hint="eastAsia"/>
        </w:rPr>
        <w:t>phpize</w:t>
      </w:r>
    </w:p>
    <w:p>
      <w:pPr>
        <w:pStyle w:val="4"/>
      </w:pPr>
      <w:r>
        <w:drawing>
          <wp:inline distT="0" distB="0" distL="0" distR="0">
            <wp:extent cx="5278120" cy="1005840"/>
            <wp:effectExtent l="0" t="0" r="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配置,</w:t>
      </w:r>
      <w:r>
        <w:t xml:space="preserve"> </w:t>
      </w:r>
      <w:r>
        <w:rPr>
          <w:rFonts w:hint="eastAsia"/>
        </w:rPr>
        <w:t>编译,</w:t>
      </w:r>
      <w:r>
        <w:t xml:space="preserve"> </w:t>
      </w:r>
      <w:r>
        <w:rPr>
          <w:rFonts w:hint="eastAsia"/>
        </w:rPr>
        <w:t>安装</w:t>
      </w:r>
    </w:p>
    <w:p>
      <w:pPr>
        <w:pStyle w:val="4"/>
      </w:pPr>
      <w:r>
        <w:drawing>
          <wp:inline distT="0" distB="0" distL="0" distR="0">
            <wp:extent cx="5278120" cy="6597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202565"/>
            <wp:effectExtent l="0" t="0" r="0" b="698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配置php.ini</w:t>
      </w:r>
    </w:p>
    <w:p>
      <w:pPr>
        <w:pStyle w:val="4"/>
      </w:pPr>
      <w:r>
        <w:drawing>
          <wp:inline distT="0" distB="0" distL="0" distR="0">
            <wp:extent cx="5278120" cy="3499485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重启apache</w:t>
      </w:r>
    </w:p>
    <w:p>
      <w:pPr>
        <w:pStyle w:val="4"/>
      </w:pPr>
      <w:r>
        <w:drawing>
          <wp:inline distT="0" distB="0" distL="0" distR="0">
            <wp:extent cx="5278120" cy="2870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929640"/>
            <wp:effectExtent l="0" t="0" r="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7" w:name="_Toc9962"/>
      <w:r>
        <w:rPr>
          <w:rFonts w:hint="eastAsia"/>
        </w:rPr>
        <w:t>数据(类型)操作</w:t>
      </w:r>
      <w:bookmarkEnd w:id="17"/>
    </w:p>
    <w:p>
      <w:r>
        <w:rPr>
          <w:rFonts w:hint="eastAsia"/>
        </w:rPr>
        <w:t>参考</w:t>
      </w:r>
    </w:p>
    <w:p>
      <w:r>
        <w:drawing>
          <wp:inline distT="0" distB="0" distL="0" distR="0">
            <wp:extent cx="5278120" cy="229235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8" w:name="_Toc24409"/>
      <w:r>
        <w:rPr>
          <w:rFonts w:hint="eastAsia"/>
        </w:rPr>
        <w:t>实例化redis对象,</w:t>
      </w:r>
      <w:r>
        <w:t xml:space="preserve"> </w:t>
      </w:r>
      <w:r>
        <w:rPr>
          <w:rFonts w:hint="eastAsia"/>
        </w:rPr>
        <w:t>连接redis服务器</w:t>
      </w:r>
      <w:bookmarkEnd w:id="18"/>
    </w:p>
    <w:p>
      <w:pPr>
        <w:pStyle w:val="4"/>
      </w:pPr>
      <w:r>
        <w:drawing>
          <wp:inline distT="0" distB="0" distL="0" distR="0">
            <wp:extent cx="5278120" cy="1555750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redis提供了大量的命令(方法).</w:t>
      </w:r>
      <w:r>
        <w:t xml:space="preserve"> </w:t>
      </w:r>
      <w:r>
        <w:rPr>
          <w:rFonts w:hint="eastAsia"/>
          <w:highlight w:val="yellow"/>
        </w:rPr>
        <w:t>根据不同的数据类型,</w:t>
      </w:r>
      <w:r>
        <w:rPr>
          <w:highlight w:val="yellow"/>
        </w:rPr>
        <w:t xml:space="preserve"> </w:t>
      </w:r>
      <w:r>
        <w:rPr>
          <w:rFonts w:hint="eastAsia"/>
          <w:highlight w:val="yellow"/>
        </w:rPr>
        <w:t>操作是不同</w:t>
      </w:r>
      <w:r>
        <w:rPr>
          <w:rFonts w:hint="eastAsia"/>
        </w:rPr>
        <w:t>!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19" w:name="_Toc21656"/>
      <w:r>
        <w:rPr>
          <w:rFonts w:hint="eastAsia"/>
        </w:rPr>
        <w:t>通用操作</w:t>
      </w:r>
      <w:bookmarkEnd w:id="19"/>
    </w:p>
    <w:p>
      <w:pPr>
        <w:pStyle w:val="4"/>
      </w:pPr>
      <w:r>
        <w:drawing>
          <wp:inline distT="0" distB="0" distL="0" distR="0">
            <wp:extent cx="5278120" cy="3554730"/>
            <wp:effectExtent l="0" t="0" r="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20" w:name="_Toc17385"/>
      <w:r>
        <w:rPr>
          <w:rFonts w:hint="eastAsia"/>
        </w:rPr>
        <w:t>delete,</w:t>
      </w:r>
      <w:r>
        <w:t xml:space="preserve"> </w:t>
      </w:r>
      <w:r>
        <w:rPr>
          <w:rFonts w:hint="eastAsia"/>
        </w:rPr>
        <w:t>删除缓存项</w:t>
      </w:r>
      <w:bookmarkEnd w:id="20"/>
    </w:p>
    <w:p>
      <w:pPr>
        <w:pStyle w:val="4"/>
      </w:pPr>
      <w:r>
        <w:drawing>
          <wp:inline distT="0" distB="0" distL="0" distR="0">
            <wp:extent cx="4495800" cy="6572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21" w:name="_Toc18618"/>
      <w:r>
        <w:rPr>
          <w:rFonts w:hint="eastAsia"/>
        </w:rPr>
        <w:t>expire, exp</w:t>
      </w:r>
      <w:r>
        <w:t xml:space="preserve">ireAt, </w:t>
      </w:r>
      <w:r>
        <w:rPr>
          <w:rFonts w:hint="eastAsia"/>
        </w:rPr>
        <w:t>有效期设置,</w:t>
      </w:r>
      <w:r>
        <w:t xml:space="preserve"> </w:t>
      </w:r>
      <w:r>
        <w:rPr>
          <w:rFonts w:hint="eastAsia"/>
        </w:rPr>
        <w:t>ttl有效期获取</w:t>
      </w:r>
      <w:bookmarkEnd w:id="21"/>
    </w:p>
    <w:p>
      <w:pPr>
        <w:pStyle w:val="4"/>
      </w:pPr>
      <w:r>
        <w:rPr>
          <w:rFonts w:hint="eastAsia"/>
        </w:rPr>
        <w:t>需要在设置好了缓存项后,</w:t>
      </w:r>
      <w:r>
        <w:t xml:space="preserve"> </w:t>
      </w:r>
      <w:r>
        <w:rPr>
          <w:rFonts w:hint="eastAsia"/>
        </w:rPr>
        <w:t>再设置有效期.</w:t>
      </w:r>
    </w:p>
    <w:p>
      <w:pPr>
        <w:pStyle w:val="4"/>
      </w:pPr>
      <w:r>
        <w:rPr>
          <w:rFonts w:hint="eastAsia"/>
        </w:rPr>
        <w:t>expire,</w:t>
      </w:r>
      <w:r>
        <w:t xml:space="preserve"> </w:t>
      </w:r>
      <w:r>
        <w:rPr>
          <w:rFonts w:hint="eastAsia"/>
        </w:rPr>
        <w:t>时间周期</w:t>
      </w:r>
    </w:p>
    <w:p>
      <w:pPr>
        <w:pStyle w:val="4"/>
      </w:pPr>
      <w:r>
        <w:rPr>
          <w:rFonts w:hint="eastAsia"/>
        </w:rPr>
        <w:t>expireAt,</w:t>
      </w:r>
      <w:r>
        <w:t xml:space="preserve"> </w:t>
      </w:r>
      <w:r>
        <w:rPr>
          <w:rFonts w:hint="eastAsia"/>
        </w:rPr>
        <w:t>某个时间戳时间点,失效.</w:t>
      </w:r>
    </w:p>
    <w:p>
      <w:pPr>
        <w:pStyle w:val="4"/>
      </w:pPr>
      <w:r>
        <w:drawing>
          <wp:inline distT="0" distB="0" distL="0" distR="0">
            <wp:extent cx="5278120" cy="360045"/>
            <wp:effectExtent l="0" t="0" r="0" b="190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可以获取当前还剩余的有效期时间:</w:t>
      </w:r>
      <w:r>
        <w:t xml:space="preserve"> </w:t>
      </w:r>
      <w:r>
        <w:rPr>
          <w:rFonts w:hint="eastAsia"/>
        </w:rPr>
        <w:t>ttl</w:t>
      </w:r>
      <w:r>
        <w:t>(</w:t>
      </w:r>
      <w:r>
        <w:rPr>
          <w:rFonts w:hint="eastAsia"/>
        </w:rPr>
        <w:t>)方法.</w:t>
      </w:r>
      <w:r>
        <w:t xml:space="preserve"> time to live</w:t>
      </w:r>
    </w:p>
    <w:p>
      <w:pPr>
        <w:pStyle w:val="4"/>
      </w:pPr>
      <w:r>
        <w:drawing>
          <wp:inline distT="0" distB="0" distL="0" distR="0">
            <wp:extent cx="4429125" cy="53340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PS:时间可以精确到毫秒！使用p作为方法前缀!</w:t>
      </w:r>
    </w:p>
    <w:p>
      <w:pPr>
        <w:pStyle w:val="4"/>
        <w:ind w:firstLine="0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pexpire,</w:t>
      </w:r>
      <w:r>
        <w:t xml:space="preserve"> </w:t>
      </w:r>
      <w:r>
        <w:rPr>
          <w:rFonts w:hint="eastAsia"/>
        </w:rPr>
        <w:t>pexpireAt,</w:t>
      </w:r>
      <w:r>
        <w:t xml:space="preserve"> </w:t>
      </w:r>
      <w:r>
        <w:rPr>
          <w:rFonts w:hint="eastAsia"/>
        </w:rPr>
        <w:t>pttl</w:t>
      </w:r>
    </w:p>
    <w:p>
      <w:pPr>
        <w:pStyle w:val="4"/>
        <w:ind w:firstLine="0"/>
      </w:pPr>
    </w:p>
    <w:p>
      <w:pPr>
        <w:pStyle w:val="5"/>
      </w:pPr>
      <w:bookmarkStart w:id="22" w:name="_Toc16943"/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检测一个缓存项是否存在</w:t>
      </w:r>
      <w:bookmarkEnd w:id="22"/>
    </w:p>
    <w:p>
      <w:pPr>
        <w:pStyle w:val="4"/>
      </w:pPr>
    </w:p>
    <w:p>
      <w:pPr>
        <w:pStyle w:val="4"/>
      </w:pPr>
    </w:p>
    <w:p>
      <w:pPr>
        <w:pStyle w:val="3"/>
      </w:pPr>
      <w:bookmarkStart w:id="23" w:name="_Toc32132"/>
      <w:r>
        <w:rPr>
          <w:rFonts w:hint="eastAsia"/>
        </w:rPr>
        <w:t>string字符串类型操作</w:t>
      </w:r>
      <w:bookmarkEnd w:id="23"/>
    </w:p>
    <w:p>
      <w:pPr>
        <w:pStyle w:val="4"/>
      </w:pPr>
      <w:r>
        <w:drawing>
          <wp:inline distT="0" distB="0" distL="0" distR="0">
            <wp:extent cx="5278120" cy="2950845"/>
            <wp:effectExtent l="0" t="0" r="0" b="19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最常规,</w:t>
      </w:r>
      <w:r>
        <w:t xml:space="preserve"> </w:t>
      </w:r>
      <w:r>
        <w:rPr>
          <w:rFonts w:hint="eastAsia"/>
        </w:rPr>
        <w:t>最通用 的数据类型.</w:t>
      </w:r>
      <w:r>
        <w:t xml:space="preserve"> </w:t>
      </w:r>
      <w:r>
        <w:rPr>
          <w:rFonts w:hint="eastAsia"/>
        </w:rPr>
        <w:t>数据缓存时,</w:t>
      </w:r>
      <w:r>
        <w:t xml:space="preserve"> </w:t>
      </w:r>
      <w:r>
        <w:rPr>
          <w:rFonts w:hint="eastAsia"/>
        </w:rPr>
        <w:t>用到就是该数据类型.</w:t>
      </w:r>
      <w:r>
        <w:t xml:space="preserve"> </w:t>
      </w:r>
      <w:r>
        <w:rPr>
          <w:rFonts w:hint="eastAsia"/>
        </w:rPr>
        <w:t>字符串!</w:t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24" w:name="_Toc22039"/>
      <w:r>
        <w:rPr>
          <w:rFonts w:hint="eastAsia"/>
        </w:rPr>
        <w:t>set,</w:t>
      </w:r>
      <w:r>
        <w:t xml:space="preserve"> </w:t>
      </w:r>
      <w:r>
        <w:rPr>
          <w:rFonts w:hint="eastAsia"/>
        </w:rPr>
        <w:t>设置</w:t>
      </w:r>
      <w:bookmarkEnd w:id="24"/>
    </w:p>
    <w:p>
      <w:pPr>
        <w:pStyle w:val="4"/>
      </w:pPr>
      <w:r>
        <w:rPr>
          <w:rFonts w:hint="eastAsia"/>
        </w:rPr>
        <w:t>仅仅支持字符串操作.</w:t>
      </w:r>
      <w:r>
        <w:t xml:space="preserve"> </w:t>
      </w:r>
      <w:r>
        <w:rPr>
          <w:rFonts w:hint="eastAsia"/>
        </w:rPr>
        <w:t>不支持内置数据编码功能.</w:t>
      </w:r>
    </w:p>
    <w:p>
      <w:pPr>
        <w:pStyle w:val="4"/>
      </w:pPr>
      <w:r>
        <w:rPr>
          <w:rFonts w:hint="eastAsia"/>
        </w:rPr>
        <w:t>如果需要存储PHP的非字符串类型.</w:t>
      </w:r>
      <w:r>
        <w:t xml:space="preserve"> </w:t>
      </w:r>
      <w:r>
        <w:rPr>
          <w:rFonts w:hint="eastAsia"/>
        </w:rPr>
        <w:t>需要手动序列化,</w:t>
      </w:r>
      <w:r>
        <w:t xml:space="preserve"> </w:t>
      </w:r>
      <w:r>
        <w:rPr>
          <w:rFonts w:hint="eastAsia"/>
        </w:rPr>
        <w:t>在存储.</w:t>
      </w:r>
    </w:p>
    <w:p>
      <w:pPr>
        <w:pStyle w:val="4"/>
      </w:pPr>
      <w:r>
        <w:rPr>
          <w:rFonts w:hint="eastAsia"/>
        </w:rPr>
        <w:t>获取时,</w:t>
      </w:r>
      <w:r>
        <w:t xml:space="preserve"> </w:t>
      </w:r>
      <w:r>
        <w:rPr>
          <w:rFonts w:hint="eastAsia"/>
        </w:rPr>
        <w:t>反序列化!</w:t>
      </w:r>
    </w:p>
    <w:p>
      <w:pPr>
        <w:pStyle w:val="4"/>
      </w:pPr>
      <w:r>
        <w:drawing>
          <wp:inline distT="0" distB="0" distL="0" distR="0">
            <wp:extent cx="5278120" cy="1026795"/>
            <wp:effectExtent l="0" t="0" r="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5" w:name="_Toc26521"/>
      <w:r>
        <w:rPr>
          <w:rFonts w:hint="eastAsia"/>
        </w:rPr>
        <w:t>get,</w:t>
      </w:r>
      <w:r>
        <w:t xml:space="preserve"> </w:t>
      </w:r>
      <w:r>
        <w:rPr>
          <w:rFonts w:hint="eastAsia"/>
        </w:rPr>
        <w:t>获取</w:t>
      </w:r>
      <w:bookmarkEnd w:id="25"/>
    </w:p>
    <w:p>
      <w:pPr>
        <w:pStyle w:val="4"/>
      </w:pPr>
      <w:r>
        <w:drawing>
          <wp:inline distT="0" distB="0" distL="0" distR="0">
            <wp:extent cx="5278120" cy="13220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26" w:name="_Toc28820"/>
      <w:r>
        <w:rPr>
          <w:rFonts w:hint="eastAsia"/>
        </w:rPr>
        <w:t>incr,</w:t>
      </w:r>
      <w:r>
        <w:t xml:space="preserve"> </w:t>
      </w:r>
      <w:r>
        <w:rPr>
          <w:rFonts w:hint="eastAsia"/>
        </w:rPr>
        <w:t>incrBy</w:t>
      </w:r>
      <w:bookmarkEnd w:id="26"/>
    </w:p>
    <w:p>
      <w:pPr>
        <w:pStyle w:val="4"/>
      </w:pPr>
      <w:r>
        <w:rPr>
          <w:rFonts w:hint="eastAsia"/>
        </w:rPr>
        <w:t>增1,</w:t>
      </w:r>
      <w:r>
        <w:t xml:space="preserve"> </w:t>
      </w:r>
      <w:r>
        <w:rPr>
          <w:rFonts w:hint="eastAsia"/>
        </w:rPr>
        <w:t>指定步长增加</w:t>
      </w:r>
    </w:p>
    <w:p>
      <w:pPr>
        <w:pStyle w:val="5"/>
      </w:pPr>
      <w:bookmarkStart w:id="27" w:name="_Toc12174"/>
      <w:r>
        <w:rPr>
          <w:rFonts w:hint="eastAsia"/>
        </w:rPr>
        <w:t>decr,</w:t>
      </w:r>
      <w:r>
        <w:t xml:space="preserve"> </w:t>
      </w:r>
      <w:r>
        <w:rPr>
          <w:rFonts w:hint="eastAsia"/>
        </w:rPr>
        <w:t>decrBy</w:t>
      </w:r>
      <w:bookmarkEnd w:id="27"/>
    </w:p>
    <w:p>
      <w:pPr>
        <w:pStyle w:val="4"/>
      </w:pPr>
      <w:r>
        <w:rPr>
          <w:rFonts w:hint="eastAsia"/>
        </w:rPr>
        <w:t>减1,</w:t>
      </w:r>
      <w:r>
        <w:t xml:space="preserve"> </w:t>
      </w:r>
      <w:r>
        <w:rPr>
          <w:rFonts w:hint="eastAsia"/>
        </w:rPr>
        <w:t>指定步长的减</w:t>
      </w:r>
    </w:p>
    <w:p>
      <w:pPr>
        <w:pStyle w:val="4"/>
      </w:pPr>
      <w:r>
        <w:drawing>
          <wp:inline distT="0" distB="0" distL="0" distR="0">
            <wp:extent cx="5278120" cy="1661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28" w:name="_Toc28048"/>
      <w:r>
        <w:rPr>
          <w:rFonts w:hint="eastAsia"/>
        </w:rPr>
        <w:t>append,</w:t>
      </w:r>
      <w:r>
        <w:t xml:space="preserve"> </w:t>
      </w:r>
      <w:r>
        <w:rPr>
          <w:rFonts w:hint="eastAsia"/>
        </w:rPr>
        <w:t>追加</w:t>
      </w:r>
      <w:bookmarkEnd w:id="28"/>
    </w:p>
    <w:p>
      <w:pPr>
        <w:pStyle w:val="4"/>
      </w:pPr>
      <w:r>
        <w:drawing>
          <wp:inline distT="0" distB="0" distL="0" distR="0">
            <wp:extent cx="5278120" cy="16078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29" w:name="_Toc26791"/>
      <w:r>
        <w:rPr>
          <w:rFonts w:hint="eastAsia"/>
        </w:rPr>
        <w:t>strLen,</w:t>
      </w:r>
      <w:r>
        <w:t xml:space="preserve"> </w:t>
      </w:r>
      <w:r>
        <w:rPr>
          <w:rFonts w:hint="eastAsia"/>
        </w:rPr>
        <w:t>内容长度</w:t>
      </w:r>
      <w:bookmarkEnd w:id="29"/>
    </w:p>
    <w:p>
      <w:pPr>
        <w:pStyle w:val="4"/>
      </w:pPr>
      <w:r>
        <w:drawing>
          <wp:inline distT="0" distB="0" distL="0" distR="0">
            <wp:extent cx="5278120" cy="97282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30" w:name="_Toc9785"/>
      <w:r>
        <w:rPr>
          <w:rFonts w:hint="eastAsia"/>
        </w:rPr>
        <w:t>getRange获取部分</w:t>
      </w:r>
      <w:bookmarkEnd w:id="30"/>
    </w:p>
    <w:p>
      <w:pPr>
        <w:pStyle w:val="4"/>
      </w:pPr>
      <w:r>
        <w:rPr>
          <w:rFonts w:hint="eastAsia"/>
        </w:rPr>
        <w:t>获取字符串的部分内容</w:t>
      </w:r>
    </w:p>
    <w:p>
      <w:pPr>
        <w:pStyle w:val="4"/>
      </w:pPr>
      <w:r>
        <w:rPr>
          <w:rFonts w:hint="eastAsia"/>
        </w:rPr>
        <w:t>利用 开始结束的索引位置,</w:t>
      </w:r>
      <w:r>
        <w:t xml:space="preserve"> </w:t>
      </w:r>
      <w:r>
        <w:rPr>
          <w:rFonts w:hint="eastAsia"/>
        </w:rPr>
        <w:t>进行返回部分</w:t>
      </w:r>
    </w:p>
    <w:p>
      <w:pPr>
        <w:pStyle w:val="4"/>
      </w:pPr>
      <w:r>
        <w:drawing>
          <wp:inline distT="0" distB="0" distL="0" distR="0">
            <wp:extent cx="5278120" cy="12446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支持负数位置:</w:t>
      </w:r>
    </w:p>
    <w:p>
      <w:pPr>
        <w:pStyle w:val="4"/>
      </w:pPr>
      <w:r>
        <w:drawing>
          <wp:inline distT="0" distB="0" distL="0" distR="0">
            <wp:extent cx="5278120" cy="1424940"/>
            <wp:effectExtent l="0" t="0" r="0" b="381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147955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31" w:name="_Toc13937"/>
      <w:r>
        <w:rPr>
          <w:rFonts w:hint="eastAsia"/>
        </w:rPr>
        <w:t>list</w:t>
      </w:r>
      <w:r>
        <w:t xml:space="preserve"> </w:t>
      </w:r>
      <w:r>
        <w:rPr>
          <w:rFonts w:hint="eastAsia"/>
        </w:rPr>
        <w:t>链表类型</w:t>
      </w:r>
      <w:bookmarkEnd w:id="31"/>
    </w:p>
    <w:p>
      <w:pPr>
        <w:pStyle w:val="4"/>
      </w:pPr>
      <w:r>
        <w:rPr>
          <w:rFonts w:hint="eastAsia"/>
        </w:rPr>
        <w:t>(队列是一种特殊的链表)</w:t>
      </w:r>
    </w:p>
    <w:p>
      <w:pPr>
        <w:pStyle w:val="4"/>
      </w:pPr>
      <w:r>
        <w:rPr>
          <w:rFonts w:hint="eastAsia"/>
        </w:rPr>
        <w:t>连续的线性存储空间,</w:t>
      </w:r>
      <w:r>
        <w:t xml:space="preserve"> </w:t>
      </w:r>
      <w:r>
        <w:rPr>
          <w:rFonts w:hint="eastAsia"/>
        </w:rPr>
        <w:t>就是链表(线性表)</w:t>
      </w:r>
    </w:p>
    <w:p>
      <w:pPr>
        <w:pStyle w:val="4"/>
      </w:pPr>
      <w:r>
        <w:rPr>
          <w:rFonts w:hint="eastAsia"/>
        </w:rPr>
        <w:t>是一种复合数据类型.</w:t>
      </w:r>
      <w:r>
        <w:t xml:space="preserve"> </w:t>
      </w:r>
      <w:r>
        <w:rPr>
          <w:rFonts w:hint="eastAsia"/>
        </w:rPr>
        <w:t>一个链表,</w:t>
      </w:r>
      <w:r>
        <w:t xml:space="preserve"> </w:t>
      </w:r>
      <w:r>
        <w:rPr>
          <w:rFonts w:hint="eastAsia"/>
        </w:rPr>
        <w:t>可以存储多个值!</w:t>
      </w:r>
    </w:p>
    <w:p>
      <w:pPr>
        <w:pStyle w:val="4"/>
      </w:pPr>
    </w:p>
    <w:p>
      <w:pPr>
        <w:pStyle w:val="4"/>
      </w:pPr>
      <w:r>
        <w:rPr>
          <w:rFonts w:hint="eastAsia"/>
        </w:rPr>
        <w:t>就类似于PHP:</w:t>
      </w:r>
      <w:r>
        <w:t xml:space="preserve"> </w:t>
      </w:r>
      <w:r>
        <w:rPr>
          <w:rFonts w:hint="eastAsia"/>
        </w:rPr>
        <w:t>索引数组.(下标为从0开始连续的逐一递增的数组).</w:t>
      </w:r>
    </w:p>
    <w:p>
      <w:pPr>
        <w:pStyle w:val="4"/>
      </w:pPr>
      <w:r>
        <w:object>
          <v:shape id="_x0000_i1025" o:spt="75" type="#_x0000_t75" style="height:50.5pt;width:379.35pt;" o:ole="t" filled="f" o:preferrelative="t" stroked="f" coordsize="21600,21600">
            <v:path/>
            <v:fill on="f" focussize="0,0"/>
            <v:stroke on="f" joinstyle="miter"/>
            <v:imagedata r:id="rId63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62">
            <o:LockedField>false</o:LockedField>
          </o:OLEObject>
        </w:object>
      </w:r>
    </w:p>
    <w:p>
      <w:pPr>
        <w:pStyle w:val="4"/>
      </w:pPr>
    </w:p>
    <w:p>
      <w:pPr>
        <w:pStyle w:val="4"/>
        <w:ind w:firstLine="0"/>
      </w:pPr>
      <w:r>
        <w:tab/>
      </w:r>
      <w:r>
        <w:rPr>
          <w:rFonts w:hint="eastAsia"/>
        </w:rPr>
        <w:t>将元素放入链表</w:t>
      </w:r>
    </w:p>
    <w:p>
      <w:pPr>
        <w:pStyle w:val="5"/>
      </w:pPr>
      <w:bookmarkStart w:id="32" w:name="_Toc27314"/>
      <w:r>
        <w:rPr>
          <w:rFonts w:hint="eastAsia"/>
        </w:rPr>
        <w:t>lpush</w:t>
      </w:r>
      <w:r>
        <w:t xml:space="preserve">(), </w:t>
      </w:r>
      <w:r>
        <w:rPr>
          <w:rFonts w:hint="eastAsia"/>
        </w:rPr>
        <w:t>将元素压入链表</w:t>
      </w:r>
      <w:bookmarkEnd w:id="32"/>
    </w:p>
    <w:p>
      <w:pPr>
        <w:pStyle w:val="4"/>
      </w:pPr>
      <w:r>
        <w:drawing>
          <wp:inline distT="0" distB="0" distL="0" distR="0">
            <wp:extent cx="5278120" cy="530860"/>
            <wp:effectExtent l="0" t="0" r="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此时,</w:t>
      </w:r>
      <w:r>
        <w:t xml:space="preserve"> </w:t>
      </w:r>
      <w:r>
        <w:rPr>
          <w:rFonts w:hint="eastAsia"/>
        </w:rPr>
        <w:t>链表中,</w:t>
      </w:r>
      <w:r>
        <w:t xml:space="preserve"> </w:t>
      </w:r>
      <w:r>
        <w:rPr>
          <w:rFonts w:hint="eastAsia"/>
        </w:rPr>
        <w:t>存在一个元素.</w:t>
      </w:r>
    </w:p>
    <w:p>
      <w:pPr>
        <w:pStyle w:val="5"/>
      </w:pPr>
      <w:bookmarkStart w:id="33" w:name="_Toc8222"/>
      <w:r>
        <w:t xml:space="preserve">linsert(), </w:t>
      </w:r>
      <w:r>
        <w:rPr>
          <w:rFonts w:hint="eastAsia"/>
        </w:rPr>
        <w:t>在某个位置插入新元素</w:t>
      </w:r>
      <w:bookmarkEnd w:id="33"/>
    </w:p>
    <w:p>
      <w:pPr>
        <w:pStyle w:val="4"/>
      </w:pPr>
      <w:r>
        <w:rPr>
          <w:rFonts w:hint="eastAsia"/>
        </w:rPr>
        <w:t>位置的判断,</w:t>
      </w:r>
      <w:r>
        <w:t xml:space="preserve"> </w:t>
      </w:r>
      <w:r>
        <w:rPr>
          <w:rFonts w:hint="eastAsia"/>
        </w:rPr>
        <w:t>是根据相对的参考元素判断.</w:t>
      </w:r>
    </w:p>
    <w:p>
      <w:pPr>
        <w:pStyle w:val="4"/>
      </w:pPr>
      <w:r>
        <w:rPr>
          <w:rFonts w:hint="eastAsia"/>
        </w:rPr>
        <w:t>当前链表中仅仅存在一个HelloKang的元素,</w:t>
      </w:r>
      <w:r>
        <w:t xml:space="preserve"> </w:t>
      </w:r>
      <w:r>
        <w:rPr>
          <w:rFonts w:hint="eastAsia"/>
        </w:rPr>
        <w:t>执行下面的插入:</w:t>
      </w:r>
    </w:p>
    <w:p>
      <w:pPr>
        <w:pStyle w:val="4"/>
      </w:pPr>
      <w:r>
        <w:drawing>
          <wp:inline distT="0" distB="0" distL="0" distR="0">
            <wp:extent cx="5278120" cy="46482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结果是:</w:t>
      </w:r>
    </w:p>
    <w:p>
      <w:pPr>
        <w:pStyle w:val="4"/>
      </w:pPr>
      <w:r>
        <w:rPr>
          <w:rFonts w:hint="eastAsia"/>
        </w:rPr>
        <w:t>在</w:t>
      </w:r>
      <w:r>
        <w:t>HelloKang</w:t>
      </w:r>
      <w:r>
        <w:rPr>
          <w:rFonts w:hint="eastAsia"/>
        </w:rPr>
        <w:t>前后分别有 :HelloPHP 和</w:t>
      </w:r>
      <w:r>
        <w:t>HelloWorld</w:t>
      </w:r>
    </w:p>
    <w:p>
      <w:pPr>
        <w:pStyle w:val="4"/>
      </w:pPr>
      <w:r>
        <w:drawing>
          <wp:inline distT="0" distB="0" distL="0" distR="0">
            <wp:extent cx="5219700" cy="103822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4" w:name="_Toc18051"/>
      <w:r>
        <w:t xml:space="preserve">lset(), </w:t>
      </w:r>
      <w:r>
        <w:rPr>
          <w:rFonts w:hint="eastAsia"/>
        </w:rPr>
        <w:t>设置某个元素的值</w:t>
      </w:r>
      <w:bookmarkEnd w:id="34"/>
    </w:p>
    <w:p>
      <w:pPr>
        <w:pStyle w:val="4"/>
        <w:ind w:firstLine="0"/>
      </w:pPr>
      <w:r>
        <w:rPr>
          <w:rFonts w:hint="eastAsia"/>
        </w:rPr>
        <w:t>某个元素使用索引下标进行确定：</w:t>
      </w:r>
    </w:p>
    <w:p>
      <w:pPr>
        <w:pStyle w:val="4"/>
        <w:ind w:firstLine="0"/>
      </w:pPr>
      <w:r>
        <w:rPr>
          <w:rFonts w:hint="eastAsia"/>
        </w:rPr>
        <w:t>始终是从0开始,</w:t>
      </w:r>
      <w:r>
        <w:t xml:space="preserve"> </w:t>
      </w:r>
      <w:r>
        <w:rPr>
          <w:rFonts w:hint="eastAsia"/>
        </w:rPr>
        <w:t>到长度-</w:t>
      </w:r>
      <w:r>
        <w:t>1</w:t>
      </w:r>
      <w:r>
        <w:rPr>
          <w:rFonts w:hint="eastAsia"/>
        </w:rPr>
        <w:t>逐一递增的索引下标!</w:t>
      </w:r>
    </w:p>
    <w:p>
      <w:pPr>
        <w:pStyle w:val="4"/>
        <w:ind w:firstLine="0"/>
      </w:pPr>
      <w:r>
        <w:drawing>
          <wp:inline distT="0" distB="0" distL="0" distR="0">
            <wp:extent cx="5278120" cy="511810"/>
            <wp:effectExtent l="0" t="0" r="0" b="254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</w:p>
    <w:p>
      <w:pPr>
        <w:pStyle w:val="5"/>
      </w:pPr>
      <w:bookmarkStart w:id="35" w:name="_Toc1997"/>
      <w:r>
        <w:rPr>
          <w:rFonts w:hint="eastAsia"/>
        </w:rPr>
        <w:t>llen</w:t>
      </w:r>
      <w:r>
        <w:t xml:space="preserve">(), </w:t>
      </w:r>
      <w:r>
        <w:rPr>
          <w:rFonts w:hint="eastAsia"/>
        </w:rPr>
        <w:t>获取列表元素个数</w:t>
      </w:r>
      <w:bookmarkEnd w:id="35"/>
    </w:p>
    <w:p>
      <w:pPr>
        <w:pStyle w:val="4"/>
      </w:pPr>
      <w:r>
        <w:drawing>
          <wp:inline distT="0" distB="0" distL="0" distR="0">
            <wp:extent cx="5278120" cy="76200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36" w:name="_Toc19760"/>
      <w:r>
        <w:rPr>
          <w:rFonts w:hint="eastAsia"/>
        </w:rPr>
        <w:t>lindex()</w:t>
      </w:r>
      <w:r>
        <w:t xml:space="preserve">, </w:t>
      </w:r>
      <w:r>
        <w:rPr>
          <w:rFonts w:hint="eastAsia"/>
        </w:rPr>
        <w:t>返回索引对应的元素</w:t>
      </w:r>
      <w:bookmarkEnd w:id="36"/>
    </w:p>
    <w:p>
      <w:pPr>
        <w:pStyle w:val="4"/>
      </w:pPr>
      <w:r>
        <w:drawing>
          <wp:inline distT="0" distB="0" distL="0" distR="0">
            <wp:extent cx="5278120" cy="7620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索引从0开始!</w:t>
      </w:r>
    </w:p>
    <w:p>
      <w:pPr>
        <w:pStyle w:val="4"/>
      </w:pPr>
    </w:p>
    <w:p>
      <w:pPr>
        <w:pStyle w:val="5"/>
      </w:pPr>
      <w:bookmarkStart w:id="37" w:name="_Toc11570"/>
      <w:r>
        <w:t xml:space="preserve">lrange(), </w:t>
      </w:r>
      <w:r>
        <w:rPr>
          <w:rFonts w:hint="eastAsia"/>
        </w:rPr>
        <w:t>获取某个选定范围元素</w:t>
      </w:r>
      <w:bookmarkEnd w:id="37"/>
    </w:p>
    <w:p>
      <w:pPr>
        <w:pStyle w:val="4"/>
      </w:pPr>
      <w:r>
        <w:rPr>
          <w:rFonts w:hint="eastAsia"/>
        </w:rPr>
        <w:t>范围是利用,</w:t>
      </w:r>
      <w:r>
        <w:t xml:space="preserve"> </w:t>
      </w:r>
      <w:r>
        <w:rPr>
          <w:rFonts w:hint="eastAsia"/>
        </w:rPr>
        <w:t>起止下标确定.</w:t>
      </w:r>
    </w:p>
    <w:p>
      <w:pPr>
        <w:pStyle w:val="4"/>
      </w:pPr>
      <w:r>
        <w:rPr>
          <w:rFonts w:hint="eastAsia"/>
        </w:rPr>
        <w:t>支持整数和负数.</w:t>
      </w:r>
      <w:r>
        <w:t xml:space="preserve"> </w:t>
      </w:r>
      <w:r>
        <w:rPr>
          <w:rFonts w:hint="eastAsia"/>
        </w:rPr>
        <w:t>负数表示从后向前第几个元素.</w:t>
      </w:r>
    </w:p>
    <w:p>
      <w:pPr>
        <w:pStyle w:val="4"/>
      </w:pPr>
      <w:r>
        <w:drawing>
          <wp:inline distT="0" distB="0" distL="0" distR="0">
            <wp:extent cx="5278120" cy="683895"/>
            <wp:effectExtent l="0" t="0" r="0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38" w:name="_Toc22752"/>
      <w:r>
        <w:rPr>
          <w:rFonts w:hint="eastAsia"/>
        </w:rPr>
        <w:t>lpop</w:t>
      </w:r>
      <w:r>
        <w:t xml:space="preserve">(), </w:t>
      </w:r>
      <w:r>
        <w:rPr>
          <w:rFonts w:hint="eastAsia"/>
        </w:rPr>
        <w:t>从列表中,</w:t>
      </w:r>
      <w:r>
        <w:t xml:space="preserve"> </w:t>
      </w:r>
      <w:r>
        <w:rPr>
          <w:rFonts w:hint="eastAsia"/>
        </w:rPr>
        <w:t>左侧弹出元素</w:t>
      </w:r>
      <w:bookmarkEnd w:id="38"/>
    </w:p>
    <w:p>
      <w:pPr>
        <w:pStyle w:val="4"/>
      </w:pPr>
      <w:r>
        <w:rPr>
          <w:rFonts w:hint="eastAsia"/>
        </w:rPr>
        <w:t>将数据从左侧弹出,</w:t>
      </w:r>
      <w:r>
        <w:t xml:space="preserve"> </w:t>
      </w:r>
      <w:r>
        <w:rPr>
          <w:rFonts w:hint="eastAsia"/>
        </w:rPr>
        <w:t>会获取弹出的元素,</w:t>
      </w:r>
      <w:r>
        <w:t xml:space="preserve"> </w:t>
      </w:r>
      <w:r>
        <w:rPr>
          <w:rFonts w:hint="eastAsia"/>
        </w:rPr>
        <w:t>数据元素在list中消失.</w:t>
      </w:r>
    </w:p>
    <w:p>
      <w:pPr>
        <w:pStyle w:val="4"/>
      </w:pPr>
      <w:r>
        <w:rPr>
          <w:rFonts w:hint="eastAsia"/>
        </w:rPr>
        <w:t>原始数据:</w:t>
      </w:r>
    </w:p>
    <w:p>
      <w:pPr>
        <w:pStyle w:val="4"/>
      </w:pPr>
      <w:r>
        <w:drawing>
          <wp:inline distT="0" distB="0" distL="0" distR="0">
            <wp:extent cx="5278120" cy="99441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左弹出:</w:t>
      </w:r>
    </w:p>
    <w:p>
      <w:pPr>
        <w:pStyle w:val="4"/>
      </w:pPr>
      <w:r>
        <w:drawing>
          <wp:inline distT="0" distB="0" distL="0" distR="0">
            <wp:extent cx="5278120" cy="42164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0" distR="0">
            <wp:extent cx="3819525" cy="10287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此时,</w:t>
      </w:r>
      <w:r>
        <w:t xml:space="preserve"> </w:t>
      </w:r>
      <w:r>
        <w:rPr>
          <w:rFonts w:hint="eastAsia"/>
        </w:rPr>
        <w:t>list中的数据:</w:t>
      </w:r>
    </w:p>
    <w:p>
      <w:pPr>
        <w:pStyle w:val="4"/>
      </w:pPr>
      <w:r>
        <w:drawing>
          <wp:inline distT="0" distB="0" distL="0" distR="0">
            <wp:extent cx="5238750" cy="90487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lpush()也是在左侧将数据压入 list中.</w:t>
      </w:r>
      <w:r>
        <w:t xml:space="preserve"> </w:t>
      </w:r>
    </w:p>
    <w:p>
      <w:pPr>
        <w:pStyle w:val="4"/>
      </w:pPr>
      <w:r>
        <w:rPr>
          <w:rFonts w:hint="eastAsia"/>
        </w:rPr>
        <w:t>相对的.</w:t>
      </w:r>
    </w:p>
    <w:p>
      <w:pPr>
        <w:pStyle w:val="4"/>
      </w:pPr>
    </w:p>
    <w:p>
      <w:pPr>
        <w:pStyle w:val="5"/>
      </w:pPr>
      <w:bookmarkStart w:id="39" w:name="_Toc7720"/>
      <w:r>
        <w:t>rpush()</w:t>
      </w:r>
      <w:r>
        <w:rPr>
          <w:rFonts w:hint="eastAsia"/>
        </w:rPr>
        <w:t>, rpop()</w:t>
      </w:r>
      <w:bookmarkEnd w:id="39"/>
    </w:p>
    <w:p>
      <w:pPr>
        <w:pStyle w:val="4"/>
      </w:pPr>
      <w:r>
        <w:rPr>
          <w:rFonts w:hint="eastAsia"/>
        </w:rPr>
        <w:t>从list中的,</w:t>
      </w:r>
      <w:r>
        <w:t xml:space="preserve"> </w:t>
      </w:r>
      <w:r>
        <w:rPr>
          <w:rFonts w:hint="eastAsia"/>
        </w:rPr>
        <w:t>右侧,</w:t>
      </w:r>
      <w:r>
        <w:t xml:space="preserve"> </w:t>
      </w:r>
      <w:r>
        <w:rPr>
          <w:rFonts w:hint="eastAsia"/>
        </w:rPr>
        <w:t>压入或者弹出元素</w:t>
      </w:r>
    </w:p>
    <w:p>
      <w:pPr>
        <w:pStyle w:val="4"/>
      </w:pPr>
      <w:r>
        <w:rPr>
          <w:rFonts w:hint="eastAsia"/>
        </w:rPr>
        <w:t>测试:</w:t>
      </w:r>
    </w:p>
    <w:p>
      <w:pPr>
        <w:pStyle w:val="4"/>
      </w:pPr>
      <w:r>
        <w:drawing>
          <wp:inline distT="0" distB="0" distL="0" distR="0">
            <wp:extent cx="5278120" cy="2552065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40" w:name="_Toc13063"/>
      <w:r>
        <w:rPr>
          <w:rFonts w:hint="eastAsia"/>
        </w:rPr>
        <w:t>lremove,</w:t>
      </w:r>
      <w:r>
        <w:t xml:space="preserve"> </w:t>
      </w:r>
      <w:r>
        <w:rPr>
          <w:rFonts w:hint="eastAsia"/>
        </w:rPr>
        <w:t>移除元素</w:t>
      </w:r>
      <w:bookmarkEnd w:id="40"/>
    </w:p>
    <w:p>
      <w:pPr>
        <w:pStyle w:val="4"/>
      </w:pPr>
    </w:p>
    <w:p>
      <w:pPr>
        <w:pStyle w:val="4"/>
      </w:pPr>
      <w:r>
        <w:rPr>
          <w:rFonts w:hint="eastAsia"/>
        </w:rPr>
        <w:t>根据值,</w:t>
      </w:r>
      <w:r>
        <w:t xml:space="preserve"> </w:t>
      </w:r>
      <w:r>
        <w:rPr>
          <w:rFonts w:hint="eastAsia"/>
        </w:rPr>
        <w:t>移除元素</w:t>
      </w:r>
    </w:p>
    <w:p>
      <w:pPr>
        <w:pStyle w:val="4"/>
      </w:pPr>
      <w:r>
        <w:rPr>
          <w:rFonts w:hint="eastAsia"/>
        </w:rPr>
        <w:t>list中可能出现重复的元素,</w:t>
      </w:r>
      <w:r>
        <w:t xml:space="preserve"> </w:t>
      </w:r>
      <w:r>
        <w:rPr>
          <w:rFonts w:hint="eastAsia"/>
        </w:rPr>
        <w:t>需要通过count指定,</w:t>
      </w:r>
      <w:r>
        <w:t xml:space="preserve"> </w:t>
      </w:r>
      <w:r>
        <w:rPr>
          <w:rFonts w:hint="eastAsia"/>
        </w:rPr>
        <w:t>需要移除的元素的数量.</w:t>
      </w:r>
    </w:p>
    <w:p>
      <w:pPr>
        <w:pStyle w:val="4"/>
      </w:pPr>
      <w:r>
        <w:rPr>
          <w:rFonts w:hint="eastAsia"/>
        </w:rPr>
        <w:t>(key,</w:t>
      </w:r>
      <w:r>
        <w:t xml:space="preserve"> </w:t>
      </w:r>
      <w:r>
        <w:rPr>
          <w:rFonts w:hint="eastAsia"/>
        </w:rPr>
        <w:t>value,</w:t>
      </w:r>
      <w:r>
        <w:t xml:space="preserve"> </w:t>
      </w:r>
      <w:r>
        <w:rPr>
          <w:rFonts w:hint="eastAsia"/>
        </w:rPr>
        <w:t>count=全部)</w:t>
      </w:r>
    </w:p>
    <w:p>
      <w:pPr>
        <w:pStyle w:val="4"/>
      </w:pPr>
      <w:r>
        <w:drawing>
          <wp:inline distT="0" distB="0" distL="0" distR="0">
            <wp:extent cx="5278120" cy="3619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2204720"/>
            <wp:effectExtent l="0" t="0" r="0" b="508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删除固定数量:</w:t>
      </w:r>
    </w:p>
    <w:p>
      <w:pPr>
        <w:pStyle w:val="4"/>
      </w:pPr>
      <w:r>
        <w:drawing>
          <wp:inline distT="0" distB="0" distL="0" distR="0">
            <wp:extent cx="5278120" cy="360045"/>
            <wp:effectExtent l="0" t="0" r="0" b="190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5278120" cy="16764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41" w:name="_Toc19771"/>
      <w:r>
        <w:rPr>
          <w:rFonts w:hint="eastAsia"/>
        </w:rPr>
        <w:t>队列操作,</w:t>
      </w:r>
      <w:r>
        <w:t xml:space="preserve"> </w:t>
      </w:r>
      <w:r>
        <w:rPr>
          <w:rFonts w:hint="eastAsia"/>
        </w:rPr>
        <w:t>FIFO,</w:t>
      </w:r>
      <w:r>
        <w:t xml:space="preserve"> </w:t>
      </w:r>
      <w:r>
        <w:rPr>
          <w:rFonts w:hint="eastAsia"/>
        </w:rPr>
        <w:t>先进先出</w:t>
      </w:r>
      <w:bookmarkEnd w:id="41"/>
    </w:p>
    <w:p>
      <w:pPr>
        <w:pStyle w:val="4"/>
      </w:pPr>
      <w:r>
        <w:rPr>
          <w:rFonts w:hint="eastAsia"/>
        </w:rPr>
        <w:t>链表操作中,</w:t>
      </w:r>
      <w:r>
        <w:t xml:space="preserve"> </w:t>
      </w:r>
      <w:r>
        <w:rPr>
          <w:rFonts w:hint="eastAsia"/>
        </w:rPr>
        <w:t>如果限制为 仅仅在</w:t>
      </w:r>
      <w:r>
        <w:rPr>
          <w:rFonts w:hint="eastAsia"/>
          <w:highlight w:val="yellow"/>
        </w:rPr>
        <w:t>一端压入</w:t>
      </w:r>
      <w:r>
        <w:rPr>
          <w:rFonts w:hint="eastAsia"/>
        </w:rPr>
        <w:t>(无论左右),</w:t>
      </w:r>
      <w:r>
        <w:t xml:space="preserve"> </w:t>
      </w:r>
      <w:r>
        <w:rPr>
          <w:rFonts w:hint="eastAsia"/>
          <w:highlight w:val="yellow"/>
        </w:rPr>
        <w:t>另一端弹出</w:t>
      </w:r>
      <w:r>
        <w:rPr>
          <w:rFonts w:hint="eastAsia"/>
        </w:rPr>
        <w:t>(无论左右),</w:t>
      </w:r>
      <w:r>
        <w:t xml:space="preserve"> </w:t>
      </w:r>
      <w:r>
        <w:rPr>
          <w:rFonts w:hint="eastAsia"/>
        </w:rPr>
        <w:t>满足这样的要求的链表,</w:t>
      </w:r>
      <w:r>
        <w:t xml:space="preserve"> </w:t>
      </w:r>
      <w:r>
        <w:rPr>
          <w:rFonts w:hint="eastAsia"/>
        </w:rPr>
        <w:t>就称之为队列queue!</w:t>
      </w:r>
    </w:p>
    <w:p>
      <w:pPr>
        <w:pStyle w:val="4"/>
      </w:pPr>
      <w:r>
        <w:rPr>
          <w:rFonts w:hint="eastAsia"/>
        </w:rPr>
        <w:t>例如,</w:t>
      </w:r>
      <w:r>
        <w:t xml:space="preserve"> </w:t>
      </w:r>
      <w:r>
        <w:rPr>
          <w:rFonts w:hint="eastAsia"/>
        </w:rPr>
        <w:t>在redis中:</w:t>
      </w:r>
    </w:p>
    <w:p>
      <w:pPr>
        <w:pStyle w:val="4"/>
      </w:pPr>
      <w:r>
        <w:t>lpush + rpop</w:t>
      </w:r>
    </w:p>
    <w:p>
      <w:pPr>
        <w:pStyle w:val="4"/>
      </w:pPr>
      <w:r>
        <w:rPr>
          <w:rFonts w:hint="eastAsia"/>
        </w:rPr>
        <w:t>rpush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lpop</w:t>
      </w:r>
    </w:p>
    <w:p>
      <w:pPr>
        <w:pStyle w:val="4"/>
      </w:pPr>
    </w:p>
    <w:p>
      <w:pPr>
        <w:pStyle w:val="4"/>
      </w:pPr>
      <w:r>
        <w:rPr>
          <w:rFonts w:hint="eastAsia"/>
        </w:rPr>
        <w:t>队列在应用中,</w:t>
      </w:r>
      <w:r>
        <w:t xml:space="preserve"> </w:t>
      </w:r>
      <w:r>
        <w:rPr>
          <w:rFonts w:hint="eastAsia"/>
        </w:rPr>
        <w:t>主要解决,</w:t>
      </w:r>
      <w:r>
        <w:t xml:space="preserve"> </w:t>
      </w:r>
      <w:r>
        <w:rPr>
          <w:rFonts w:hint="eastAsia"/>
        </w:rPr>
        <w:t>并发的问题!</w:t>
      </w:r>
    </w:p>
    <w:p>
      <w:pPr>
        <w:pStyle w:val="4"/>
      </w:pPr>
      <w:r>
        <w:object>
          <v:shape id="_x0000_i1026" o:spt="75" type="#_x0000_t75" style="height:38.15pt;width:415.35pt;" o:ole="t" filled="f" o:preferrelative="t" stroked="f" coordsize="21600,21600">
            <v:path/>
            <v:fill on="f" focussize="0,0"/>
            <v:stroke on="f" joinstyle="miter"/>
            <v:imagedata r:id="rId80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79">
            <o:LockedField>false</o:LockedField>
          </o:OLEObject>
        </w:object>
      </w:r>
    </w:p>
    <w:p>
      <w:pPr>
        <w:pStyle w:val="4"/>
      </w:pPr>
    </w:p>
    <w:p>
      <w:pPr>
        <w:pStyle w:val="4"/>
      </w:pPr>
      <w:r>
        <w:rPr>
          <w:rFonts w:hint="eastAsia"/>
        </w:rPr>
        <w:t>当请求到达服务器端应用程序时,</w:t>
      </w:r>
      <w:r>
        <w:t xml:space="preserve"> </w:t>
      </w:r>
      <w:r>
        <w:rPr>
          <w:rFonts w:hint="eastAsia"/>
        </w:rPr>
        <w:t>并不是马上处理.</w:t>
      </w:r>
      <w:r>
        <w:t xml:space="preserve"> </w:t>
      </w:r>
      <w:r>
        <w:rPr>
          <w:rFonts w:hint="eastAsia"/>
        </w:rPr>
        <w:t>而是将请求安置在队列中.</w:t>
      </w:r>
    </w:p>
    <w:p>
      <w:pPr>
        <w:pStyle w:val="4"/>
      </w:pPr>
      <w:r>
        <w:rPr>
          <w:rFonts w:hint="eastAsia"/>
        </w:rPr>
        <w:t>应用程序,</w:t>
      </w:r>
      <w:r>
        <w:t xml:space="preserve"> </w:t>
      </w:r>
      <w:r>
        <w:rPr>
          <w:rFonts w:hint="eastAsia"/>
        </w:rPr>
        <w:t>根据进入的先后顺序,</w:t>
      </w:r>
      <w:r>
        <w:t xml:space="preserve"> </w:t>
      </w:r>
      <w:r>
        <w:rPr>
          <w:rFonts w:hint="eastAsia"/>
        </w:rPr>
        <w:t>逐一处理请求.</w:t>
      </w:r>
    </w:p>
    <w:p>
      <w:pPr>
        <w:pStyle w:val="4"/>
      </w:pPr>
    </w:p>
    <w:p>
      <w:pPr>
        <w:pStyle w:val="4"/>
      </w:pPr>
      <w:r>
        <w:rPr>
          <w:rFonts w:hint="eastAsia"/>
        </w:rPr>
        <w:t>当操作需要花费大量的资源时,</w:t>
      </w:r>
      <w:r>
        <w:t xml:space="preserve"> </w:t>
      </w:r>
      <w:r>
        <w:rPr>
          <w:rFonts w:hint="eastAsia"/>
        </w:rPr>
        <w:t>通常现将任务排序,</w:t>
      </w:r>
      <w:r>
        <w:t xml:space="preserve"> </w:t>
      </w:r>
      <w:r>
        <w:rPr>
          <w:rFonts w:hint="eastAsia"/>
        </w:rPr>
        <w:t>再处理.</w:t>
      </w:r>
    </w:p>
    <w:p>
      <w:pPr>
        <w:pStyle w:val="4"/>
      </w:pPr>
      <w:r>
        <w:rPr>
          <w:rFonts w:hint="eastAsia"/>
        </w:rPr>
        <w:t>例如:</w:t>
      </w:r>
      <w:r>
        <w:t xml:space="preserve"> </w:t>
      </w:r>
      <w:r>
        <w:rPr>
          <w:rFonts w:hint="eastAsia"/>
        </w:rPr>
        <w:t>后台,</w:t>
      </w:r>
      <w:r>
        <w:t xml:space="preserve"> </w:t>
      </w:r>
      <w:r>
        <w:rPr>
          <w:rFonts w:hint="eastAsia"/>
        </w:rPr>
        <w:t>向会员发送邮件功能: 通常需要将需求,</w:t>
      </w:r>
      <w:r>
        <w:t xml:space="preserve"> </w:t>
      </w:r>
      <w:r>
        <w:rPr>
          <w:rFonts w:hint="eastAsia"/>
        </w:rPr>
        <w:t>加入邮件发送队列中.</w:t>
      </w:r>
      <w:r>
        <w:t xml:space="preserve"> </w:t>
      </w:r>
      <w:r>
        <w:rPr>
          <w:rFonts w:hint="eastAsia"/>
        </w:rPr>
        <w:t>另外的进程处理队列,</w:t>
      </w:r>
      <w:r>
        <w:t xml:space="preserve"> </w:t>
      </w:r>
      <w:r>
        <w:rPr>
          <w:rFonts w:hint="eastAsia"/>
        </w:rPr>
        <w:t>完成逐一的发送.</w:t>
      </w:r>
    </w:p>
    <w:p>
      <w:pPr>
        <w:pStyle w:val="4"/>
      </w:pPr>
    </w:p>
    <w:p>
      <w:pPr>
        <w:pStyle w:val="6"/>
      </w:pPr>
      <w:r>
        <w:rPr>
          <w:rFonts w:hint="eastAsia"/>
        </w:rPr>
        <w:t>会员列表,</w:t>
      </w:r>
      <w:r>
        <w:t xml:space="preserve"> </w:t>
      </w:r>
      <w:r>
        <w:rPr>
          <w:rFonts w:hint="eastAsia"/>
        </w:rPr>
        <w:t>提供多选发送邮件功能</w:t>
      </w:r>
    </w:p>
    <w:p>
      <w:pPr>
        <w:pStyle w:val="4"/>
      </w:pPr>
    </w:p>
    <w:p>
      <w:pPr>
        <w:pStyle w:val="7"/>
      </w:pPr>
      <w:r>
        <w:rPr>
          <w:rFonts w:hint="eastAsia"/>
        </w:rPr>
        <w:t>控制器</w:t>
      </w:r>
    </w:p>
    <w:p>
      <w:pPr>
        <w:pStyle w:val="4"/>
      </w:pPr>
      <w:r>
        <w:drawing>
          <wp:inline distT="0" distB="0" distL="0" distR="0">
            <wp:extent cx="5278120" cy="2606675"/>
            <wp:effectExtent l="0" t="0" r="0" b="317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7"/>
      </w:pPr>
      <w:r>
        <w:rPr>
          <w:rFonts w:hint="eastAsia"/>
        </w:rPr>
        <w:t>视图-模板</w:t>
      </w:r>
    </w:p>
    <w:p>
      <w:pPr>
        <w:pStyle w:val="4"/>
      </w:pPr>
      <w:r>
        <w:drawing>
          <wp:inline distT="0" distB="0" distL="0" distR="0">
            <wp:extent cx="5278120" cy="2334895"/>
            <wp:effectExtent l="0" t="0" r="0" b="825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7"/>
      </w:pPr>
      <w:r>
        <w:rPr>
          <w:rFonts w:hint="eastAsia"/>
        </w:rPr>
        <w:t>增加发送邮件按钮</w:t>
      </w:r>
    </w:p>
    <w:p>
      <w:pPr>
        <w:pStyle w:val="4"/>
        <w:ind w:left="415"/>
      </w:pPr>
      <w:r>
        <w:drawing>
          <wp:inline distT="0" distB="0" distL="0" distR="0">
            <wp:extent cx="5278120" cy="225615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15"/>
      </w:pPr>
    </w:p>
    <w:p>
      <w:pPr>
        <w:pStyle w:val="4"/>
        <w:ind w:left="415"/>
      </w:pPr>
      <w:r>
        <w:rPr>
          <w:rFonts w:hint="eastAsia"/>
        </w:rPr>
        <w:t>点击后,</w:t>
      </w:r>
      <w:r>
        <w:t xml:space="preserve"> </w:t>
      </w:r>
      <w:r>
        <w:rPr>
          <w:rFonts w:hint="eastAsia"/>
        </w:rPr>
        <w:t>设置操作类型,</w:t>
      </w:r>
      <w:r>
        <w:t xml:space="preserve"> </w:t>
      </w:r>
      <w:r>
        <w:rPr>
          <w:rFonts w:hint="eastAsia"/>
        </w:rPr>
        <w:t>同时提交表单:</w:t>
      </w:r>
    </w:p>
    <w:p>
      <w:pPr>
        <w:pStyle w:val="4"/>
        <w:ind w:left="415"/>
      </w:pPr>
      <w:r>
        <w:drawing>
          <wp:inline distT="0" distB="0" distL="0" distR="0">
            <wp:extent cx="5278120" cy="812165"/>
            <wp:effectExtent l="0" t="0" r="0" b="6985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415"/>
      </w:pPr>
    </w:p>
    <w:p>
      <w:pPr>
        <w:pStyle w:val="4"/>
        <w:ind w:left="415"/>
      </w:pPr>
      <w:r>
        <w:rPr>
          <w:rFonts w:hint="eastAsia"/>
        </w:rPr>
        <w:t>使用表单的隐藏于,</w:t>
      </w:r>
      <w:r>
        <w:t xml:space="preserve"> </w:t>
      </w:r>
      <w:r>
        <w:rPr>
          <w:rFonts w:hint="eastAsia"/>
        </w:rPr>
        <w:t>传递当前的操作类型,</w:t>
      </w:r>
      <w:r>
        <w:t xml:space="preserve"> </w:t>
      </w:r>
      <w:r>
        <w:rPr>
          <w:rFonts w:hint="eastAsia"/>
        </w:rPr>
        <w:t>给multi动作:</w:t>
      </w:r>
    </w:p>
    <w:p>
      <w:pPr>
        <w:pStyle w:val="4"/>
        <w:ind w:left="415"/>
      </w:pPr>
      <w:r>
        <w:drawing>
          <wp:inline distT="0" distB="0" distL="0" distR="0">
            <wp:extent cx="5278120" cy="59055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7"/>
      </w:pPr>
      <w:r>
        <w:rPr>
          <w:rFonts w:hint="eastAsia"/>
        </w:rPr>
        <w:t>发送邮件的multi动作</w:t>
      </w:r>
    </w:p>
    <w:p>
      <w:pPr>
        <w:pStyle w:val="4"/>
      </w:pPr>
      <w:r>
        <w:drawing>
          <wp:inline distT="0" distB="0" distL="0" distR="0">
            <wp:extent cx="5278120" cy="362585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每法送一封邮件,</w:t>
      </w:r>
      <w:r>
        <w:t xml:space="preserve"> </w:t>
      </w:r>
      <w:r>
        <w:rPr>
          <w:rFonts w:hint="eastAsia"/>
        </w:rPr>
        <w:t>时间是较长.</w:t>
      </w:r>
    </w:p>
    <w:p>
      <w:pPr>
        <w:pStyle w:val="4"/>
      </w:pPr>
      <w:r>
        <w:rPr>
          <w:rFonts w:hint="eastAsia"/>
        </w:rPr>
        <w:t>批量发送,</w:t>
      </w:r>
      <w:r>
        <w:t xml:space="preserve"> </w:t>
      </w:r>
      <w:r>
        <w:rPr>
          <w:rFonts w:hint="eastAsia"/>
        </w:rPr>
        <w:t>一次请求,</w:t>
      </w:r>
      <w:r>
        <w:t xml:space="preserve"> </w:t>
      </w:r>
      <w:r>
        <w:rPr>
          <w:rFonts w:hint="eastAsia"/>
        </w:rPr>
        <w:t>需要发送多封.</w:t>
      </w:r>
    </w:p>
    <w:p>
      <w:pPr>
        <w:pStyle w:val="4"/>
      </w:pPr>
    </w:p>
    <w:p>
      <w:pPr>
        <w:pStyle w:val="4"/>
      </w:pPr>
      <w:r>
        <w:rPr>
          <w:rFonts w:hint="eastAsia"/>
        </w:rPr>
        <w:t>如果该动作,</w:t>
      </w:r>
      <w:r>
        <w:t xml:space="preserve"> </w:t>
      </w:r>
      <w:r>
        <w:rPr>
          <w:rFonts w:hint="eastAsia"/>
        </w:rPr>
        <w:t>等待发送完毕再响应,</w:t>
      </w:r>
      <w:r>
        <w:t xml:space="preserve"> </w:t>
      </w:r>
      <w:r>
        <w:rPr>
          <w:rFonts w:hint="eastAsia"/>
        </w:rPr>
        <w:t>浏览器用户,</w:t>
      </w:r>
      <w:r>
        <w:t xml:space="preserve"> </w:t>
      </w:r>
      <w:r>
        <w:rPr>
          <w:rFonts w:hint="eastAsia"/>
        </w:rPr>
        <w:t>等待时间 无限延长!</w:t>
      </w:r>
    </w:p>
    <w:p>
      <w:pPr>
        <w:pStyle w:val="4"/>
      </w:pPr>
      <w:r>
        <w:rPr>
          <w:rFonts w:hint="eastAsia"/>
        </w:rPr>
        <w:t>该操作就是典型的并发问题:</w:t>
      </w:r>
    </w:p>
    <w:p>
      <w:pPr>
        <w:pStyle w:val="4"/>
      </w:pPr>
      <w:r>
        <w:rPr>
          <w:rFonts w:hint="eastAsia"/>
        </w:rPr>
        <w:t>同一时刻请求多,</w:t>
      </w:r>
      <w:r>
        <w:t xml:space="preserve"> </w:t>
      </w:r>
      <w:r>
        <w:rPr>
          <w:rFonts w:hint="eastAsia"/>
        </w:rPr>
        <w:t>但是资源提供少.</w:t>
      </w:r>
    </w:p>
    <w:p>
      <w:pPr>
        <w:pStyle w:val="4"/>
      </w:pPr>
    </w:p>
    <w:p>
      <w:pPr>
        <w:pStyle w:val="4"/>
      </w:pPr>
      <w:r>
        <w:rPr>
          <w:rFonts w:hint="eastAsia"/>
        </w:rPr>
        <w:t>为了避免,</w:t>
      </w:r>
      <w:r>
        <w:t xml:space="preserve"> </w:t>
      </w:r>
      <w:r>
        <w:rPr>
          <w:rFonts w:hint="eastAsia"/>
        </w:rPr>
        <w:t>浏览器用户处于长时间的阻塞等待状态.</w:t>
      </w:r>
      <w:r>
        <w:t xml:space="preserve"> </w:t>
      </w:r>
    </w:p>
    <w:p>
      <w:pPr>
        <w:pStyle w:val="4"/>
      </w:pPr>
      <w:r>
        <w:rPr>
          <w:rFonts w:hint="eastAsia"/>
        </w:rPr>
        <w:t>我们的emial处理,</w:t>
      </w:r>
      <w:r>
        <w:t xml:space="preserve"> </w:t>
      </w:r>
      <w:r>
        <w:rPr>
          <w:rFonts w:hint="eastAsia"/>
        </w:rPr>
        <w:t>不是立即发送邮件,</w:t>
      </w:r>
      <w:r>
        <w:t xml:space="preserve"> </w:t>
      </w:r>
      <w:r>
        <w:rPr>
          <w:rFonts w:hint="eastAsia"/>
        </w:rPr>
        <w:t>而是将发送邮件的需求,</w:t>
      </w:r>
      <w:r>
        <w:t xml:space="preserve"> </w:t>
      </w:r>
      <w:r>
        <w:rPr>
          <w:rFonts w:hint="eastAsia"/>
        </w:rPr>
        <w:t>加入到队列中</w:t>
      </w:r>
    </w:p>
    <w:p>
      <w:pPr>
        <w:pStyle w:val="4"/>
        <w:ind w:firstLine="0"/>
      </w:pPr>
      <w:r>
        <w:tab/>
      </w:r>
      <w:r>
        <w:rPr>
          <w:rFonts w:hint="eastAsia"/>
        </w:rPr>
        <w:t>实现的代码如下</w:t>
      </w:r>
    </w:p>
    <w:p>
      <w:pPr>
        <w:pStyle w:val="4"/>
        <w:ind w:firstLine="0"/>
      </w:pPr>
      <w:r>
        <w:drawing>
          <wp:inline distT="0" distB="0" distL="0" distR="0">
            <wp:extent cx="5278120" cy="2476500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firstLine="0"/>
      </w:pPr>
    </w:p>
    <w:p>
      <w:pPr>
        <w:pStyle w:val="4"/>
        <w:ind w:firstLine="0"/>
      </w:pPr>
      <w:r>
        <w:rPr>
          <w:rFonts w:hint="eastAsia"/>
        </w:rPr>
        <w:t>邮件请求入队列成功</w:t>
      </w:r>
    </w:p>
    <w:p>
      <w:pPr>
        <w:pStyle w:val="4"/>
        <w:ind w:firstLine="0"/>
      </w:pPr>
    </w:p>
    <w:p>
      <w:pPr>
        <w:pStyle w:val="4"/>
        <w:ind w:firstLine="0"/>
      </w:pPr>
    </w:p>
    <w:p>
      <w:pPr>
        <w:pStyle w:val="6"/>
      </w:pPr>
      <w:r>
        <w:rPr>
          <w:rFonts w:hint="eastAsia"/>
        </w:rPr>
        <w:t>处理队列</w:t>
      </w:r>
    </w:p>
    <w:p>
      <w:pPr>
        <w:pStyle w:val="4"/>
      </w:pPr>
      <w:r>
        <w:rPr>
          <w:rFonts w:hint="eastAsia"/>
        </w:rPr>
        <w:t>一个额外的动作,</w:t>
      </w:r>
      <w:r>
        <w:t xml:space="preserve"> </w:t>
      </w:r>
      <w:r>
        <w:rPr>
          <w:rFonts w:hint="eastAsia"/>
        </w:rPr>
        <w:t>专门处理队列</w:t>
      </w:r>
    </w:p>
    <w:p>
      <w:pPr>
        <w:pStyle w:val="4"/>
      </w:pPr>
      <w:r>
        <w:rPr>
          <w:rFonts w:hint="eastAsia"/>
        </w:rPr>
        <w:t>通常是一直执行的守护进程状态!</w:t>
      </w:r>
    </w:p>
    <w:p>
      <w:pPr>
        <w:pStyle w:val="4"/>
      </w:pPr>
    </w:p>
    <w:p>
      <w:pPr>
        <w:pStyle w:val="4"/>
      </w:pPr>
      <w:r>
        <w:rPr>
          <w:rFonts w:hint="eastAsia"/>
        </w:rPr>
        <w:t>建立特殊的动作,</w:t>
      </w:r>
      <w:r>
        <w:t xml:space="preserve"> </w:t>
      </w:r>
      <w:r>
        <w:rPr>
          <w:rFonts w:hint="eastAsia"/>
        </w:rPr>
        <w:t>便于在CMD控制台上请求,</w:t>
      </w:r>
      <w:r>
        <w:t xml:space="preserve"> </w:t>
      </w:r>
      <w:r>
        <w:rPr>
          <w:rFonts w:hint="eastAsia"/>
        </w:rPr>
        <w:t>独立一个入口文件,</w:t>
      </w:r>
      <w:r>
        <w:t xml:space="preserve"> </w:t>
      </w:r>
      <w:r>
        <w:rPr>
          <w:rFonts w:hint="eastAsia"/>
        </w:rPr>
        <w:t>专门解析对应的动作</w:t>
      </w:r>
    </w:p>
    <w:p>
      <w:pPr>
        <w:pStyle w:val="4"/>
      </w:pPr>
      <w:r>
        <w:rPr>
          <w:rFonts w:hint="eastAsia"/>
        </w:rPr>
        <w:t>(控制台在处理时,</w:t>
      </w:r>
      <w:r>
        <w:t xml:space="preserve"> </w:t>
      </w:r>
      <w:r>
        <w:rPr>
          <w:rFonts w:hint="eastAsia"/>
        </w:rPr>
        <w:t>应该使用绝对路径)</w:t>
      </w:r>
    </w:p>
    <w:p>
      <w:pPr>
        <w:pStyle w:val="4"/>
      </w:pPr>
      <w:r>
        <w:rPr>
          <w:rFonts w:hint="eastAsia"/>
        </w:rPr>
        <w:t>入口文件</w:t>
      </w:r>
    </w:p>
    <w:p>
      <w:pPr>
        <w:pStyle w:val="4"/>
      </w:pPr>
      <w:r>
        <w:drawing>
          <wp:inline distT="0" distB="0" distL="0" distR="0">
            <wp:extent cx="5278120" cy="2712085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控制器动作:</w:t>
      </w:r>
    </w:p>
    <w:p>
      <w:pPr>
        <w:pStyle w:val="4"/>
      </w:pPr>
      <w:r>
        <w:drawing>
          <wp:inline distT="0" distB="0" distL="0" distR="0">
            <wp:extent cx="5278120" cy="2877185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控制器动作,</w:t>
      </w:r>
      <w:r>
        <w:t xml:space="preserve"> </w:t>
      </w:r>
      <w:r>
        <w:rPr>
          <w:rFonts w:hint="eastAsia"/>
        </w:rPr>
        <w:t>守护代码实现:</w:t>
      </w:r>
    </w:p>
    <w:p>
      <w:pPr>
        <w:pStyle w:val="4"/>
      </w:pPr>
      <w:r>
        <w:drawing>
          <wp:inline distT="0" distB="0" distL="0" distR="0">
            <wp:extent cx="5278120" cy="2662555"/>
            <wp:effectExtent l="0" t="0" r="0" b="444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模拟发送邮件:</w:t>
      </w:r>
    </w:p>
    <w:p>
      <w:pPr>
        <w:pStyle w:val="4"/>
      </w:pPr>
      <w:r>
        <w:drawing>
          <wp:inline distT="0" distB="0" distL="0" distR="0">
            <wp:extent cx="5278120" cy="1872615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执行的守护脚本</w:t>
      </w:r>
    </w:p>
    <w:p>
      <w:pPr>
        <w:pStyle w:val="4"/>
      </w:pPr>
      <w:r>
        <w:drawing>
          <wp:inline distT="0" distB="0" distL="0" distR="0">
            <wp:extent cx="5278120" cy="1184275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一旦加入了新任务,</w:t>
      </w:r>
      <w:r>
        <w:t xml:space="preserve"> </w:t>
      </w:r>
      <w:r>
        <w:rPr>
          <w:rFonts w:hint="eastAsia"/>
        </w:rPr>
        <w:t>则立即处理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42" w:name="_Toc8028"/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集合类型</w:t>
      </w:r>
      <w:bookmarkEnd w:id="42"/>
    </w:p>
    <w:p>
      <w:pPr>
        <w:pStyle w:val="4"/>
      </w:pPr>
      <w:r>
        <w:rPr>
          <w:rFonts w:hint="eastAsia"/>
        </w:rPr>
        <w:t>也是一种复合类型.</w:t>
      </w:r>
      <w:r>
        <w:t xml:space="preserve"> </w:t>
      </w:r>
    </w:p>
    <w:p>
      <w:pPr>
        <w:pStyle w:val="4"/>
      </w:pPr>
      <w:r>
        <w:rPr>
          <w:rFonts w:hint="eastAsia"/>
        </w:rPr>
        <w:t>一个缓存项,</w:t>
      </w:r>
      <w:r>
        <w:t xml:space="preserve"> </w:t>
      </w:r>
      <w:r>
        <w:rPr>
          <w:rFonts w:hint="eastAsia"/>
        </w:rPr>
        <w:t>可以存储多个数据!</w:t>
      </w:r>
    </w:p>
    <w:p>
      <w:pPr>
        <w:pStyle w:val="4"/>
      </w:pPr>
    </w:p>
    <w:p>
      <w:pPr>
        <w:pStyle w:val="4"/>
      </w:pPr>
      <w:r>
        <w:rPr>
          <w:rFonts w:hint="eastAsia"/>
        </w:rPr>
        <w:t>集合数据的特征:</w:t>
      </w:r>
    </w:p>
    <w:p>
      <w:pPr>
        <w:pStyle w:val="4"/>
      </w:pPr>
      <w:r>
        <w:t>1</w:t>
      </w:r>
      <w:r>
        <w:rPr>
          <w:rFonts w:hint="eastAsia"/>
        </w:rPr>
        <w:t>元素</w:t>
      </w:r>
      <w:r>
        <w:rPr>
          <w:rFonts w:hint="eastAsia"/>
          <w:highlight w:val="yellow"/>
        </w:rPr>
        <w:t>不能重复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保持唯一性</w:t>
      </w:r>
    </w:p>
    <w:p>
      <w:pPr>
        <w:pStyle w:val="4"/>
      </w:pPr>
      <w:r>
        <w:t>2</w:t>
      </w:r>
      <w:r>
        <w:rPr>
          <w:rFonts w:hint="eastAsia"/>
        </w:rPr>
        <w:t>,元素</w:t>
      </w:r>
      <w:r>
        <w:rPr>
          <w:rFonts w:hint="eastAsia"/>
          <w:highlight w:val="yellow"/>
        </w:rPr>
        <w:t>无序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不能使用索引操作</w:t>
      </w:r>
    </w:p>
    <w:p>
      <w:pPr>
        <w:pStyle w:val="4"/>
      </w:pPr>
    </w:p>
    <w:p>
      <w:pPr>
        <w:pStyle w:val="4"/>
      </w:pPr>
      <w:r>
        <w:object>
          <v:shape id="_x0000_i1027" o:spt="75" type="#_x0000_t75" style="height:293.35pt;width:293.35pt;" o:ole="t" filled="f" o:preferrelative="t" stroked="f" coordsize="21600,21600">
            <v:path/>
            <v:fill on="f" focussize="0,0"/>
            <v:stroke on="f" joinstyle="miter"/>
            <v:imagedata r:id="rId94" o:title=""/>
            <o:lock v:ext="edit" aspectratio="t"/>
            <w10:wrap type="none"/>
            <w10:anchorlock/>
          </v:shape>
          <o:OLEObject Type="Embed" ProgID="Visio.Drawing.15" ShapeID="_x0000_i1027" DrawAspect="Content" ObjectID="_1468075727" r:id="rId93">
            <o:LockedField>false</o:LockedField>
          </o:OLEObject>
        </w:object>
      </w:r>
    </w:p>
    <w:p>
      <w:pPr>
        <w:pStyle w:val="4"/>
      </w:pPr>
    </w:p>
    <w:p>
      <w:pPr>
        <w:pStyle w:val="4"/>
      </w:pPr>
      <w:r>
        <w:rPr>
          <w:rFonts w:hint="eastAsia"/>
        </w:rPr>
        <w:t>操作 使用 命令行客户端演示.</w:t>
      </w:r>
    </w:p>
    <w:p>
      <w:pPr>
        <w:pStyle w:val="5"/>
      </w:pPr>
      <w:bookmarkStart w:id="43" w:name="_Toc1330"/>
      <w:r>
        <w:t>sad</w:t>
      </w:r>
      <w:r>
        <w:rPr>
          <w:rFonts w:hint="eastAsia"/>
        </w:rPr>
        <w:t>d,</w:t>
      </w:r>
      <w:r>
        <w:t xml:space="preserve"> </w:t>
      </w:r>
      <w:r>
        <w:rPr>
          <w:rFonts w:hint="eastAsia"/>
        </w:rPr>
        <w:t>添加元素到集合</w:t>
      </w:r>
      <w:bookmarkEnd w:id="43"/>
    </w:p>
    <w:p>
      <w:pPr>
        <w:pStyle w:val="4"/>
      </w:pPr>
      <w:r>
        <w:drawing>
          <wp:inline distT="0" distB="0" distL="0" distR="0">
            <wp:extent cx="5278120" cy="1745615"/>
            <wp:effectExtent l="0" t="0" r="0" b="698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唯一性</w:t>
      </w:r>
    </w:p>
    <w:p>
      <w:pPr>
        <w:pStyle w:val="5"/>
      </w:pPr>
      <w:bookmarkStart w:id="44" w:name="_Toc17331"/>
      <w:r>
        <w:rPr>
          <w:rFonts w:hint="eastAsia"/>
        </w:rPr>
        <w:t>spop</w:t>
      </w:r>
      <w:r>
        <w:t xml:space="preserve">, </w:t>
      </w:r>
      <w:r>
        <w:rPr>
          <w:rFonts w:hint="eastAsia"/>
        </w:rPr>
        <w:t>弹出一个随机元素</w:t>
      </w:r>
      <w:bookmarkEnd w:id="44"/>
    </w:p>
    <w:p>
      <w:pPr>
        <w:pStyle w:val="4"/>
      </w:pPr>
      <w:r>
        <w:rPr>
          <w:rFonts w:hint="eastAsia"/>
          <w:highlight w:val="yellow"/>
        </w:rPr>
        <w:t>无序性</w:t>
      </w:r>
    </w:p>
    <w:p>
      <w:pPr>
        <w:pStyle w:val="4"/>
      </w:pPr>
      <w:r>
        <w:drawing>
          <wp:inline distT="0" distB="0" distL="0" distR="0">
            <wp:extent cx="5278120" cy="898525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45" w:name="_Toc27157"/>
      <w:r>
        <w:rPr>
          <w:rFonts w:hint="eastAsia"/>
        </w:rPr>
        <w:t>sscan,</w:t>
      </w:r>
      <w:r>
        <w:t xml:space="preserve"> </w:t>
      </w:r>
      <w:r>
        <w:rPr>
          <w:rFonts w:hint="eastAsia"/>
        </w:rPr>
        <w:t>遍历集合</w:t>
      </w:r>
      <w:bookmarkEnd w:id="45"/>
    </w:p>
    <w:p>
      <w:pPr>
        <w:pStyle w:val="4"/>
      </w:pPr>
      <w:r>
        <w:rPr>
          <w:rFonts w:hint="eastAsia"/>
        </w:rPr>
        <w:t>使用PHP程序演示</w:t>
      </w:r>
    </w:p>
    <w:p>
      <w:pPr>
        <w:pStyle w:val="4"/>
      </w:pPr>
      <w:r>
        <w:drawing>
          <wp:inline distT="0" distB="0" distL="0" distR="0">
            <wp:extent cx="5278120" cy="1114425"/>
            <wp:effectExtent l="0" t="0" r="0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46" w:name="_Toc31599"/>
      <w:r>
        <w:rPr>
          <w:rFonts w:hint="eastAsia"/>
        </w:rPr>
        <w:t>smembers,</w:t>
      </w:r>
      <w:r>
        <w:t xml:space="preserve"> </w:t>
      </w:r>
      <w:r>
        <w:rPr>
          <w:rFonts w:hint="eastAsia"/>
        </w:rPr>
        <w:t>获取所有的成员</w:t>
      </w:r>
      <w:bookmarkEnd w:id="46"/>
    </w:p>
    <w:p>
      <w:pPr>
        <w:pStyle w:val="4"/>
      </w:pPr>
      <w:r>
        <w:rPr>
          <w:rFonts w:hint="eastAsia"/>
        </w:rPr>
        <w:t>没有任何属性的sscan</w:t>
      </w:r>
    </w:p>
    <w:p>
      <w:pPr>
        <w:pStyle w:val="4"/>
      </w:pPr>
      <w:r>
        <w:drawing>
          <wp:inline distT="0" distB="0" distL="0" distR="0">
            <wp:extent cx="5067300" cy="676275"/>
            <wp:effectExtent l="0" t="0" r="0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47" w:name="_Toc31565"/>
      <w:r>
        <w:rPr>
          <w:rFonts w:hint="eastAsia"/>
        </w:rPr>
        <w:t>scard,</w:t>
      </w:r>
      <w:r>
        <w:t xml:space="preserve"> </w:t>
      </w:r>
      <w:r>
        <w:rPr>
          <w:rFonts w:hint="eastAsia"/>
        </w:rPr>
        <w:t>获取基数</w:t>
      </w:r>
      <w:bookmarkEnd w:id="47"/>
    </w:p>
    <w:p>
      <w:pPr>
        <w:pStyle w:val="4"/>
      </w:pPr>
      <w:r>
        <w:rPr>
          <w:rFonts w:hint="eastAsia"/>
        </w:rPr>
        <w:t>基数,</w:t>
      </w:r>
      <w:r>
        <w:t xml:space="preserve"> </w:t>
      </w:r>
      <w:r>
        <w:rPr>
          <w:rFonts w:hint="eastAsia"/>
        </w:rPr>
        <w:t>在集合中,</w:t>
      </w:r>
      <w:r>
        <w:t xml:space="preserve"> </w:t>
      </w:r>
      <w:r>
        <w:rPr>
          <w:rFonts w:hint="eastAsia"/>
        </w:rPr>
        <w:t>指的是集合内的元素个数</w:t>
      </w:r>
    </w:p>
    <w:p>
      <w:pPr>
        <w:pStyle w:val="4"/>
      </w:pPr>
      <w:r>
        <w:drawing>
          <wp:inline distT="0" distB="0" distL="0" distR="0">
            <wp:extent cx="5181600" cy="43815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48" w:name="_Toc23458"/>
      <w:r>
        <w:rPr>
          <w:rFonts w:hint="eastAsia"/>
        </w:rPr>
        <w:t>sunion,</w:t>
      </w:r>
      <w:r>
        <w:t xml:space="preserve"> </w:t>
      </w:r>
      <w:r>
        <w:rPr>
          <w:rFonts w:hint="eastAsia"/>
        </w:rPr>
        <w:t>sdiff,</w:t>
      </w:r>
      <w:r>
        <w:t xml:space="preserve"> </w:t>
      </w:r>
      <w:r>
        <w:rPr>
          <w:rFonts w:hint="eastAsia"/>
        </w:rPr>
        <w:t>sinter,</w:t>
      </w:r>
      <w:r>
        <w:t xml:space="preserve"> </w:t>
      </w:r>
      <w:r>
        <w:rPr>
          <w:rFonts w:hint="eastAsia"/>
        </w:rPr>
        <w:t>并集,</w:t>
      </w:r>
      <w:r>
        <w:t xml:space="preserve"> </w:t>
      </w:r>
      <w:r>
        <w:rPr>
          <w:rFonts w:hint="eastAsia"/>
        </w:rPr>
        <w:t>差集,</w:t>
      </w:r>
      <w:r>
        <w:t xml:space="preserve"> </w:t>
      </w:r>
      <w:r>
        <w:rPr>
          <w:rFonts w:hint="eastAsia"/>
        </w:rPr>
        <w:t>交集</w:t>
      </w:r>
      <w:bookmarkEnd w:id="48"/>
    </w:p>
    <w:p>
      <w:pPr>
        <w:pStyle w:val="4"/>
      </w:pPr>
      <w:r>
        <w:rPr>
          <w:rFonts w:hint="eastAsia"/>
        </w:rPr>
        <w:t>提供一些,</w:t>
      </w:r>
      <w:r>
        <w:t xml:space="preserve"> </w:t>
      </w:r>
      <w:r>
        <w:rPr>
          <w:rFonts w:hint="eastAsia"/>
        </w:rPr>
        <w:t>关于集合运算的操作</w:t>
      </w:r>
    </w:p>
    <w:p>
      <w:pPr>
        <w:pStyle w:val="4"/>
      </w:pPr>
    </w:p>
    <w:p>
      <w:pPr>
        <w:pStyle w:val="4"/>
      </w:pPr>
      <w:r>
        <w:rPr>
          <w:rFonts w:hint="eastAsia"/>
        </w:rPr>
        <w:t>set</w:t>
      </w:r>
      <w:r>
        <w:t>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</w:t>
      </w:r>
    </w:p>
    <w:p>
      <w:pPr>
        <w:pStyle w:val="4"/>
      </w:pPr>
      <w:r>
        <w:rPr>
          <w:rFonts w:hint="eastAsia"/>
        </w:rPr>
        <w:t>set</w:t>
      </w:r>
      <w:r>
        <w:t>2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B,</w:t>
      </w:r>
      <w:r>
        <w:t xml:space="preserve"> </w:t>
      </w:r>
      <w:r>
        <w:rPr>
          <w:rFonts w:hint="eastAsia"/>
        </w:rPr>
        <w:t>C,</w:t>
      </w:r>
      <w:r>
        <w:t xml:space="preserve"> </w:t>
      </w:r>
      <w:r>
        <w:rPr>
          <w:rFonts w:hint="eastAsia"/>
        </w:rPr>
        <w:t>D</w:t>
      </w:r>
    </w:p>
    <w:p>
      <w:pPr>
        <w:pStyle w:val="4"/>
      </w:pPr>
      <w:r>
        <w:drawing>
          <wp:inline distT="0" distB="0" distL="0" distR="0">
            <wp:extent cx="4343400" cy="94297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union</w:t>
      </w:r>
    </w:p>
    <w:p>
      <w:pPr>
        <w:pStyle w:val="4"/>
      </w:pPr>
      <w:r>
        <w:drawing>
          <wp:inline distT="0" distB="0" distL="0" distR="0">
            <wp:extent cx="5105400" cy="104775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sdiff,</w:t>
      </w:r>
      <w:r>
        <w:t xml:space="preserve"> </w:t>
      </w:r>
    </w:p>
    <w:p>
      <w:pPr>
        <w:pStyle w:val="4"/>
      </w:pPr>
      <w:r>
        <w:drawing>
          <wp:inline distT="0" distB="0" distL="0" distR="0">
            <wp:extent cx="5048250" cy="1009650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交集</w:t>
      </w:r>
    </w:p>
    <w:p>
      <w:pPr>
        <w:pStyle w:val="4"/>
      </w:pPr>
      <w:r>
        <w:drawing>
          <wp:inline distT="0" distB="0" distL="0" distR="0">
            <wp:extent cx="3971925" cy="60960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49" w:name="_Toc26567"/>
      <w:r>
        <w:rPr>
          <w:rFonts w:hint="eastAsia"/>
        </w:rPr>
        <w:t>有序集sorted-set</w:t>
      </w:r>
      <w:bookmarkEnd w:id="49"/>
    </w:p>
    <w:p>
      <w:pPr>
        <w:pStyle w:val="4"/>
      </w:pPr>
      <w:r>
        <w:rPr>
          <w:rFonts w:hint="eastAsia"/>
        </w:rPr>
        <w:t>与集合相比,</w:t>
      </w:r>
      <w:r>
        <w:t xml:space="preserve"> </w:t>
      </w:r>
      <w:r>
        <w:rPr>
          <w:rFonts w:hint="eastAsia"/>
        </w:rPr>
        <w:t>每个元素多了一个属性,</w:t>
      </w:r>
      <w:r>
        <w:t xml:space="preserve"> </w:t>
      </w:r>
      <w:r>
        <w:rPr>
          <w:rFonts w:hint="eastAsia"/>
        </w:rPr>
        <w:t>socre,</w:t>
      </w:r>
      <w:r>
        <w:t xml:space="preserve"> </w:t>
      </w:r>
      <w:r>
        <w:rPr>
          <w:rFonts w:hint="eastAsia"/>
        </w:rPr>
        <w:t>分值.</w:t>
      </w:r>
      <w:r>
        <w:t xml:space="preserve"> </w:t>
      </w:r>
      <w:r>
        <w:rPr>
          <w:rFonts w:hint="eastAsia"/>
        </w:rPr>
        <w:t>权重.</w:t>
      </w:r>
    </w:p>
    <w:p>
      <w:pPr>
        <w:pStyle w:val="4"/>
      </w:pPr>
      <w:r>
        <w:rPr>
          <w:rFonts w:hint="eastAsia"/>
        </w:rPr>
        <w:t>也称之为:</w:t>
      </w:r>
      <w:r>
        <w:t xml:space="preserve"> </w:t>
      </w:r>
      <w:r>
        <w:rPr>
          <w:rFonts w:hint="eastAsia"/>
        </w:rPr>
        <w:t>加分集合.</w:t>
      </w:r>
    </w:p>
    <w:p>
      <w:pPr>
        <w:pStyle w:val="4"/>
      </w:pPr>
      <w:r>
        <w:rPr>
          <w:rFonts w:hint="eastAsia"/>
        </w:rPr>
        <w:t>排序就是利用score完成!</w:t>
      </w:r>
    </w:p>
    <w:p>
      <w:pPr>
        <w:pStyle w:val="4"/>
      </w:pPr>
      <w:r>
        <w:object>
          <v:shape id="_x0000_i1028" o:spt="75" type="#_x0000_t75" style="height:293.35pt;width:306.25pt;" o:ole="t" filled="f" o:preferrelative="t" stroked="f" coordsize="21600,21600">
            <v:path/>
            <v:fill on="f" focussize="0,0"/>
            <v:stroke on="f" joinstyle="miter"/>
            <v:imagedata r:id="rId105" o:title=""/>
            <o:lock v:ext="edit" aspectratio="t"/>
            <w10:wrap type="none"/>
            <w10:anchorlock/>
          </v:shape>
          <o:OLEObject Type="Embed" ProgID="Visio.Drawing.15" ShapeID="_x0000_i1028" DrawAspect="Content" ObjectID="_1468075728" r:id="rId104">
            <o:LockedField>false</o:LockedField>
          </o:OLEObject>
        </w:object>
      </w:r>
    </w:p>
    <w:p>
      <w:pPr>
        <w:pStyle w:val="4"/>
      </w:pPr>
      <w:r>
        <w:rPr>
          <w:rFonts w:hint="eastAsia"/>
        </w:rPr>
        <w:t>处理元素时,</w:t>
      </w:r>
      <w:r>
        <w:t xml:space="preserve"> </w:t>
      </w:r>
      <w:r>
        <w:rPr>
          <w:rFonts w:hint="eastAsia"/>
        </w:rPr>
        <w:t>也要加上score的处理</w:t>
      </w:r>
    </w:p>
    <w:p>
      <w:pPr>
        <w:pStyle w:val="4"/>
      </w:pPr>
    </w:p>
    <w:p>
      <w:pPr>
        <w:pStyle w:val="5"/>
      </w:pPr>
      <w:bookmarkStart w:id="50" w:name="_Toc5401"/>
      <w:r>
        <w:rPr>
          <w:rFonts w:hint="eastAsia"/>
        </w:rPr>
        <w:t>zadd,</w:t>
      </w:r>
      <w:r>
        <w:t xml:space="preserve"> </w:t>
      </w:r>
      <w:r>
        <w:rPr>
          <w:rFonts w:hint="eastAsia"/>
        </w:rPr>
        <w:t>添加元素</w:t>
      </w:r>
      <w:bookmarkEnd w:id="50"/>
    </w:p>
    <w:p>
      <w:pPr>
        <w:pStyle w:val="4"/>
      </w:pPr>
      <w:r>
        <w:rPr>
          <w:rFonts w:hint="eastAsia"/>
        </w:rPr>
        <w:t>添加元素</w:t>
      </w:r>
    </w:p>
    <w:p>
      <w:pPr>
        <w:pStyle w:val="4"/>
      </w:pPr>
      <w:r>
        <w:drawing>
          <wp:inline distT="0" distB="0" distL="0" distR="0">
            <wp:extent cx="5278120" cy="2183130"/>
            <wp:effectExtent l="0" t="0" r="0" b="762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51" w:name="_Toc19532"/>
      <w:r>
        <w:rPr>
          <w:rFonts w:hint="eastAsia"/>
        </w:rPr>
        <w:t>zincrBy,</w:t>
      </w:r>
      <w:r>
        <w:t xml:space="preserve"> </w:t>
      </w:r>
      <w:r>
        <w:rPr>
          <w:rFonts w:hint="eastAsia"/>
        </w:rPr>
        <w:t>元素分值增减</w:t>
      </w:r>
      <w:bookmarkEnd w:id="51"/>
    </w:p>
    <w:p>
      <w:pPr>
        <w:pStyle w:val="4"/>
      </w:pPr>
      <w:r>
        <w:drawing>
          <wp:inline distT="0" distB="0" distL="0" distR="0">
            <wp:extent cx="5278120" cy="1477010"/>
            <wp:effectExtent l="0" t="0" r="0" b="889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分值可以为负数,</w:t>
      </w:r>
      <w:r>
        <w:t xml:space="preserve"> </w:t>
      </w:r>
      <w:r>
        <w:rPr>
          <w:rFonts w:hint="eastAsia"/>
        </w:rPr>
        <w:t>表示递减!</w:t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52" w:name="_Toc3049"/>
      <w:r>
        <w:rPr>
          <w:rFonts w:hint="eastAsia"/>
        </w:rPr>
        <w:t>zRange</w:t>
      </w:r>
      <w:r>
        <w:t>()</w:t>
      </w:r>
      <w:r>
        <w:rPr>
          <w:rFonts w:hint="eastAsia"/>
        </w:rPr>
        <w:t>,</w:t>
      </w:r>
      <w:r>
        <w:t xml:space="preserve"> zRevRange()</w:t>
      </w:r>
      <w:bookmarkEnd w:id="52"/>
    </w:p>
    <w:p>
      <w:pPr>
        <w:pStyle w:val="4"/>
      </w:pPr>
      <w:r>
        <w:rPr>
          <w:rFonts w:hint="eastAsia"/>
        </w:rPr>
        <w:t>根据分值排序后的,升序和降序(rev)的列表获取</w:t>
      </w:r>
    </w:p>
    <w:p>
      <w:pPr>
        <w:pStyle w:val="4"/>
      </w:pPr>
      <w:r>
        <w:drawing>
          <wp:inline distT="0" distB="0" distL="0" distR="0">
            <wp:extent cx="5278120" cy="17399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升序</w:t>
      </w:r>
    </w:p>
    <w:p>
      <w:pPr>
        <w:pStyle w:val="4"/>
      </w:pPr>
      <w:r>
        <w:drawing>
          <wp:inline distT="0" distB="0" distL="0" distR="0">
            <wp:extent cx="5278120" cy="1755140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53" w:name="_Toc30052"/>
      <w:r>
        <w:rPr>
          <w:rFonts w:hint="eastAsia"/>
        </w:rPr>
        <w:t>zrange</w:t>
      </w:r>
      <w:r>
        <w:t>byscore(), zrevrangebyscore()</w:t>
      </w:r>
      <w:bookmarkEnd w:id="53"/>
    </w:p>
    <w:p>
      <w:pPr>
        <w:pStyle w:val="4"/>
      </w:pPr>
      <w:r>
        <w:rPr>
          <w:rFonts w:hint="eastAsia"/>
        </w:rPr>
        <w:t>根据 分值过滤之后的列表</w:t>
      </w:r>
    </w:p>
    <w:p>
      <w:pPr>
        <w:pStyle w:val="4"/>
      </w:pPr>
      <w:r>
        <w:rPr>
          <w:rFonts w:hint="eastAsia"/>
        </w:rPr>
        <w:t>需要提供 分值区间!</w:t>
      </w:r>
    </w:p>
    <w:p>
      <w:pPr>
        <w:pStyle w:val="4"/>
      </w:pPr>
      <w:r>
        <w:drawing>
          <wp:inline distT="0" distB="0" distL="0" distR="0">
            <wp:extent cx="5278120" cy="1197610"/>
            <wp:effectExtent l="0" t="0" r="0" b="254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54" w:name="_Toc30769"/>
      <w:r>
        <w:rPr>
          <w:rFonts w:hint="eastAsia"/>
        </w:rPr>
        <w:t>zCard,</w:t>
      </w:r>
      <w:r>
        <w:t xml:space="preserve"> </w:t>
      </w:r>
      <w:r>
        <w:rPr>
          <w:rFonts w:hint="eastAsia"/>
        </w:rPr>
        <w:t>获取基数 元素个数</w:t>
      </w:r>
      <w:bookmarkEnd w:id="54"/>
    </w:p>
    <w:p>
      <w:pPr>
        <w:pStyle w:val="4"/>
      </w:pPr>
      <w:r>
        <w:drawing>
          <wp:inline distT="0" distB="0" distL="0" distR="0">
            <wp:extent cx="4724400" cy="533400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55" w:name="_Toc18811"/>
      <w:r>
        <w:rPr>
          <w:rFonts w:hint="eastAsia"/>
        </w:rPr>
        <w:t>zscore,</w:t>
      </w:r>
      <w:r>
        <w:t xml:space="preserve"> </w:t>
      </w:r>
      <w:r>
        <w:rPr>
          <w:rFonts w:hint="eastAsia"/>
        </w:rPr>
        <w:t>获取元素的分值</w:t>
      </w:r>
      <w:bookmarkEnd w:id="55"/>
    </w:p>
    <w:p>
      <w:pPr>
        <w:pStyle w:val="4"/>
      </w:pPr>
      <w:r>
        <w:drawing>
          <wp:inline distT="0" distB="0" distL="0" distR="0">
            <wp:extent cx="4343400" cy="476250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56" w:name="_Toc16950"/>
      <w:r>
        <w:rPr>
          <w:rFonts w:hint="eastAsia"/>
        </w:rPr>
        <w:t>zrem,</w:t>
      </w:r>
      <w:r>
        <w:t xml:space="preserve"> </w:t>
      </w:r>
      <w:r>
        <w:rPr>
          <w:rFonts w:hint="eastAsia"/>
        </w:rPr>
        <w:t>zremrangebyrank,</w:t>
      </w:r>
      <w:r>
        <w:t xml:space="preserve"> </w:t>
      </w:r>
      <w:r>
        <w:rPr>
          <w:rFonts w:hint="eastAsia"/>
        </w:rPr>
        <w:t>zremrangebyscore删除,</w:t>
      </w:r>
      <w:r>
        <w:t xml:space="preserve"> </w:t>
      </w:r>
      <w:r>
        <w:rPr>
          <w:rFonts w:hint="eastAsia"/>
        </w:rPr>
        <w:t>根据排行删除,</w:t>
      </w:r>
      <w:bookmarkEnd w:id="56"/>
    </w:p>
    <w:p>
      <w:pPr>
        <w:pStyle w:val="4"/>
      </w:pPr>
      <w:r>
        <w:rPr>
          <w:rFonts w:hint="eastAsia"/>
        </w:rPr>
        <w:t>通过元素删除:</w:t>
      </w:r>
    </w:p>
    <w:p>
      <w:pPr>
        <w:pStyle w:val="4"/>
      </w:pPr>
      <w:r>
        <w:drawing>
          <wp:inline distT="0" distB="0" distL="0" distR="0">
            <wp:extent cx="4714875" cy="10096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根据排行删除</w:t>
      </w:r>
    </w:p>
    <w:p>
      <w:pPr>
        <w:pStyle w:val="4"/>
      </w:pPr>
      <w:r>
        <w:drawing>
          <wp:inline distT="0" distB="0" distL="0" distR="0">
            <wp:extent cx="5278120" cy="272923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结果</w:t>
      </w:r>
    </w:p>
    <w:p>
      <w:pPr>
        <w:pStyle w:val="4"/>
      </w:pPr>
      <w:r>
        <w:drawing>
          <wp:inline distT="0" distB="0" distL="0" distR="0">
            <wp:extent cx="5278120" cy="223266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根据分数区间删除</w:t>
      </w:r>
    </w:p>
    <w:p>
      <w:pPr>
        <w:pStyle w:val="4"/>
      </w:pPr>
      <w:r>
        <w:drawing>
          <wp:inline distT="0" distB="0" distL="0" distR="0">
            <wp:extent cx="5278120" cy="3234690"/>
            <wp:effectExtent l="0" t="0" r="0" b="381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3"/>
      </w:pPr>
      <w:bookmarkStart w:id="57" w:name="_Toc25903"/>
      <w:r>
        <w:rPr>
          <w:rFonts w:hint="eastAsia"/>
        </w:rPr>
        <w:t>hash-table,</w:t>
      </w:r>
      <w:r>
        <w:t xml:space="preserve"> </w:t>
      </w:r>
      <w:r>
        <w:rPr>
          <w:rFonts w:hint="eastAsia"/>
        </w:rPr>
        <w:t>hash表</w:t>
      </w:r>
      <w:bookmarkEnd w:id="57"/>
    </w:p>
    <w:p>
      <w:pPr>
        <w:pStyle w:val="4"/>
      </w:pPr>
      <w:r>
        <w:rPr>
          <w:rFonts w:hint="eastAsia"/>
        </w:rPr>
        <w:t>PHP中的关联数组,</w:t>
      </w:r>
      <w:r>
        <w:t xml:space="preserve"> </w:t>
      </w:r>
      <w:r>
        <w:rPr>
          <w:rFonts w:hint="eastAsia"/>
        </w:rPr>
        <w:t>就是hash表!</w:t>
      </w:r>
    </w:p>
    <w:p>
      <w:pPr>
        <w:pStyle w:val="4"/>
      </w:pPr>
      <w:r>
        <w:rPr>
          <w:rFonts w:hint="eastAsia"/>
        </w:rPr>
        <w:t>一种复合数据结构.</w:t>
      </w:r>
      <w:r>
        <w:t xml:space="preserve"> </w:t>
      </w:r>
      <w:r>
        <w:rPr>
          <w:rFonts w:hint="eastAsia"/>
        </w:rPr>
        <w:t>采用Key=</w:t>
      </w:r>
      <w:r>
        <w:t>value</w:t>
      </w:r>
      <w:r>
        <w:rPr>
          <w:rFonts w:hint="eastAsia"/>
        </w:rPr>
        <w:t>型 进行存储数据结构.</w:t>
      </w:r>
    </w:p>
    <w:p>
      <w:pPr>
        <w:pStyle w:val="4"/>
      </w:pPr>
    </w:p>
    <w:p>
      <w:pPr>
        <w:pStyle w:val="4"/>
      </w:pPr>
      <w:r>
        <w:rPr>
          <w:rFonts w:hint="eastAsia"/>
        </w:rPr>
        <w:t>一个完整的数据,</w:t>
      </w:r>
      <w:r>
        <w:t xml:space="preserve"> </w:t>
      </w:r>
      <w:r>
        <w:rPr>
          <w:rFonts w:hint="eastAsia"/>
        </w:rPr>
        <w:t>例如,</w:t>
      </w:r>
      <w:r>
        <w:t xml:space="preserve"> </w:t>
      </w:r>
      <w:r>
        <w:rPr>
          <w:rFonts w:hint="eastAsia"/>
        </w:rPr>
        <w:t>一个用户的各个属性信息.</w:t>
      </w:r>
      <w:r>
        <w:t xml:space="preserve"> </w:t>
      </w:r>
    </w:p>
    <w:p>
      <w:pPr>
        <w:pStyle w:val="4"/>
      </w:pPr>
      <w:r>
        <w:rPr>
          <w:rFonts w:hint="eastAsia"/>
        </w:rPr>
        <w:t>一篇文章的各个字段,</w:t>
      </w:r>
      <w:r>
        <w:t xml:space="preserve"> </w:t>
      </w:r>
      <w:r>
        <w:rPr>
          <w:rFonts w:hint="eastAsia"/>
        </w:rPr>
        <w:t>作者,</w:t>
      </w:r>
      <w:r>
        <w:t xml:space="preserve"> </w:t>
      </w:r>
      <w:r>
        <w:rPr>
          <w:rFonts w:hint="eastAsia"/>
        </w:rPr>
        <w:t>标题等.</w:t>
      </w:r>
    </w:p>
    <w:p>
      <w:pPr>
        <w:pStyle w:val="4"/>
      </w:pPr>
    </w:p>
    <w:p>
      <w:pPr>
        <w:pStyle w:val="4"/>
      </w:pPr>
      <w:r>
        <w:rPr>
          <w:rFonts w:hint="eastAsia"/>
        </w:rPr>
        <w:t>实操时,</w:t>
      </w:r>
      <w:r>
        <w:t xml:space="preserve"> </w:t>
      </w:r>
      <w:r>
        <w:rPr>
          <w:rFonts w:hint="eastAsia"/>
        </w:rPr>
        <w:t>一般是, 一个用户信息,</w:t>
      </w:r>
      <w:r>
        <w:t xml:space="preserve"> </w:t>
      </w:r>
      <w:r>
        <w:rPr>
          <w:rFonts w:hint="eastAsia"/>
        </w:rPr>
        <w:t>序列化后存储到string中即可.</w:t>
      </w:r>
      <w:r>
        <w:t xml:space="preserve"> </w:t>
      </w:r>
    </w:p>
    <w:p>
      <w:pPr>
        <w:pStyle w:val="4"/>
      </w:pPr>
      <w:r>
        <w:rPr>
          <w:rFonts w:hint="eastAsia"/>
        </w:rPr>
        <w:t>不需要一个个字段的存储在hashtable中!</w:t>
      </w:r>
    </w:p>
    <w:p>
      <w:pPr>
        <w:pStyle w:val="4"/>
        <w:rPr>
          <w:rFonts w:hint="eastAsia"/>
        </w:rPr>
      </w:pPr>
    </w:p>
    <w:p>
      <w:pPr>
        <w:pStyle w:val="4"/>
      </w:pPr>
    </w:p>
    <w:p>
      <w:pPr>
        <w:pStyle w:val="5"/>
      </w:pPr>
      <w:bookmarkStart w:id="58" w:name="_Toc7163"/>
      <w:r>
        <w:t xml:space="preserve">hset, </w:t>
      </w:r>
      <w:r>
        <w:rPr>
          <w:rFonts w:hint="eastAsia"/>
        </w:rPr>
        <w:t>设置</w:t>
      </w:r>
      <w:bookmarkEnd w:id="58"/>
    </w:p>
    <w:p>
      <w:pPr>
        <w:pStyle w:val="4"/>
      </w:pPr>
      <w:r>
        <w:drawing>
          <wp:inline distT="0" distB="0" distL="0" distR="0">
            <wp:extent cx="5278120" cy="6038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需要指定,</w:t>
      </w:r>
      <w:r>
        <w:t xml:space="preserve"> </w:t>
      </w:r>
      <w:r>
        <w:rPr>
          <w:rFonts w:hint="eastAsia"/>
        </w:rPr>
        <w:t>缓存项名,</w:t>
      </w:r>
      <w:r>
        <w:t xml:space="preserve"> </w:t>
      </w:r>
      <w:r>
        <w:rPr>
          <w:rFonts w:hint="eastAsia"/>
        </w:rPr>
        <w:t>下标字段,</w:t>
      </w:r>
      <w:r>
        <w:t xml:space="preserve"> </w:t>
      </w:r>
      <w:r>
        <w:rPr>
          <w:rFonts w:hint="eastAsia"/>
        </w:rPr>
        <w:t>值</w:t>
      </w:r>
    </w:p>
    <w:p>
      <w:pPr>
        <w:pStyle w:val="4"/>
        <w:rPr>
          <w:rFonts w:hint="eastAsia"/>
        </w:rPr>
      </w:pPr>
      <w:r>
        <w:rPr>
          <w:rFonts w:hint="eastAsia"/>
        </w:rPr>
        <w:t>$user[</w:t>
      </w:r>
      <w:r>
        <w:t>‘name’] = ‘HeloKang’</w:t>
      </w:r>
    </w:p>
    <w:p>
      <w:pPr>
        <w:pStyle w:val="5"/>
      </w:pPr>
      <w:bookmarkStart w:id="59" w:name="_Toc736"/>
      <w:r>
        <w:t>hget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获取</w:t>
      </w:r>
      <w:bookmarkEnd w:id="59"/>
    </w:p>
    <w:p>
      <w:pPr>
        <w:pStyle w:val="4"/>
        <w:rPr>
          <w:rFonts w:hint="eastAsia"/>
        </w:rPr>
      </w:pPr>
      <w:r>
        <w:drawing>
          <wp:inline distT="0" distB="0" distL="0" distR="0">
            <wp:extent cx="4686300" cy="6762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需要指定,</w:t>
      </w:r>
      <w:r>
        <w:t xml:space="preserve"> </w:t>
      </w:r>
      <w:r>
        <w:rPr>
          <w:rFonts w:hint="eastAsia"/>
        </w:rPr>
        <w:t>缓存项名,</w:t>
      </w:r>
      <w:r>
        <w:t xml:space="preserve"> </w:t>
      </w:r>
      <w:r>
        <w:rPr>
          <w:rFonts w:hint="eastAsia"/>
        </w:rPr>
        <w:t>下标字段.</w:t>
      </w:r>
    </w:p>
    <w:p>
      <w:pPr>
        <w:pStyle w:val="4"/>
      </w:pPr>
    </w:p>
    <w:p>
      <w:pPr>
        <w:pStyle w:val="5"/>
      </w:pPr>
      <w:bookmarkStart w:id="60" w:name="_Toc11525"/>
      <w:r>
        <w:rPr>
          <w:rFonts w:hint="eastAsia"/>
        </w:rPr>
        <w:t>h</w:t>
      </w:r>
      <w:r>
        <w:t xml:space="preserve">GetAll, </w:t>
      </w:r>
      <w:r>
        <w:rPr>
          <w:rFonts w:hint="eastAsia"/>
        </w:rPr>
        <w:t>获取全部的元素</w:t>
      </w:r>
      <w:bookmarkEnd w:id="60"/>
    </w:p>
    <w:p>
      <w:pPr>
        <w:pStyle w:val="4"/>
      </w:pPr>
      <w:r>
        <w:drawing>
          <wp:inline distT="0" distB="0" distL="0" distR="0">
            <wp:extent cx="5267325" cy="1152525"/>
            <wp:effectExtent l="0" t="0" r="9525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print</w:t>
      </w:r>
      <w:r>
        <w:t>_r($user)</w:t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61" w:name="_Toc20482"/>
      <w:r>
        <w:t xml:space="preserve">hexists, </w:t>
      </w:r>
      <w:r>
        <w:rPr>
          <w:rFonts w:hint="eastAsia"/>
        </w:rPr>
        <w:t>判断元素是否存在</w:t>
      </w:r>
      <w:bookmarkEnd w:id="61"/>
    </w:p>
    <w:p>
      <w:pPr>
        <w:pStyle w:val="4"/>
      </w:pPr>
      <w:r>
        <w:drawing>
          <wp:inline distT="0" distB="0" distL="0" distR="0">
            <wp:extent cx="5278120" cy="890270"/>
            <wp:effectExtent l="0" t="0" r="0" b="508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isset($user[</w:t>
      </w:r>
      <w:r>
        <w:t>‘</w:t>
      </w:r>
      <w:r>
        <w:rPr>
          <w:rFonts w:hint="eastAsia"/>
        </w:rPr>
        <w:t>name</w:t>
      </w:r>
      <w:r>
        <w:t>’], $user[‘age’])</w:t>
      </w:r>
    </w:p>
    <w:p>
      <w:pPr>
        <w:pStyle w:val="4"/>
      </w:pPr>
    </w:p>
    <w:p>
      <w:pPr>
        <w:pStyle w:val="5"/>
      </w:pPr>
      <w:bookmarkStart w:id="62" w:name="_Toc2296"/>
      <w:r>
        <w:t xml:space="preserve">hdel, </w:t>
      </w:r>
      <w:r>
        <w:rPr>
          <w:rFonts w:hint="eastAsia"/>
        </w:rPr>
        <w:t>删除某个元素</w:t>
      </w:r>
      <w:bookmarkEnd w:id="62"/>
    </w:p>
    <w:p>
      <w:pPr>
        <w:pStyle w:val="4"/>
      </w:pPr>
      <w:r>
        <w:drawing>
          <wp:inline distT="0" distB="0" distL="0" distR="0">
            <wp:extent cx="5057775" cy="514350"/>
            <wp:effectExtent l="0" t="0" r="952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drawing>
          <wp:inline distT="0" distB="0" distL="0" distR="0">
            <wp:extent cx="4695825" cy="838200"/>
            <wp:effectExtent l="0" t="0" r="952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unset($user[</w:t>
      </w:r>
      <w:r>
        <w:t>‘name’])</w:t>
      </w:r>
    </w:p>
    <w:p>
      <w:pPr>
        <w:pStyle w:val="4"/>
      </w:pPr>
    </w:p>
    <w:p>
      <w:pPr>
        <w:pStyle w:val="5"/>
      </w:pPr>
      <w:bookmarkStart w:id="63" w:name="_Toc9665"/>
      <w:r>
        <w:t xml:space="preserve">hlen, </w:t>
      </w:r>
      <w:r>
        <w:rPr>
          <w:rFonts w:hint="eastAsia"/>
        </w:rPr>
        <w:t>获取长度</w:t>
      </w:r>
      <w:bookmarkEnd w:id="63"/>
    </w:p>
    <w:p>
      <w:pPr>
        <w:pStyle w:val="4"/>
      </w:pPr>
      <w:r>
        <w:drawing>
          <wp:inline distT="0" distB="0" distL="0" distR="0">
            <wp:extent cx="5200650" cy="13716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count</w:t>
      </w:r>
      <w:r>
        <w:t>($user)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64" w:name="_Toc12311"/>
      <w:r>
        <w:rPr>
          <w:rFonts w:hint="eastAsia"/>
        </w:rPr>
        <w:t>HyperLog,</w:t>
      </w:r>
      <w:r>
        <w:t xml:space="preserve"> </w:t>
      </w:r>
      <w:r>
        <w:rPr>
          <w:rFonts w:hint="eastAsia"/>
        </w:rPr>
        <w:t>集合基准数</w:t>
      </w:r>
      <w:bookmarkEnd w:id="64"/>
    </w:p>
    <w:p>
      <w:pPr>
        <w:pStyle w:val="4"/>
      </w:pPr>
      <w:r>
        <w:rPr>
          <w:rFonts w:hint="eastAsia"/>
        </w:rPr>
        <w:t>仅仅用来存储</w:t>
      </w:r>
      <w:r>
        <w:rPr>
          <w:rFonts w:hint="eastAsia"/>
          <w:highlight w:val="yellow"/>
        </w:rPr>
        <w:t>集合基数</w:t>
      </w:r>
      <w:r>
        <w:rPr>
          <w:rFonts w:hint="eastAsia"/>
        </w:rPr>
        <w:t>的.</w:t>
      </w:r>
      <w:r>
        <w:t xml:space="preserve"> </w:t>
      </w:r>
      <w:r>
        <w:rPr>
          <w:rFonts w:hint="eastAsia"/>
        </w:rPr>
        <w:t>而不是存储集合中的元素.</w:t>
      </w:r>
    </w:p>
    <w:p>
      <w:pPr>
        <w:pStyle w:val="4"/>
      </w:pPr>
      <w:r>
        <w:rPr>
          <w:rFonts w:hint="eastAsia"/>
        </w:rPr>
        <w:t>专门用来统计</w:t>
      </w:r>
      <w:r>
        <w:rPr>
          <w:rFonts w:hint="eastAsia"/>
          <w:highlight w:val="yellow"/>
        </w:rPr>
        <w:t>不同的元素</w:t>
      </w:r>
      <w:r>
        <w:rPr>
          <w:rFonts w:hint="eastAsia"/>
        </w:rPr>
        <w:t>的数量的.</w:t>
      </w:r>
    </w:p>
    <w:p>
      <w:pPr>
        <w:pStyle w:val="4"/>
      </w:pPr>
    </w:p>
    <w:p>
      <w:pPr>
        <w:pStyle w:val="4"/>
      </w:pPr>
      <w:r>
        <w:rPr>
          <w:rFonts w:hint="eastAsia"/>
        </w:rPr>
        <w:t>不能获取元素,</w:t>
      </w:r>
      <w:r>
        <w:t xml:space="preserve"> </w:t>
      </w:r>
      <w:r>
        <w:rPr>
          <w:rFonts w:hint="eastAsia"/>
        </w:rPr>
        <w:t>仅仅可以统计数量!</w:t>
      </w:r>
    </w:p>
    <w:p>
      <w:pPr>
        <w:pStyle w:val="4"/>
      </w:pPr>
      <w:r>
        <w:rPr>
          <w:rFonts w:hint="eastAsia"/>
        </w:rPr>
        <w:t>实操中,</w:t>
      </w:r>
      <w:r>
        <w:t xml:space="preserve"> </w:t>
      </w:r>
      <w:r>
        <w:rPr>
          <w:rFonts w:hint="eastAsia"/>
        </w:rPr>
        <w:t>如果不在乎元素内容,</w:t>
      </w:r>
      <w:r>
        <w:t xml:space="preserve"> </w:t>
      </w:r>
      <w:r>
        <w:rPr>
          <w:rFonts w:hint="eastAsia"/>
        </w:rPr>
        <w:t>而仅仅在乎的数量,</w:t>
      </w:r>
      <w:r>
        <w:t xml:space="preserve"> </w:t>
      </w:r>
      <w:r>
        <w:rPr>
          <w:rFonts w:hint="eastAsia"/>
        </w:rPr>
        <w:t>则可以使用该类型.</w:t>
      </w:r>
    </w:p>
    <w:p>
      <w:pPr>
        <w:pStyle w:val="4"/>
      </w:pPr>
      <w:r>
        <w:rPr>
          <w:rFonts w:hint="eastAsia"/>
        </w:rPr>
        <w:t>类型:</w:t>
      </w:r>
      <w:r>
        <w:t xml:space="preserve"> </w:t>
      </w:r>
    </w:p>
    <w:p>
      <w:pPr>
        <w:pStyle w:val="4"/>
      </w:pPr>
      <w:r>
        <w:rPr>
          <w:rFonts w:hint="eastAsia"/>
        </w:rPr>
        <w:t>统计网站的 UIP(独立访客IP),</w:t>
      </w:r>
      <w:r>
        <w:t xml:space="preserve"> </w:t>
      </w:r>
      <w:r>
        <w:rPr>
          <w:rFonts w:hint="eastAsia"/>
        </w:rPr>
        <w:t>US(独立会话session,</w:t>
      </w:r>
      <w:r>
        <w:t xml:space="preserve"> </w:t>
      </w:r>
      <w:r>
        <w:rPr>
          <w:rFonts w:hint="eastAsia"/>
        </w:rPr>
        <w:t>独立用户).</w:t>
      </w:r>
      <w:r>
        <w:t xml:space="preserve"> </w:t>
      </w:r>
      <w:r>
        <w:rPr>
          <w:rFonts w:hint="eastAsia"/>
        </w:rPr>
        <w:t>衡量业务逻辑量.</w:t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pv(page view),</w:t>
      </w:r>
      <w:r>
        <w:t xml:space="preserve"> </w:t>
      </w:r>
      <w:r>
        <w:rPr>
          <w:rFonts w:hint="eastAsia"/>
        </w:rPr>
        <w:t>衡量网站性能.</w:t>
      </w:r>
      <w:r>
        <w:t xml:space="preserve"> </w:t>
      </w:r>
      <w:r>
        <w:rPr>
          <w:rFonts w:hint="eastAsia"/>
        </w:rPr>
        <w:t>站点的吞吐量.</w:t>
      </w:r>
    </w:p>
    <w:p>
      <w:pPr>
        <w:pStyle w:val="4"/>
      </w:pPr>
    </w:p>
    <w:p>
      <w:pPr>
        <w:pStyle w:val="4"/>
        <w:rPr>
          <w:rFonts w:hint="eastAsia"/>
        </w:rPr>
      </w:pPr>
    </w:p>
    <w:p>
      <w:pPr>
        <w:pStyle w:val="5"/>
      </w:pPr>
      <w:bookmarkStart w:id="65" w:name="_Toc2033"/>
      <w:r>
        <w:rPr>
          <w:rFonts w:hint="eastAsia"/>
        </w:rPr>
        <w:t>pfadd,</w:t>
      </w:r>
      <w:r>
        <w:t xml:space="preserve"> </w:t>
      </w:r>
      <w:r>
        <w:rPr>
          <w:rFonts w:hint="eastAsia"/>
        </w:rPr>
        <w:t>向集合中添加元素</w:t>
      </w:r>
      <w:bookmarkEnd w:id="65"/>
    </w:p>
    <w:p>
      <w:pPr>
        <w:pStyle w:val="4"/>
        <w:rPr>
          <w:rFonts w:hint="eastAsia"/>
        </w:rPr>
      </w:pPr>
      <w:r>
        <w:rPr>
          <w:rFonts w:hint="eastAsia"/>
        </w:rPr>
        <w:t>与:</w:t>
      </w:r>
      <w:r>
        <w:t xml:space="preserve"> sad</w:t>
      </w:r>
      <w:r>
        <w:rPr>
          <w:rFonts w:hint="eastAsia"/>
        </w:rPr>
        <w:t>d()一致!</w:t>
      </w:r>
    </w:p>
    <w:p>
      <w:pPr>
        <w:pStyle w:val="4"/>
      </w:pPr>
      <w:r>
        <w:drawing>
          <wp:inline distT="0" distB="0" distL="0" distR="0">
            <wp:extent cx="5278120" cy="1192530"/>
            <wp:effectExtent l="0" t="0" r="0" b="762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不能添加重复元素</w:t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278120" cy="668655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66" w:name="_Toc4354"/>
      <w:r>
        <w:rPr>
          <w:rFonts w:hint="eastAsia"/>
        </w:rPr>
        <w:t>pfcount</w:t>
      </w:r>
      <w:r>
        <w:t xml:space="preserve">, </w:t>
      </w:r>
      <w:r>
        <w:rPr>
          <w:rFonts w:hint="eastAsia"/>
        </w:rPr>
        <w:t>统计基数</w:t>
      </w:r>
      <w:bookmarkEnd w:id="66"/>
    </w:p>
    <w:p>
      <w:pPr>
        <w:pStyle w:val="4"/>
        <w:rPr>
          <w:rFonts w:hint="eastAsia"/>
        </w:rPr>
      </w:pPr>
      <w:r>
        <w:rPr>
          <w:rFonts w:hint="eastAsia"/>
        </w:rPr>
        <w:t>scard()</w:t>
      </w:r>
    </w:p>
    <w:p>
      <w:pPr>
        <w:pStyle w:val="4"/>
        <w:rPr>
          <w:rFonts w:hint="eastAsia"/>
        </w:rPr>
      </w:pPr>
      <w:r>
        <w:drawing>
          <wp:inline distT="0" distB="0" distL="0" distR="0">
            <wp:extent cx="5278120" cy="1395095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67" w:name="_Toc9319"/>
      <w:r>
        <w:rPr>
          <w:rFonts w:hint="eastAsia"/>
        </w:rPr>
        <w:t>bitmap,</w:t>
      </w:r>
      <w:r>
        <w:t xml:space="preserve"> </w:t>
      </w:r>
      <w:r>
        <w:rPr>
          <w:rFonts w:hint="eastAsia"/>
        </w:rPr>
        <w:t>位图</w:t>
      </w:r>
      <w:bookmarkEnd w:id="67"/>
    </w:p>
    <w:p>
      <w:pPr>
        <w:pStyle w:val="4"/>
      </w:pPr>
      <w:r>
        <w:rPr>
          <w:rFonts w:hint="eastAsia"/>
        </w:rPr>
        <w:t>一组01的组合.</w:t>
      </w:r>
    </w:p>
    <w:p>
      <w:pPr>
        <w:pStyle w:val="4"/>
      </w:pPr>
      <w:r>
        <w:t>‘01010100001010’</w:t>
      </w:r>
    </w:p>
    <w:p>
      <w:pPr>
        <w:pStyle w:val="4"/>
      </w:pPr>
      <w:r>
        <w:rPr>
          <w:rFonts w:hint="eastAsia"/>
        </w:rPr>
        <w:t>在redis的实现中:</w:t>
      </w:r>
      <w:r>
        <w:t xml:space="preserve"> </w:t>
      </w:r>
      <w:r>
        <w:rPr>
          <w:rFonts w:hint="eastAsia"/>
        </w:rPr>
        <w:t>就是一个,</w:t>
      </w:r>
      <w:r>
        <w:t xml:space="preserve"> </w:t>
      </w:r>
      <w:r>
        <w:rPr>
          <w:rFonts w:hint="eastAsia"/>
        </w:rPr>
        <w:t>在每个字符位,</w:t>
      </w:r>
      <w:r>
        <w:t xml:space="preserve"> </w:t>
      </w:r>
      <w:r>
        <w:rPr>
          <w:rFonts w:hint="eastAsia"/>
        </w:rPr>
        <w:t>仅仅</w:t>
      </w:r>
      <w:r>
        <w:rPr>
          <w:rFonts w:hint="eastAsia"/>
          <w:highlight w:val="yellow"/>
        </w:rPr>
        <w:t>是0或者1</w:t>
      </w:r>
      <w:r>
        <w:rPr>
          <w:rFonts w:hint="eastAsia"/>
        </w:rPr>
        <w:t xml:space="preserve"> 的字符串.</w:t>
      </w:r>
    </w:p>
    <w:p>
      <w:pPr>
        <w:pStyle w:val="4"/>
      </w:pPr>
    </w:p>
    <w:p>
      <w:pPr>
        <w:pStyle w:val="4"/>
      </w:pPr>
      <w:r>
        <w:rPr>
          <w:rFonts w:hint="eastAsia"/>
        </w:rPr>
        <w:t>由于仅仅需要存储0,</w:t>
      </w:r>
      <w:r>
        <w:t xml:space="preserve"> 1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所以可以转码后存储,</w:t>
      </w:r>
      <w:r>
        <w:t xml:space="preserve"> </w:t>
      </w:r>
      <w:r>
        <w:rPr>
          <w:rFonts w:hint="eastAsia"/>
        </w:rPr>
        <w:t>占用更少的空空间.</w:t>
      </w:r>
    </w:p>
    <w:p>
      <w:pPr>
        <w:pStyle w:val="4"/>
      </w:pPr>
      <w:r>
        <w:rPr>
          <w:rFonts w:hint="eastAsia"/>
        </w:rPr>
        <w:t>通过 字符串操作 get获取 位图的内容,</w:t>
      </w:r>
      <w:r>
        <w:t xml:space="preserve"> </w:t>
      </w:r>
      <w:r>
        <w:rPr>
          <w:rFonts w:hint="eastAsia"/>
        </w:rPr>
        <w:t>可以发现,</w:t>
      </w:r>
      <w:r>
        <w:t xml:space="preserve"> </w:t>
      </w:r>
      <w:r>
        <w:rPr>
          <w:rFonts w:hint="eastAsia"/>
        </w:rPr>
        <w:t>是16进制进行存储:</w:t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68" w:name="_Toc32032"/>
      <w:r>
        <w:rPr>
          <w:rFonts w:hint="eastAsia"/>
        </w:rPr>
        <w:t>setbit,</w:t>
      </w:r>
      <w:r>
        <w:t xml:space="preserve"> </w:t>
      </w:r>
      <w:r>
        <w:rPr>
          <w:rFonts w:hint="eastAsia"/>
        </w:rPr>
        <w:t>设置位图的某一位</w:t>
      </w:r>
      <w:bookmarkEnd w:id="68"/>
    </w:p>
    <w:p>
      <w:pPr>
        <w:pStyle w:val="4"/>
        <w:rPr>
          <w:rFonts w:hint="eastAsia"/>
        </w:rPr>
      </w:pPr>
      <w:r>
        <w:rPr>
          <w:rFonts w:hint="eastAsia"/>
        </w:rPr>
        <w:t>需要指定某个位,</w:t>
      </w:r>
      <w:r>
        <w:t xml:space="preserve"> </w:t>
      </w:r>
      <w:r>
        <w:rPr>
          <w:rFonts w:hint="eastAsia"/>
        </w:rPr>
        <w:t>某个为的0或1的值</w:t>
      </w:r>
    </w:p>
    <w:p>
      <w:pPr>
        <w:pStyle w:val="4"/>
      </w:pPr>
      <w:r>
        <w:drawing>
          <wp:inline distT="0" distB="0" distL="0" distR="0">
            <wp:extent cx="5278120" cy="24669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5"/>
      </w:pPr>
      <w:bookmarkStart w:id="69" w:name="_Toc7722"/>
      <w:r>
        <w:rPr>
          <w:rFonts w:hint="eastAsia"/>
        </w:rPr>
        <w:t>getbit,</w:t>
      </w:r>
      <w:r>
        <w:t xml:space="preserve"> </w:t>
      </w:r>
      <w:r>
        <w:rPr>
          <w:rFonts w:hint="eastAsia"/>
        </w:rPr>
        <w:t>获取位图的某一个位</w:t>
      </w:r>
      <w:bookmarkEnd w:id="69"/>
    </w:p>
    <w:p>
      <w:pPr>
        <w:pStyle w:val="4"/>
      </w:pPr>
      <w:r>
        <w:drawing>
          <wp:inline distT="0" distB="0" distL="0" distR="0">
            <wp:extent cx="5278120" cy="3077845"/>
            <wp:effectExtent l="0" t="0" r="0" b="825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70" w:name="_Toc19864"/>
      <w:r>
        <w:rPr>
          <w:rFonts w:hint="eastAsia"/>
        </w:rPr>
        <w:t>get</w:t>
      </w:r>
      <w:r>
        <w:t xml:space="preserve"> </w:t>
      </w:r>
      <w:r>
        <w:rPr>
          <w:rFonts w:hint="eastAsia"/>
        </w:rPr>
        <w:t>测试 16进制</w:t>
      </w:r>
      <w:bookmarkEnd w:id="70"/>
    </w:p>
    <w:p>
      <w:pPr>
        <w:pStyle w:val="4"/>
      </w:pPr>
      <w:r>
        <w:drawing>
          <wp:inline distT="0" distB="0" distL="0" distR="0">
            <wp:extent cx="5278120" cy="561340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71" w:name="_Toc2849"/>
      <w:r>
        <w:rPr>
          <w:rFonts w:hint="eastAsia"/>
        </w:rPr>
        <w:t>持久化支持</w:t>
      </w:r>
      <w:bookmarkEnd w:id="71"/>
    </w:p>
    <w:p>
      <w:r>
        <w:rPr>
          <w:rFonts w:hint="eastAsia"/>
        </w:rPr>
        <w:t>reids</w:t>
      </w:r>
      <w:r>
        <w:t xml:space="preserve"> </w:t>
      </w:r>
      <w:r>
        <w:rPr>
          <w:rFonts w:hint="eastAsia"/>
        </w:rPr>
        <w:t>默认支持支持化,</w:t>
      </w:r>
      <w:r>
        <w:t xml:space="preserve"> </w:t>
      </w:r>
      <w:r>
        <w:rPr>
          <w:rFonts w:hint="eastAsia"/>
        </w:rPr>
        <w:t>依据自己方式,</w:t>
      </w:r>
      <w:r>
        <w:t xml:space="preserve"> </w:t>
      </w:r>
      <w:r>
        <w:rPr>
          <w:rFonts w:hint="eastAsia"/>
        </w:rPr>
        <w:t>将缓存在内存中的数据,</w:t>
      </w:r>
      <w:r>
        <w:t xml:space="preserve"> </w:t>
      </w:r>
      <w:r>
        <w:rPr>
          <w:rFonts w:hint="eastAsia"/>
        </w:rPr>
        <w:t>存储在磁盘上!</w:t>
      </w:r>
    </w:p>
    <w:p>
      <w:r>
        <w:rPr>
          <w:rFonts w:hint="eastAsia"/>
        </w:rPr>
        <w:t>默认的文件:</w:t>
      </w:r>
      <w:r>
        <w:t xml:space="preserve"> </w:t>
      </w:r>
      <w:r>
        <w:rPr>
          <w:rFonts w:hint="eastAsia"/>
        </w:rPr>
        <w:t>dump</w:t>
      </w:r>
      <w:r>
        <w:t>.rdb</w:t>
      </w:r>
      <w:r>
        <w:rPr>
          <w:rFonts w:hint="eastAsia"/>
        </w:rPr>
        <w:t>就是 redis持久化数据的存储文件.</w:t>
      </w:r>
    </w:p>
    <w:p>
      <w:r>
        <w:rPr>
          <w:rFonts w:hint="eastAsia"/>
        </w:rPr>
        <w:t>如果在开启redis服务器时,</w:t>
      </w:r>
      <w:r>
        <w:t xml:space="preserve"> </w:t>
      </w:r>
      <w:r>
        <w:rPr>
          <w:rFonts w:hint="eastAsia"/>
        </w:rPr>
        <w:t>可以找到dump.rdb,</w:t>
      </w:r>
      <w:r>
        <w:t xml:space="preserve"> </w:t>
      </w:r>
      <w:r>
        <w:rPr>
          <w:rFonts w:hint="eastAsia"/>
        </w:rPr>
        <w:t>则将rdb中内容给,</w:t>
      </w:r>
      <w:r>
        <w:t xml:space="preserve"> </w:t>
      </w:r>
      <w:r>
        <w:rPr>
          <w:rFonts w:hint="eastAsia"/>
        </w:rPr>
        <w:t>还原到内存.</w:t>
      </w:r>
    </w:p>
    <w:p>
      <w:r>
        <w:rPr>
          <w:rFonts w:hint="eastAsia"/>
        </w:rPr>
        <w:t>在客户端使用时,</w:t>
      </w:r>
      <w:r>
        <w:t xml:space="preserve"> </w:t>
      </w:r>
      <w:r>
        <w:rPr>
          <w:rFonts w:hint="eastAsia"/>
        </w:rPr>
        <w:t>数据体现 服务器重启,</w:t>
      </w:r>
      <w:r>
        <w:t xml:space="preserve"> </w:t>
      </w:r>
      <w:r>
        <w:rPr>
          <w:rFonts w:hint="eastAsia"/>
        </w:rPr>
        <w:t>但是数据不丢失 状态.</w:t>
      </w:r>
    </w:p>
    <w:p/>
    <w:p>
      <w:r>
        <w:rPr>
          <w:rFonts w:hint="eastAsia"/>
        </w:rPr>
        <w:t>需要的配置</w:t>
      </w:r>
    </w:p>
    <w:p>
      <w:pPr>
        <w:pStyle w:val="3"/>
        <w:rPr>
          <w:rFonts w:hint="eastAsia"/>
        </w:rPr>
      </w:pPr>
      <w:bookmarkStart w:id="72" w:name="_Toc9409"/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dbfilename</w:t>
      </w:r>
      <w:bookmarkEnd w:id="72"/>
    </w:p>
    <w:p>
      <w:r>
        <w:drawing>
          <wp:inline distT="0" distB="0" distL="0" distR="0">
            <wp:extent cx="5278120" cy="2385695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设置 存储的文件名</w:t>
      </w:r>
    </w:p>
    <w:p/>
    <w:p>
      <w:pPr>
        <w:pStyle w:val="3"/>
      </w:pPr>
      <w:bookmarkStart w:id="73" w:name="_Toc31"/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dir, 工作目录,</w:t>
      </w:r>
      <w:r>
        <w:t xml:space="preserve"> </w:t>
      </w:r>
      <w:r>
        <w:rPr>
          <w:rFonts w:hint="eastAsia"/>
        </w:rPr>
        <w:t>rdb文件的存储位置</w:t>
      </w:r>
      <w:bookmarkEnd w:id="73"/>
    </w:p>
    <w:p>
      <w:pPr>
        <w:pStyle w:val="4"/>
      </w:pPr>
      <w:r>
        <w:drawing>
          <wp:inline distT="0" distB="0" distL="0" distR="0">
            <wp:extent cx="5278120" cy="1764665"/>
            <wp:effectExtent l="0" t="0" r="0" b="698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  <w:rPr>
          <w:rFonts w:hint="eastAsia"/>
        </w:rPr>
      </w:pPr>
    </w:p>
    <w:p>
      <w:pPr>
        <w:pStyle w:val="4"/>
      </w:pPr>
      <w:r>
        <w:rPr>
          <w:rFonts w:hint="eastAsia"/>
        </w:rPr>
        <w:t>为了统一,</w:t>
      </w:r>
      <w:r>
        <w:t xml:space="preserve"> </w:t>
      </w:r>
      <w:r>
        <w:rPr>
          <w:rFonts w:hint="eastAsia"/>
        </w:rPr>
        <w:t>将目录改为:</w:t>
      </w:r>
      <w:r>
        <w:t xml:space="preserve"> </w:t>
      </w:r>
      <w:r>
        <w:rPr>
          <w:rFonts w:hint="eastAsia"/>
        </w:rPr>
        <w:t>redis的安装目录.</w:t>
      </w:r>
    </w:p>
    <w:p>
      <w:pPr>
        <w:pStyle w:val="4"/>
      </w:pPr>
      <w:r>
        <w:rPr>
          <w:rFonts w:hint="eastAsia"/>
        </w:rPr>
        <w:t>默认在 当前下,</w:t>
      </w:r>
      <w:r>
        <w:t xml:space="preserve"> </w:t>
      </w:r>
      <w:r>
        <w:rPr>
          <w:rFonts w:hint="eastAsia"/>
        </w:rPr>
        <w:t>相对目录.</w:t>
      </w:r>
      <w:r>
        <w:t xml:space="preserve"> </w:t>
      </w:r>
      <w:r>
        <w:rPr>
          <w:rFonts w:hint="eastAsia"/>
        </w:rPr>
        <w:t>在哪运行redis-server,</w:t>
      </w:r>
      <w:r>
        <w:t xml:space="preserve"> </w:t>
      </w:r>
      <w:r>
        <w:rPr>
          <w:rFonts w:hint="eastAsia"/>
        </w:rPr>
        <w:t>哪就是当前目录!</w:t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74" w:name="_Toc22646"/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save,</w:t>
      </w:r>
      <w:r>
        <w:t xml:space="preserve"> </w:t>
      </w:r>
      <w:r>
        <w:rPr>
          <w:rFonts w:hint="eastAsia"/>
        </w:rPr>
        <w:t>持久化算法</w:t>
      </w:r>
      <w:bookmarkEnd w:id="74"/>
    </w:p>
    <w:p>
      <w:pPr>
        <w:pStyle w:val="4"/>
      </w:pPr>
      <w:r>
        <w:rPr>
          <w:rFonts w:hint="eastAsia"/>
        </w:rPr>
        <w:t>什么时间,</w:t>
      </w:r>
      <w:r>
        <w:t xml:space="preserve"> </w:t>
      </w:r>
      <w:r>
        <w:rPr>
          <w:rFonts w:hint="eastAsia"/>
        </w:rPr>
        <w:t>将内存同步到磁盘文件,</w:t>
      </w:r>
      <w:r>
        <w:t xml:space="preserve"> </w:t>
      </w:r>
      <w:r>
        <w:rPr>
          <w:rFonts w:hint="eastAsia"/>
        </w:rPr>
        <w:t>rdb!</w:t>
      </w:r>
    </w:p>
    <w:p>
      <w:pPr>
        <w:pStyle w:val="4"/>
      </w:pPr>
      <w:r>
        <w:drawing>
          <wp:inline distT="0" distB="0" distL="0" distR="0">
            <wp:extent cx="5278120" cy="1231900"/>
            <wp:effectExtent l="0" t="0" r="0" b="635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75" w:name="_Toc9867"/>
      <w:r>
        <w:rPr>
          <w:rFonts w:hint="eastAsia"/>
        </w:rPr>
        <w:t>save命令</w:t>
      </w:r>
      <w:bookmarkEnd w:id="75"/>
    </w:p>
    <w:p>
      <w:pPr>
        <w:pStyle w:val="4"/>
      </w:pPr>
      <w:r>
        <w:rPr>
          <w:rFonts w:hint="eastAsia"/>
        </w:rPr>
        <w:t>客户端执行save,</w:t>
      </w:r>
      <w:r>
        <w:t xml:space="preserve"> </w:t>
      </w:r>
      <w:r>
        <w:rPr>
          <w:rFonts w:hint="eastAsia"/>
        </w:rPr>
        <w:t>立即持久化到rdb文件中:</w:t>
      </w:r>
    </w:p>
    <w:p>
      <w:pPr>
        <w:pStyle w:val="4"/>
      </w:pPr>
      <w:r>
        <w:drawing>
          <wp:inline distT="0" distB="0" distL="0" distR="0">
            <wp:extent cx="4657725" cy="1114425"/>
            <wp:effectExtent l="0" t="0" r="9525" b="9525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drawing>
          <wp:inline distT="0" distB="0" distL="0" distR="0">
            <wp:extent cx="5278120" cy="496570"/>
            <wp:effectExtent l="0" t="0" r="0" b="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  <w:rPr>
          <w:rFonts w:hint="eastAsia"/>
        </w:rPr>
      </w:pPr>
      <w:bookmarkStart w:id="76" w:name="_Toc13237"/>
      <w:r>
        <w:rPr>
          <w:rFonts w:hint="eastAsia"/>
        </w:rPr>
        <w:t>还原 rdb</w:t>
      </w:r>
      <w:bookmarkEnd w:id="76"/>
    </w:p>
    <w:p>
      <w:pPr>
        <w:pStyle w:val="4"/>
      </w:pPr>
      <w:r>
        <w:rPr>
          <w:rFonts w:hint="eastAsia"/>
        </w:rPr>
        <w:t>将rdb文件,</w:t>
      </w:r>
      <w:r>
        <w:t xml:space="preserve"> </w:t>
      </w:r>
      <w:r>
        <w:rPr>
          <w:rFonts w:hint="eastAsia"/>
        </w:rPr>
        <w:t>拷贝到配置项dir指定的目录,</w:t>
      </w:r>
      <w:r>
        <w:t xml:space="preserve"> </w:t>
      </w:r>
      <w:r>
        <w:rPr>
          <w:rFonts w:hint="eastAsia"/>
        </w:rPr>
        <w:t>就会依据dump.rdb文件进行还原操作</w:t>
      </w:r>
    </w:p>
    <w:p>
      <w:pPr>
        <w:pStyle w:val="4"/>
      </w:pPr>
    </w:p>
    <w:p>
      <w:pPr>
        <w:pStyle w:val="4"/>
      </w:pPr>
      <w:r>
        <w:rPr>
          <w:rFonts w:hint="eastAsia"/>
        </w:rPr>
        <w:t>redis的数据备份.</w:t>
      </w:r>
      <w:r>
        <w:t xml:space="preserve"> </w:t>
      </w:r>
    </w:p>
    <w:p>
      <w:pPr>
        <w:pStyle w:val="4"/>
      </w:pPr>
      <w:r>
        <w:rPr>
          <w:rFonts w:hint="eastAsia"/>
        </w:rPr>
        <w:t>save命令后,</w:t>
      </w:r>
      <w:r>
        <w:t xml:space="preserve"> </w:t>
      </w:r>
      <w:r>
        <w:rPr>
          <w:rFonts w:hint="eastAsia"/>
        </w:rPr>
        <w:t>将生成好的dump.rdb,</w:t>
      </w:r>
      <w:r>
        <w:t xml:space="preserve"> </w:t>
      </w:r>
      <w:r>
        <w:rPr>
          <w:rFonts w:hint="eastAsia"/>
        </w:rPr>
        <w:t>保存在任意位置即可!</w:t>
      </w:r>
    </w:p>
    <w:p>
      <w:pPr>
        <w:pStyle w:val="4"/>
      </w:pPr>
      <w:r>
        <w:drawing>
          <wp:inline distT="0" distB="0" distL="0" distR="0">
            <wp:extent cx="5278120" cy="635000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3"/>
      </w:pPr>
      <w:bookmarkStart w:id="77" w:name="_Toc28648"/>
      <w:r>
        <w:rPr>
          <w:rFonts w:hint="eastAsia"/>
        </w:rPr>
        <w:t>aof</w:t>
      </w:r>
      <w:r>
        <w:t xml:space="preserve"> </w:t>
      </w:r>
      <w:r>
        <w:rPr>
          <w:rFonts w:hint="eastAsia"/>
        </w:rPr>
        <w:t>持久化</w:t>
      </w:r>
      <w:bookmarkEnd w:id="77"/>
    </w:p>
    <w:p>
      <w:pPr>
        <w:pStyle w:val="4"/>
      </w:pPr>
      <w:r>
        <w:rPr>
          <w:rFonts w:hint="eastAsia"/>
        </w:rPr>
        <w:t>新版的redis,增加的持久化方式.</w:t>
      </w:r>
    </w:p>
    <w:p>
      <w:pPr>
        <w:pStyle w:val="4"/>
      </w:pPr>
      <w:r>
        <w:rPr>
          <w:rFonts w:hint="eastAsia"/>
        </w:rPr>
        <w:t>dump这种,</w:t>
      </w:r>
      <w:r>
        <w:t xml:space="preserve"> </w:t>
      </w:r>
      <w:r>
        <w:rPr>
          <w:rFonts w:hint="eastAsia"/>
        </w:rPr>
        <w:t>快照的持久化方式,</w:t>
      </w:r>
      <w:r>
        <w:t xml:space="preserve"> </w:t>
      </w:r>
      <w:r>
        <w:rPr>
          <w:rFonts w:hint="eastAsia"/>
        </w:rPr>
        <w:t>每次存储,</w:t>
      </w:r>
      <w:r>
        <w:t xml:space="preserve"> </w:t>
      </w:r>
      <w:r>
        <w:rPr>
          <w:rFonts w:hint="eastAsia"/>
        </w:rPr>
        <w:t>需要将内存中的全部缓存项,</w:t>
      </w:r>
      <w:r>
        <w:t xml:space="preserve"> </w:t>
      </w:r>
      <w:r>
        <w:rPr>
          <w:rFonts w:hint="eastAsia"/>
        </w:rPr>
        <w:t>无论之前的还是新增的,</w:t>
      </w:r>
      <w:r>
        <w:t xml:space="preserve"> </w:t>
      </w:r>
      <w:r>
        <w:rPr>
          <w:rFonts w:hint="eastAsia"/>
        </w:rPr>
        <w:t>都要重新存储到硬盘上!</w:t>
      </w:r>
      <w:r>
        <w:t xml:space="preserve"> </w:t>
      </w:r>
      <w:r>
        <w:rPr>
          <w:rFonts w:hint="eastAsia"/>
        </w:rPr>
        <w:t>好处,</w:t>
      </w:r>
      <w:r>
        <w:t xml:space="preserve"> </w:t>
      </w:r>
      <w:r>
        <w:rPr>
          <w:rFonts w:hint="eastAsia"/>
        </w:rPr>
        <w:t>内容完整!</w:t>
      </w:r>
      <w:r>
        <w:t xml:space="preserve"> </w:t>
      </w:r>
      <w:r>
        <w:rPr>
          <w:rFonts w:hint="eastAsia"/>
        </w:rPr>
        <w:t>坏处,</w:t>
      </w:r>
      <w:r>
        <w:t xml:space="preserve"> </w:t>
      </w:r>
      <w:r>
        <w:rPr>
          <w:rFonts w:hint="eastAsia"/>
        </w:rPr>
        <w:t>效率低!</w:t>
      </w:r>
    </w:p>
    <w:p>
      <w:pPr>
        <w:pStyle w:val="4"/>
      </w:pPr>
    </w:p>
    <w:p>
      <w:pPr>
        <w:pStyle w:val="4"/>
      </w:pPr>
      <w:r>
        <w:rPr>
          <w:rFonts w:hint="eastAsia"/>
        </w:rPr>
        <w:t>新增的AOF,</w:t>
      </w:r>
      <w:r>
        <w:t xml:space="preserve"> </w:t>
      </w:r>
      <w:r>
        <w:rPr>
          <w:rFonts w:hint="eastAsia"/>
        </w:rPr>
        <w:t>AppendOnly</w:t>
      </w:r>
      <w:r>
        <w:t xml:space="preserve"> file </w:t>
      </w:r>
      <w:r>
        <w:rPr>
          <w:rFonts w:hint="eastAsia"/>
        </w:rPr>
        <w:t>仅追加,</w:t>
      </w:r>
      <w:r>
        <w:t xml:space="preserve"> </w:t>
      </w:r>
      <w:r>
        <w:rPr>
          <w:rFonts w:hint="eastAsia"/>
        </w:rPr>
        <w:t>仅仅记录后来更新的缓存项.</w:t>
      </w:r>
    </w:p>
    <w:p>
      <w:pPr>
        <w:pStyle w:val="4"/>
      </w:pPr>
    </w:p>
    <w:p>
      <w:pPr>
        <w:pStyle w:val="5"/>
      </w:pPr>
      <w:bookmarkStart w:id="78" w:name="_Toc29288"/>
      <w:r>
        <w:rPr>
          <w:rFonts w:hint="eastAsia"/>
        </w:rPr>
        <w:t>配置:</w:t>
      </w:r>
      <w:r>
        <w:t xml:space="preserve"> appendonly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是否开启AOF</w:t>
      </w:r>
      <w:bookmarkEnd w:id="78"/>
    </w:p>
    <w:p>
      <w:pPr>
        <w:pStyle w:val="4"/>
      </w:pPr>
      <w:r>
        <w:drawing>
          <wp:inline distT="0" distB="0" distL="0" distR="0">
            <wp:extent cx="5278120" cy="22694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5"/>
      </w:pPr>
      <w:bookmarkStart w:id="79" w:name="_Toc24335"/>
      <w:r>
        <w:rPr>
          <w:rFonts w:hint="eastAsia"/>
        </w:rPr>
        <w:t>配置项:</w:t>
      </w:r>
      <w:r>
        <w:t xml:space="preserve"> </w:t>
      </w:r>
      <w:r>
        <w:rPr>
          <w:rFonts w:hint="eastAsia"/>
        </w:rPr>
        <w:t>appendfilename,</w:t>
      </w:r>
      <w:r>
        <w:t xml:space="preserve"> </w:t>
      </w:r>
      <w:r>
        <w:rPr>
          <w:rFonts w:hint="eastAsia"/>
        </w:rPr>
        <w:t>AOF记录文件名称</w:t>
      </w:r>
      <w:bookmarkEnd w:id="79"/>
    </w:p>
    <w:p>
      <w:pPr>
        <w:pStyle w:val="4"/>
        <w:rPr>
          <w:rFonts w:hint="eastAsia"/>
        </w:rPr>
      </w:pPr>
    </w:p>
    <w:p>
      <w:pPr>
        <w:pStyle w:val="4"/>
      </w:pPr>
      <w:r>
        <w:drawing>
          <wp:inline distT="0" distB="0" distL="0" distR="0">
            <wp:extent cx="5278120" cy="55753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129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</w:p>
    <w:p>
      <w:pPr>
        <w:pStyle w:val="5"/>
        <w:rPr>
          <w:rFonts w:hint="eastAsia"/>
        </w:rPr>
      </w:pPr>
      <w:bookmarkStart w:id="80" w:name="_Toc12367"/>
      <w:r>
        <w:rPr>
          <w:rFonts w:hint="eastAsia"/>
        </w:rPr>
        <w:t>appendonly.aof</w:t>
      </w:r>
      <w:bookmarkEnd w:id="80"/>
    </w:p>
    <w:p>
      <w:pPr>
        <w:pStyle w:val="4"/>
      </w:pPr>
      <w:r>
        <w:rPr>
          <w:rFonts w:hint="eastAsia"/>
        </w:rPr>
        <w:t>重启 reids</w:t>
      </w:r>
    </w:p>
    <w:p>
      <w:pPr>
        <w:pStyle w:val="4"/>
      </w:pPr>
      <w:r>
        <w:rPr>
          <w:rFonts w:hint="eastAsia"/>
        </w:rPr>
        <w:t>执行了 set类的修改指令后,</w:t>
      </w:r>
      <w:r>
        <w:t xml:space="preserve"> </w:t>
      </w:r>
      <w:r>
        <w:rPr>
          <w:rFonts w:hint="eastAsia"/>
        </w:rPr>
        <w:t>就会生成AOF文件,</w:t>
      </w:r>
      <w:r>
        <w:t xml:space="preserve"> </w:t>
      </w:r>
      <w:r>
        <w:rPr>
          <w:rFonts w:hint="eastAsia"/>
        </w:rPr>
        <w:t>在dir目录中</w:t>
      </w:r>
    </w:p>
    <w:p>
      <w:pPr>
        <w:pStyle w:val="4"/>
        <w:rPr>
          <w:rFonts w:hint="eastAsia"/>
        </w:rPr>
      </w:pPr>
      <w:r>
        <w:drawing>
          <wp:inline distT="0" distB="0" distL="0" distR="0">
            <wp:extent cx="5278120" cy="494030"/>
            <wp:effectExtent l="0" t="0" r="0" b="127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查看:</w:t>
      </w:r>
    </w:p>
    <w:p>
      <w:pPr>
        <w:pStyle w:val="4"/>
      </w:pPr>
      <w:r>
        <w:drawing>
          <wp:inline distT="0" distB="0" distL="0" distR="0">
            <wp:extent cx="5278120" cy="549402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服务器启动时,</w:t>
      </w:r>
      <w:r>
        <w:t xml:space="preserve"> </w:t>
      </w:r>
      <w:r>
        <w:rPr>
          <w:rFonts w:hint="eastAsia"/>
        </w:rPr>
        <w:t>还原时,</w:t>
      </w:r>
      <w:r>
        <w:t xml:space="preserve"> </w:t>
      </w:r>
      <w:r>
        <w:rPr>
          <w:rFonts w:hint="eastAsia"/>
        </w:rPr>
        <w:t>依次执行aof文件中记录的命令,</w:t>
      </w:r>
      <w:r>
        <w:t xml:space="preserve"> </w:t>
      </w:r>
      <w:r>
        <w:rPr>
          <w:rFonts w:hint="eastAsia"/>
        </w:rPr>
        <w:t>将修改重做!</w:t>
      </w:r>
    </w:p>
    <w:p>
      <w:pPr>
        <w:pStyle w:val="4"/>
      </w:pPr>
    </w:p>
    <w:p>
      <w:pPr>
        <w:pStyle w:val="4"/>
      </w:pPr>
    </w:p>
    <w:p>
      <w:pPr>
        <w:pStyle w:val="2"/>
      </w:pPr>
      <w:bookmarkStart w:id="81" w:name="_Toc23522"/>
      <w:r>
        <w:rPr>
          <w:rFonts w:hint="eastAsia"/>
        </w:rPr>
        <w:t>口令验证</w:t>
      </w:r>
      <w:bookmarkEnd w:id="81"/>
    </w:p>
    <w:p>
      <w:r>
        <w:rPr>
          <w:rFonts w:hint="eastAsia"/>
        </w:rPr>
        <w:t>redis,</w:t>
      </w:r>
      <w:r>
        <w:t xml:space="preserve"> </w:t>
      </w:r>
      <w:r>
        <w:rPr>
          <w:rFonts w:hint="eastAsia"/>
        </w:rPr>
        <w:t>为了速度,</w:t>
      </w:r>
      <w:r>
        <w:t xml:space="preserve"> </w:t>
      </w:r>
      <w:r>
        <w:rPr>
          <w:rFonts w:hint="eastAsia"/>
        </w:rPr>
        <w:t>默认默认没有开启密码口令验证.</w:t>
      </w:r>
    </w:p>
    <w:p>
      <w:r>
        <w:rPr>
          <w:rFonts w:hint="eastAsia"/>
        </w:rPr>
        <w:t>为了安全 可以选择,开启.</w:t>
      </w:r>
    </w:p>
    <w:p/>
    <w:p>
      <w:pPr>
        <w:pStyle w:val="3"/>
      </w:pPr>
      <w:bookmarkStart w:id="82" w:name="_Toc3169"/>
      <w:r>
        <w:rPr>
          <w:rFonts w:hint="eastAsia"/>
        </w:rPr>
        <w:t>服务器配置文件配置密码</w:t>
      </w:r>
      <w:bookmarkEnd w:id="82"/>
    </w:p>
    <w:p>
      <w:pPr>
        <w:pStyle w:val="4"/>
        <w:rPr>
          <w:rFonts w:hint="eastAsia"/>
        </w:rPr>
      </w:pPr>
      <w:r>
        <w:rPr>
          <w:rFonts w:hint="eastAsia"/>
        </w:rPr>
        <w:t>requirepass</w:t>
      </w:r>
    </w:p>
    <w:p>
      <w:pPr>
        <w:pStyle w:val="4"/>
      </w:pPr>
      <w:r>
        <w:drawing>
          <wp:inline distT="0" distB="0" distL="0" distR="0">
            <wp:extent cx="5278120" cy="194691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33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重启服务器端</w:t>
      </w:r>
    </w:p>
    <w:p>
      <w:pPr>
        <w:pStyle w:val="4"/>
        <w:rPr>
          <w:rFonts w:hint="eastAsia"/>
        </w:rPr>
      </w:pPr>
    </w:p>
    <w:p>
      <w:pPr>
        <w:pStyle w:val="3"/>
      </w:pPr>
      <w:bookmarkStart w:id="83" w:name="_Toc28077"/>
      <w:r>
        <w:rPr>
          <w:rFonts w:hint="eastAsia"/>
        </w:rPr>
        <w:t>客户端认证</w:t>
      </w:r>
      <w:bookmarkEnd w:id="83"/>
    </w:p>
    <w:p>
      <w:pPr>
        <w:pStyle w:val="4"/>
      </w:pPr>
      <w:r>
        <w:drawing>
          <wp:inline distT="0" distB="0" distL="0" distR="0">
            <wp:extent cx="5278120" cy="80772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开启客户端后,</w:t>
      </w:r>
      <w:r>
        <w:t xml:space="preserve"> </w:t>
      </w:r>
      <w:r>
        <w:rPr>
          <w:rFonts w:hint="eastAsia"/>
        </w:rPr>
        <w:t>执行auth即可:</w:t>
      </w:r>
    </w:p>
    <w:p>
      <w:pPr>
        <w:pStyle w:val="4"/>
      </w:pPr>
      <w:r>
        <w:drawing>
          <wp:inline distT="0" distB="0" distL="0" distR="0">
            <wp:extent cx="5278120" cy="1129030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</w:pPr>
      <w:r>
        <w:rPr>
          <w:rFonts w:hint="eastAsia"/>
        </w:rPr>
        <w:t>没有用户,</w:t>
      </w:r>
      <w:r>
        <w:t xml:space="preserve"> </w:t>
      </w:r>
      <w:r>
        <w:rPr>
          <w:rFonts w:hint="eastAsia"/>
        </w:rPr>
        <w:t>没有权限,</w:t>
      </w:r>
      <w:r>
        <w:t xml:space="preserve"> </w:t>
      </w:r>
      <w:r>
        <w:rPr>
          <w:rFonts w:hint="eastAsia"/>
        </w:rPr>
        <w:t>仅仅支持口令!</w:t>
      </w:r>
    </w:p>
    <w:p>
      <w:pPr>
        <w:pStyle w:val="4"/>
      </w:pPr>
    </w:p>
    <w:p>
      <w:pPr>
        <w:pStyle w:val="4"/>
      </w:pPr>
      <w:r>
        <w:rPr>
          <w:rFonts w:hint="eastAsia"/>
        </w:rPr>
        <w:t>对于PHP,</w:t>
      </w:r>
      <w:r>
        <w:t xml:space="preserve"> </w:t>
      </w:r>
      <w:r>
        <w:rPr>
          <w:rFonts w:hint="eastAsia"/>
        </w:rPr>
        <w:t>方法:</w:t>
      </w:r>
    </w:p>
    <w:p>
      <w:pPr>
        <w:pStyle w:val="4"/>
      </w:pPr>
      <w:r>
        <w:t>$redis-&gt;auth(password)</w:t>
      </w:r>
    </w:p>
    <w:p>
      <w:pPr>
        <w:pStyle w:val="4"/>
      </w:pPr>
      <w:r>
        <w:rPr>
          <w:rFonts w:hint="eastAsia"/>
        </w:rPr>
        <w:t>即可!</w:t>
      </w:r>
    </w:p>
    <w:p>
      <w:pPr>
        <w:pStyle w:val="4"/>
      </w:pPr>
    </w:p>
    <w:p>
      <w:pPr>
        <w:pStyle w:val="4"/>
      </w:pPr>
    </w:p>
    <w:p>
      <w:pPr>
        <w:pStyle w:val="4"/>
      </w:pPr>
      <w:r>
        <w:rPr>
          <w:rFonts w:hint="eastAsia"/>
        </w:rPr>
        <w:t>通常缓存服务器,</w:t>
      </w:r>
      <w:r>
        <w:t xml:space="preserve"> </w:t>
      </w:r>
      <w:r>
        <w:rPr>
          <w:rFonts w:hint="eastAsia"/>
        </w:rPr>
        <w:t>都在内部局域网.</w:t>
      </w:r>
      <w:r>
        <w:t xml:space="preserve"> </w:t>
      </w:r>
      <w:r>
        <w:rPr>
          <w:rFonts w:hint="eastAsia"/>
        </w:rPr>
        <w:t>不需要权限验证!</w:t>
      </w:r>
    </w:p>
    <w:p>
      <w:pPr>
        <w:pStyle w:val="4"/>
      </w:pPr>
      <w:r>
        <w:rPr>
          <w:rFonts w:hint="eastAsia"/>
        </w:rPr>
        <w:t>缓存服务器,</w:t>
      </w:r>
      <w:r>
        <w:t xml:space="preserve"> </w:t>
      </w:r>
      <w:r>
        <w:rPr>
          <w:rFonts w:hint="eastAsia"/>
        </w:rPr>
        <w:t>不在外网上的.</w:t>
      </w:r>
    </w:p>
    <w:p>
      <w:pPr>
        <w:pStyle w:val="4"/>
      </w:pPr>
    </w:p>
    <w:p>
      <w:pPr>
        <w:pStyle w:val="2"/>
      </w:pPr>
      <w:bookmarkStart w:id="84" w:name="_Toc3108"/>
      <w:r>
        <w:rPr>
          <w:rFonts w:hint="eastAsia"/>
        </w:rPr>
        <w:t>批处理(事务)支持</w:t>
      </w:r>
      <w:bookmarkEnd w:id="84"/>
    </w:p>
    <w:p>
      <w:r>
        <w:rPr>
          <w:rFonts w:hint="eastAsia"/>
        </w:rPr>
        <w:t>redis,</w:t>
      </w:r>
      <w:r>
        <w:t xml:space="preserve"> </w:t>
      </w:r>
      <w:r>
        <w:rPr>
          <w:rFonts w:hint="eastAsia"/>
        </w:rPr>
        <w:t>允许一次性执行多条命令!</w:t>
      </w:r>
      <w:r>
        <w:t xml:space="preserve"> </w:t>
      </w:r>
      <w:r>
        <w:rPr>
          <w:rFonts w:hint="eastAsia"/>
        </w:rPr>
        <w:t>就是批处理.</w:t>
      </w:r>
      <w:r>
        <w:t xml:space="preserve"> </w:t>
      </w:r>
      <w:r>
        <w:rPr>
          <w:rFonts w:hint="eastAsia"/>
        </w:rPr>
        <w:t>redis自己称之为事务!</w:t>
      </w:r>
    </w:p>
    <w:p/>
    <w:p>
      <w:pPr>
        <w:pStyle w:val="3"/>
      </w:pPr>
      <w:bookmarkStart w:id="85" w:name="_Toc22941"/>
      <w:r>
        <w:rPr>
          <w:rFonts w:hint="eastAsia"/>
        </w:rPr>
        <w:t>multi,</w:t>
      </w:r>
      <w:r>
        <w:t xml:space="preserve"> </w:t>
      </w:r>
      <w:r>
        <w:rPr>
          <w:rFonts w:hint="eastAsia"/>
        </w:rPr>
        <w:t>开启批处理(开启事务)</w:t>
      </w:r>
      <w:bookmarkEnd w:id="85"/>
    </w:p>
    <w:p>
      <w:pPr>
        <w:pStyle w:val="4"/>
      </w:pPr>
      <w:r>
        <w:rPr>
          <w:rFonts w:hint="eastAsia"/>
        </w:rPr>
        <w:t>开启multi后,</w:t>
      </w:r>
      <w:r>
        <w:t xml:space="preserve"> </w:t>
      </w:r>
      <w:r>
        <w:rPr>
          <w:rFonts w:hint="eastAsia"/>
        </w:rPr>
        <w:t>后续的操作进行执行队列:</w:t>
      </w:r>
    </w:p>
    <w:p>
      <w:pPr>
        <w:pStyle w:val="4"/>
        <w:rPr>
          <w:rFonts w:hint="eastAsia"/>
        </w:rPr>
      </w:pPr>
      <w:r>
        <w:drawing>
          <wp:inline distT="0" distB="0" distL="0" distR="0">
            <wp:extent cx="5278120" cy="1401445"/>
            <wp:effectExtent l="0" t="0" r="0" b="8255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36"/>
                    <pic:cNvPicPr>
                      <a:picLocks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6" w:name="_Toc26311"/>
      <w:r>
        <w:rPr>
          <w:rFonts w:hint="eastAsia"/>
        </w:rPr>
        <w:t>exec,</w:t>
      </w:r>
      <w:r>
        <w:t xml:space="preserve"> </w:t>
      </w:r>
      <w:r>
        <w:rPr>
          <w:rFonts w:hint="eastAsia"/>
        </w:rPr>
        <w:t>执行(提交)</w:t>
      </w:r>
      <w:bookmarkEnd w:id="86"/>
    </w:p>
    <w:p>
      <w:pPr>
        <w:pStyle w:val="4"/>
      </w:pPr>
      <w:r>
        <w:rPr>
          <w:rFonts w:hint="eastAsia"/>
        </w:rPr>
        <w:t>执行 刚刚的队列中的命令</w:t>
      </w:r>
    </w:p>
    <w:p>
      <w:pPr>
        <w:pStyle w:val="4"/>
        <w:rPr>
          <w:rFonts w:hint="eastAsia"/>
        </w:rPr>
      </w:pPr>
      <w:r>
        <w:rPr>
          <w:rFonts w:hint="eastAsia"/>
        </w:rPr>
        <w:t>队列中的命令依次执行即可!</w:t>
      </w:r>
    </w:p>
    <w:p>
      <w:pPr>
        <w:pStyle w:val="4"/>
        <w:rPr>
          <w:rFonts w:hint="eastAsia"/>
        </w:rPr>
      </w:pPr>
      <w:r>
        <w:drawing>
          <wp:inline distT="0" distB="0" distL="0" distR="0">
            <wp:extent cx="5133975" cy="1790700"/>
            <wp:effectExtent l="0" t="0" r="9525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87" w:name="_Toc19960"/>
      <w:r>
        <w:rPr>
          <w:rFonts w:hint="eastAsia"/>
        </w:rPr>
        <w:t>discard,</w:t>
      </w:r>
      <w:r>
        <w:t xml:space="preserve"> </w:t>
      </w:r>
      <w:r>
        <w:rPr>
          <w:rFonts w:hint="eastAsia"/>
        </w:rPr>
        <w:t>放弃(回滚)</w:t>
      </w:r>
      <w:bookmarkEnd w:id="87"/>
    </w:p>
    <w:p>
      <w:r>
        <w:rPr>
          <w:rFonts w:hint="eastAsia"/>
        </w:rPr>
        <w:t>当不需要执行队列中的命令时,</w:t>
      </w:r>
      <w:r>
        <w:t xml:space="preserve"> </w:t>
      </w:r>
      <w:r>
        <w:rPr>
          <w:rFonts w:hint="eastAsia"/>
        </w:rPr>
        <w:t>可以选择放弃:</w:t>
      </w:r>
    </w:p>
    <w:p>
      <w:pPr>
        <w:rPr>
          <w:rFonts w:hint="eastAsia"/>
        </w:rPr>
      </w:pPr>
      <w:r>
        <w:drawing>
          <wp:inline distT="0" distB="0" distL="0" distR="0">
            <wp:extent cx="5278120" cy="1508125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38"/>
                    <pic:cNvPicPr>
                      <a:picLocks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16" w:right="1797" w:bottom="1440" w:left="1797" w:header="935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icrosoft YaHei UI">
    <w:panose1 w:val="020B0503020204020204"/>
    <w:charset w:val="86"/>
    <w:family w:val="auto"/>
    <w:pitch w:val="default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5"/>
      <w:pBdr>
        <w:top w:val="single" w:color="auto" w:sz="6" w:space="1"/>
      </w:pBdr>
      <w:rPr>
        <w:kern w:val="0"/>
      </w:rPr>
    </w:pPr>
    <w:r>
      <w:rPr>
        <w:rFonts w:hint="eastAsia"/>
        <w:kern w:val="0"/>
      </w:rPr>
      <w:drawing>
        <wp:inline distT="0" distB="0" distL="0" distR="0">
          <wp:extent cx="314325" cy="314325"/>
          <wp:effectExtent l="0" t="0" r="9525" b="9525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1901" cy="32190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kern w:val="0"/>
        <w:lang w:val="zh-CN"/>
      </w:rPr>
      <w:t xml:space="preserve">                                                                           </w:t>
    </w:r>
    <w:r>
      <w:rPr>
        <w:b/>
        <w:bCs/>
        <w:kern w:val="0"/>
      </w:rPr>
      <w:fldChar w:fldCharType="begin"/>
    </w:r>
    <w:r>
      <w:rPr>
        <w:b/>
        <w:bCs/>
        <w:kern w:val="0"/>
      </w:rPr>
      <w:instrText xml:space="preserve">PAGE  \* Arabic  \* MERGEFORMAT</w:instrText>
    </w:r>
    <w:r>
      <w:rPr>
        <w:b/>
        <w:bCs/>
        <w:kern w:val="0"/>
      </w:rPr>
      <w:fldChar w:fldCharType="separate"/>
    </w:r>
    <w:r>
      <w:rPr>
        <w:b/>
        <w:bCs/>
        <w:kern w:val="0"/>
        <w:lang w:val="zh-CN"/>
      </w:rPr>
      <w:t>56</w:t>
    </w:r>
    <w:r>
      <w:rPr>
        <w:b/>
        <w:bCs/>
        <w:kern w:val="0"/>
      </w:rPr>
      <w:fldChar w:fldCharType="end"/>
    </w:r>
    <w:r>
      <w:rPr>
        <w:kern w:val="0"/>
        <w:lang w:val="zh-CN"/>
      </w:rPr>
      <w:t xml:space="preserve"> / </w:t>
    </w:r>
    <w:r>
      <w:rPr>
        <w:b/>
        <w:bCs/>
        <w:kern w:val="0"/>
      </w:rPr>
      <w:fldChar w:fldCharType="begin"/>
    </w:r>
    <w:r>
      <w:rPr>
        <w:b/>
        <w:bCs/>
        <w:kern w:val="0"/>
      </w:rPr>
      <w:instrText xml:space="preserve">NUMPAGES  \* Arabic  \* MERGEFORMAT</w:instrText>
    </w:r>
    <w:r>
      <w:rPr>
        <w:b/>
        <w:bCs/>
        <w:kern w:val="0"/>
      </w:rPr>
      <w:fldChar w:fldCharType="separate"/>
    </w:r>
    <w:r>
      <w:rPr>
        <w:b/>
        <w:bCs/>
        <w:kern w:val="0"/>
        <w:lang w:val="zh-CN"/>
      </w:rPr>
      <w:t>56</w:t>
    </w:r>
    <w:r>
      <w:rPr>
        <w:b/>
        <w:bCs/>
        <w:kern w:val="0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F4E5FDD"/>
    <w:multiLevelType w:val="multilevel"/>
    <w:tmpl w:val="3F4E5FDD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default" w:ascii="Arial" w:hAnsi="Arial" w:eastAsia="黑体" w:cs="Arial"/>
        <w:b/>
        <w:i w:val="0"/>
        <w:sz w:val="32"/>
        <w:szCs w:val="32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76"/>
        </w:tabs>
        <w:ind w:left="576" w:hanging="576"/>
      </w:pPr>
      <w:rPr>
        <w:rFonts w:hint="default" w:ascii="Arial" w:hAnsi="Arial" w:eastAsia="黑体"/>
        <w:b/>
        <w:i w:val="0"/>
        <w:sz w:val="28"/>
        <w:szCs w:val="28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isLgl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isLgl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isLgl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isLgl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isLgl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4948"/>
    <w:rsid w:val="00006117"/>
    <w:rsid w:val="00015637"/>
    <w:rsid w:val="00015F49"/>
    <w:rsid w:val="000171B8"/>
    <w:rsid w:val="00036981"/>
    <w:rsid w:val="00036A0B"/>
    <w:rsid w:val="000407F2"/>
    <w:rsid w:val="00041C87"/>
    <w:rsid w:val="00042D5C"/>
    <w:rsid w:val="00044948"/>
    <w:rsid w:val="0004678A"/>
    <w:rsid w:val="00050C64"/>
    <w:rsid w:val="00052090"/>
    <w:rsid w:val="000624DC"/>
    <w:rsid w:val="00062708"/>
    <w:rsid w:val="00074317"/>
    <w:rsid w:val="00077C66"/>
    <w:rsid w:val="000958CF"/>
    <w:rsid w:val="000B1D05"/>
    <w:rsid w:val="000B272A"/>
    <w:rsid w:val="000B5A93"/>
    <w:rsid w:val="000C40D8"/>
    <w:rsid w:val="000D1A06"/>
    <w:rsid w:val="000E777B"/>
    <w:rsid w:val="000F2479"/>
    <w:rsid w:val="00104F38"/>
    <w:rsid w:val="00115C41"/>
    <w:rsid w:val="00117C7D"/>
    <w:rsid w:val="00126DA1"/>
    <w:rsid w:val="00127BEE"/>
    <w:rsid w:val="0013427F"/>
    <w:rsid w:val="00137524"/>
    <w:rsid w:val="00152E1E"/>
    <w:rsid w:val="00161C5D"/>
    <w:rsid w:val="00163E8B"/>
    <w:rsid w:val="001654BD"/>
    <w:rsid w:val="0017476B"/>
    <w:rsid w:val="00174C02"/>
    <w:rsid w:val="00197F93"/>
    <w:rsid w:val="001A263A"/>
    <w:rsid w:val="001A476C"/>
    <w:rsid w:val="001A575A"/>
    <w:rsid w:val="001A7A4D"/>
    <w:rsid w:val="001D0C4C"/>
    <w:rsid w:val="001D12DD"/>
    <w:rsid w:val="001D32E0"/>
    <w:rsid w:val="001E39B6"/>
    <w:rsid w:val="001F5CB5"/>
    <w:rsid w:val="00200DEA"/>
    <w:rsid w:val="00201784"/>
    <w:rsid w:val="00213F12"/>
    <w:rsid w:val="00215F3B"/>
    <w:rsid w:val="00225784"/>
    <w:rsid w:val="0023060A"/>
    <w:rsid w:val="00245572"/>
    <w:rsid w:val="00247EA3"/>
    <w:rsid w:val="00270475"/>
    <w:rsid w:val="00270EBD"/>
    <w:rsid w:val="00281788"/>
    <w:rsid w:val="00287B85"/>
    <w:rsid w:val="002A0883"/>
    <w:rsid w:val="002A67EC"/>
    <w:rsid w:val="002A6F65"/>
    <w:rsid w:val="002B27A6"/>
    <w:rsid w:val="002B30EC"/>
    <w:rsid w:val="002C27E0"/>
    <w:rsid w:val="002C3069"/>
    <w:rsid w:val="002C51F1"/>
    <w:rsid w:val="002C68A6"/>
    <w:rsid w:val="002C6AB6"/>
    <w:rsid w:val="002D0AE1"/>
    <w:rsid w:val="002D30A9"/>
    <w:rsid w:val="002D7024"/>
    <w:rsid w:val="002E3EAD"/>
    <w:rsid w:val="002F08B6"/>
    <w:rsid w:val="002F3151"/>
    <w:rsid w:val="002F6FE5"/>
    <w:rsid w:val="002F7028"/>
    <w:rsid w:val="003122FE"/>
    <w:rsid w:val="00317B6D"/>
    <w:rsid w:val="00334B66"/>
    <w:rsid w:val="00335DD7"/>
    <w:rsid w:val="003465A4"/>
    <w:rsid w:val="00350919"/>
    <w:rsid w:val="00357C02"/>
    <w:rsid w:val="003607CF"/>
    <w:rsid w:val="00373E1A"/>
    <w:rsid w:val="00381A45"/>
    <w:rsid w:val="00381EA0"/>
    <w:rsid w:val="00382F6A"/>
    <w:rsid w:val="0038359C"/>
    <w:rsid w:val="00386B80"/>
    <w:rsid w:val="003A3947"/>
    <w:rsid w:val="003A63F6"/>
    <w:rsid w:val="003B23AC"/>
    <w:rsid w:val="003B3FE9"/>
    <w:rsid w:val="003C1DC5"/>
    <w:rsid w:val="003C4827"/>
    <w:rsid w:val="003C49EA"/>
    <w:rsid w:val="003D0A9F"/>
    <w:rsid w:val="003D19F2"/>
    <w:rsid w:val="003D777A"/>
    <w:rsid w:val="003E1DDF"/>
    <w:rsid w:val="003E270B"/>
    <w:rsid w:val="003E4500"/>
    <w:rsid w:val="003F56EA"/>
    <w:rsid w:val="0040060D"/>
    <w:rsid w:val="004041AB"/>
    <w:rsid w:val="004171BD"/>
    <w:rsid w:val="00430B77"/>
    <w:rsid w:val="004372C1"/>
    <w:rsid w:val="0044097B"/>
    <w:rsid w:val="00443BF3"/>
    <w:rsid w:val="0045774C"/>
    <w:rsid w:val="004670B3"/>
    <w:rsid w:val="00471482"/>
    <w:rsid w:val="00476DE9"/>
    <w:rsid w:val="00496237"/>
    <w:rsid w:val="004A4B7C"/>
    <w:rsid w:val="004A731B"/>
    <w:rsid w:val="004A7D8F"/>
    <w:rsid w:val="004B43CB"/>
    <w:rsid w:val="004B4544"/>
    <w:rsid w:val="004B4B26"/>
    <w:rsid w:val="004C045D"/>
    <w:rsid w:val="004E1416"/>
    <w:rsid w:val="004E1B0E"/>
    <w:rsid w:val="004E202E"/>
    <w:rsid w:val="004E764F"/>
    <w:rsid w:val="004F550A"/>
    <w:rsid w:val="004F6AC0"/>
    <w:rsid w:val="00505646"/>
    <w:rsid w:val="0050646A"/>
    <w:rsid w:val="00531B28"/>
    <w:rsid w:val="00532D63"/>
    <w:rsid w:val="00536FF5"/>
    <w:rsid w:val="0054662F"/>
    <w:rsid w:val="00560B3A"/>
    <w:rsid w:val="0056176D"/>
    <w:rsid w:val="0058081A"/>
    <w:rsid w:val="00587268"/>
    <w:rsid w:val="00595DB6"/>
    <w:rsid w:val="005A2C6A"/>
    <w:rsid w:val="005A3EAE"/>
    <w:rsid w:val="005A4905"/>
    <w:rsid w:val="005B67F8"/>
    <w:rsid w:val="005B7DEF"/>
    <w:rsid w:val="005C7047"/>
    <w:rsid w:val="005D7B8A"/>
    <w:rsid w:val="005E0BCB"/>
    <w:rsid w:val="005E74EE"/>
    <w:rsid w:val="005F12C6"/>
    <w:rsid w:val="005F7D91"/>
    <w:rsid w:val="006069F8"/>
    <w:rsid w:val="00615F30"/>
    <w:rsid w:val="00627BA0"/>
    <w:rsid w:val="0063031B"/>
    <w:rsid w:val="00633D7F"/>
    <w:rsid w:val="00635271"/>
    <w:rsid w:val="0063725A"/>
    <w:rsid w:val="006426EF"/>
    <w:rsid w:val="00643195"/>
    <w:rsid w:val="00656E3E"/>
    <w:rsid w:val="006627E4"/>
    <w:rsid w:val="0067061E"/>
    <w:rsid w:val="00680B14"/>
    <w:rsid w:val="00682D89"/>
    <w:rsid w:val="00683DA9"/>
    <w:rsid w:val="006A4BB5"/>
    <w:rsid w:val="006B0146"/>
    <w:rsid w:val="006B018D"/>
    <w:rsid w:val="006C3EB9"/>
    <w:rsid w:val="006D07F2"/>
    <w:rsid w:val="006D1508"/>
    <w:rsid w:val="006E022F"/>
    <w:rsid w:val="006F06D1"/>
    <w:rsid w:val="0070084E"/>
    <w:rsid w:val="007043CC"/>
    <w:rsid w:val="007066A7"/>
    <w:rsid w:val="0071285A"/>
    <w:rsid w:val="00713115"/>
    <w:rsid w:val="00714EDC"/>
    <w:rsid w:val="0071628A"/>
    <w:rsid w:val="00717092"/>
    <w:rsid w:val="00717C27"/>
    <w:rsid w:val="00722B50"/>
    <w:rsid w:val="00745407"/>
    <w:rsid w:val="00772BEB"/>
    <w:rsid w:val="00776B3E"/>
    <w:rsid w:val="007774BE"/>
    <w:rsid w:val="0078684B"/>
    <w:rsid w:val="00790E92"/>
    <w:rsid w:val="007918EE"/>
    <w:rsid w:val="00793FBD"/>
    <w:rsid w:val="0079409E"/>
    <w:rsid w:val="007964B4"/>
    <w:rsid w:val="007B3FB2"/>
    <w:rsid w:val="007C2BDD"/>
    <w:rsid w:val="007C6D28"/>
    <w:rsid w:val="007C7A5A"/>
    <w:rsid w:val="007D2BCB"/>
    <w:rsid w:val="007E08F2"/>
    <w:rsid w:val="007F1F6F"/>
    <w:rsid w:val="007F3F39"/>
    <w:rsid w:val="007F7E1C"/>
    <w:rsid w:val="00804554"/>
    <w:rsid w:val="00817CBE"/>
    <w:rsid w:val="00822C5E"/>
    <w:rsid w:val="008237DD"/>
    <w:rsid w:val="00824561"/>
    <w:rsid w:val="00826C36"/>
    <w:rsid w:val="00840D57"/>
    <w:rsid w:val="00852481"/>
    <w:rsid w:val="00854861"/>
    <w:rsid w:val="00860279"/>
    <w:rsid w:val="008721AF"/>
    <w:rsid w:val="008A0AE5"/>
    <w:rsid w:val="008A0DAF"/>
    <w:rsid w:val="008A1E80"/>
    <w:rsid w:val="008B7EEB"/>
    <w:rsid w:val="008C1C39"/>
    <w:rsid w:val="008D7240"/>
    <w:rsid w:val="008D72FF"/>
    <w:rsid w:val="008E3142"/>
    <w:rsid w:val="008F5E96"/>
    <w:rsid w:val="008F7B5E"/>
    <w:rsid w:val="00907557"/>
    <w:rsid w:val="00923E14"/>
    <w:rsid w:val="00925795"/>
    <w:rsid w:val="00933F5C"/>
    <w:rsid w:val="00955DE2"/>
    <w:rsid w:val="0097064E"/>
    <w:rsid w:val="009868B8"/>
    <w:rsid w:val="00987849"/>
    <w:rsid w:val="009B07DD"/>
    <w:rsid w:val="009B49C1"/>
    <w:rsid w:val="009C31D7"/>
    <w:rsid w:val="009D4D0B"/>
    <w:rsid w:val="009E3DA7"/>
    <w:rsid w:val="009E72C6"/>
    <w:rsid w:val="009F0055"/>
    <w:rsid w:val="00A007F0"/>
    <w:rsid w:val="00A01D7B"/>
    <w:rsid w:val="00A02B62"/>
    <w:rsid w:val="00A041E7"/>
    <w:rsid w:val="00A044C0"/>
    <w:rsid w:val="00A20BCE"/>
    <w:rsid w:val="00A23D6E"/>
    <w:rsid w:val="00A30D5D"/>
    <w:rsid w:val="00A3293C"/>
    <w:rsid w:val="00A37524"/>
    <w:rsid w:val="00A43443"/>
    <w:rsid w:val="00A54F44"/>
    <w:rsid w:val="00A83F0C"/>
    <w:rsid w:val="00A91DE4"/>
    <w:rsid w:val="00A95359"/>
    <w:rsid w:val="00AA3D95"/>
    <w:rsid w:val="00AA6014"/>
    <w:rsid w:val="00AA6F15"/>
    <w:rsid w:val="00AB2269"/>
    <w:rsid w:val="00AB7DAC"/>
    <w:rsid w:val="00AC091A"/>
    <w:rsid w:val="00AC4BD3"/>
    <w:rsid w:val="00AC7A16"/>
    <w:rsid w:val="00AD6FC2"/>
    <w:rsid w:val="00AF0871"/>
    <w:rsid w:val="00AF0C3D"/>
    <w:rsid w:val="00B033EC"/>
    <w:rsid w:val="00B111CF"/>
    <w:rsid w:val="00B15CE7"/>
    <w:rsid w:val="00B31673"/>
    <w:rsid w:val="00B32EE8"/>
    <w:rsid w:val="00B404A9"/>
    <w:rsid w:val="00B41C11"/>
    <w:rsid w:val="00B47C1E"/>
    <w:rsid w:val="00B50328"/>
    <w:rsid w:val="00B514E2"/>
    <w:rsid w:val="00B5751C"/>
    <w:rsid w:val="00B714B3"/>
    <w:rsid w:val="00B75367"/>
    <w:rsid w:val="00B822C6"/>
    <w:rsid w:val="00B84424"/>
    <w:rsid w:val="00BA0A07"/>
    <w:rsid w:val="00BA31A4"/>
    <w:rsid w:val="00BA3A7A"/>
    <w:rsid w:val="00BA5A4D"/>
    <w:rsid w:val="00BA5D30"/>
    <w:rsid w:val="00BB13F7"/>
    <w:rsid w:val="00BB17E8"/>
    <w:rsid w:val="00BB5C35"/>
    <w:rsid w:val="00BC20A1"/>
    <w:rsid w:val="00BC72E8"/>
    <w:rsid w:val="00BD07BE"/>
    <w:rsid w:val="00BD58DC"/>
    <w:rsid w:val="00BD5DB3"/>
    <w:rsid w:val="00BE6ECB"/>
    <w:rsid w:val="00BE73A4"/>
    <w:rsid w:val="00C008BD"/>
    <w:rsid w:val="00C04914"/>
    <w:rsid w:val="00C13F8B"/>
    <w:rsid w:val="00C16E4E"/>
    <w:rsid w:val="00C24BEC"/>
    <w:rsid w:val="00C33300"/>
    <w:rsid w:val="00C40AF7"/>
    <w:rsid w:val="00C44BDC"/>
    <w:rsid w:val="00C45AB9"/>
    <w:rsid w:val="00C610B7"/>
    <w:rsid w:val="00C6540E"/>
    <w:rsid w:val="00C672DE"/>
    <w:rsid w:val="00C67A0A"/>
    <w:rsid w:val="00C74B08"/>
    <w:rsid w:val="00C75A3E"/>
    <w:rsid w:val="00C76C46"/>
    <w:rsid w:val="00C81B69"/>
    <w:rsid w:val="00C82E8E"/>
    <w:rsid w:val="00C90CC8"/>
    <w:rsid w:val="00C930FC"/>
    <w:rsid w:val="00C977AF"/>
    <w:rsid w:val="00CB4FFE"/>
    <w:rsid w:val="00CB6801"/>
    <w:rsid w:val="00CC2843"/>
    <w:rsid w:val="00CD1E2A"/>
    <w:rsid w:val="00CD1F0B"/>
    <w:rsid w:val="00CD2FA5"/>
    <w:rsid w:val="00CF5BD6"/>
    <w:rsid w:val="00D139B2"/>
    <w:rsid w:val="00D14DF6"/>
    <w:rsid w:val="00D222D7"/>
    <w:rsid w:val="00D34FAF"/>
    <w:rsid w:val="00D40CEF"/>
    <w:rsid w:val="00D576B2"/>
    <w:rsid w:val="00D65684"/>
    <w:rsid w:val="00D6760D"/>
    <w:rsid w:val="00D75EF0"/>
    <w:rsid w:val="00D808FA"/>
    <w:rsid w:val="00D80EA1"/>
    <w:rsid w:val="00DB7154"/>
    <w:rsid w:val="00DC4B30"/>
    <w:rsid w:val="00DE2CC8"/>
    <w:rsid w:val="00DE7361"/>
    <w:rsid w:val="00E01B5A"/>
    <w:rsid w:val="00E03F71"/>
    <w:rsid w:val="00E04AEC"/>
    <w:rsid w:val="00E10264"/>
    <w:rsid w:val="00E12C96"/>
    <w:rsid w:val="00E14E7A"/>
    <w:rsid w:val="00E1752A"/>
    <w:rsid w:val="00E21CD9"/>
    <w:rsid w:val="00E23F33"/>
    <w:rsid w:val="00E23F46"/>
    <w:rsid w:val="00E24E48"/>
    <w:rsid w:val="00E26944"/>
    <w:rsid w:val="00E60AE5"/>
    <w:rsid w:val="00E6178D"/>
    <w:rsid w:val="00E75AF4"/>
    <w:rsid w:val="00E77FB3"/>
    <w:rsid w:val="00E97197"/>
    <w:rsid w:val="00EA7699"/>
    <w:rsid w:val="00EC275B"/>
    <w:rsid w:val="00EC63E8"/>
    <w:rsid w:val="00EC770E"/>
    <w:rsid w:val="00EE12F5"/>
    <w:rsid w:val="00EE2C76"/>
    <w:rsid w:val="00EF6A77"/>
    <w:rsid w:val="00F00CE8"/>
    <w:rsid w:val="00F11206"/>
    <w:rsid w:val="00F17FBA"/>
    <w:rsid w:val="00F326D8"/>
    <w:rsid w:val="00F33CCA"/>
    <w:rsid w:val="00F4057B"/>
    <w:rsid w:val="00F52A76"/>
    <w:rsid w:val="00F83860"/>
    <w:rsid w:val="00F910A9"/>
    <w:rsid w:val="00F92C0E"/>
    <w:rsid w:val="00F94EF5"/>
    <w:rsid w:val="00FA29F5"/>
    <w:rsid w:val="00FB613A"/>
    <w:rsid w:val="00FC4428"/>
    <w:rsid w:val="00FD6C11"/>
    <w:rsid w:val="00FE1B20"/>
    <w:rsid w:val="00FE256B"/>
    <w:rsid w:val="00FE6070"/>
    <w:rsid w:val="00FF4980"/>
    <w:rsid w:val="40F27878"/>
    <w:rsid w:val="4141132A"/>
    <w:rsid w:val="64FB376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00" w:after="100" w:line="360" w:lineRule="atLeast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240" w:after="240" w:line="360" w:lineRule="auto"/>
      <w:jc w:val="left"/>
      <w:textAlignment w:val="baseline"/>
      <w:outlineLvl w:val="0"/>
    </w:pPr>
    <w:rPr>
      <w:rFonts w:eastAsia="黑体"/>
      <w:b/>
      <w:bCs/>
      <w:kern w:val="44"/>
      <w:sz w:val="32"/>
      <w:szCs w:val="44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1"/>
      </w:numPr>
      <w:spacing w:before="240" w:after="120" w:line="360" w:lineRule="auto"/>
      <w:outlineLvl w:val="1"/>
    </w:pPr>
    <w:rPr>
      <w:rFonts w:ascii="Arial" w:hAnsi="Arial" w:eastAsia="黑体"/>
      <w:b/>
      <w:bCs/>
      <w:sz w:val="28"/>
      <w:szCs w:val="32"/>
    </w:rPr>
  </w:style>
  <w:style w:type="paragraph" w:styleId="5">
    <w:name w:val="heading 3"/>
    <w:basedOn w:val="1"/>
    <w:next w:val="4"/>
    <w:qFormat/>
    <w:uiPriority w:val="0"/>
    <w:pPr>
      <w:keepNext/>
      <w:keepLines/>
      <w:numPr>
        <w:ilvl w:val="2"/>
        <w:numId w:val="1"/>
      </w:numPr>
      <w:spacing w:before="240" w:after="120"/>
      <w:outlineLvl w:val="2"/>
    </w:pPr>
    <w:rPr>
      <w:b/>
      <w:bCs/>
      <w:sz w:val="28"/>
      <w:szCs w:val="32"/>
    </w:rPr>
  </w:style>
  <w:style w:type="paragraph" w:styleId="6">
    <w:name w:val="heading 4"/>
    <w:basedOn w:val="1"/>
    <w:next w:val="4"/>
    <w:qFormat/>
    <w:uiPriority w:val="0"/>
    <w:pPr>
      <w:keepNext/>
      <w:keepLines/>
      <w:numPr>
        <w:ilvl w:val="3"/>
        <w:numId w:val="1"/>
      </w:numPr>
      <w:spacing w:before="240" w:after="120"/>
      <w:outlineLvl w:val="3"/>
    </w:pPr>
    <w:rPr>
      <w:rFonts w:ascii="Arial" w:hAnsi="Arial"/>
      <w:b/>
      <w:bCs/>
      <w:sz w:val="24"/>
      <w:szCs w:val="28"/>
    </w:rPr>
  </w:style>
  <w:style w:type="paragraph" w:styleId="7">
    <w:name w:val="heading 5"/>
    <w:basedOn w:val="1"/>
    <w:next w:val="4"/>
    <w:qFormat/>
    <w:uiPriority w:val="0"/>
    <w:pPr>
      <w:keepNext/>
      <w:keepLines/>
      <w:numPr>
        <w:ilvl w:val="4"/>
        <w:numId w:val="1"/>
      </w:numPr>
      <w:spacing w:before="120" w:after="120"/>
      <w:outlineLvl w:val="4"/>
    </w:pPr>
    <w:rPr>
      <w:b/>
      <w:bCs/>
      <w:szCs w:val="28"/>
    </w:rPr>
  </w:style>
  <w:style w:type="paragraph" w:styleId="8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120" w:after="0"/>
      <w:outlineLvl w:val="5"/>
    </w:pPr>
    <w:rPr>
      <w:rFonts w:ascii="Arial" w:hAnsi="Arial"/>
      <w:b/>
      <w:bCs/>
    </w:rPr>
  </w:style>
  <w:style w:type="paragraph" w:styleId="9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tLeast"/>
      <w:outlineLvl w:val="6"/>
    </w:pPr>
    <w:rPr>
      <w:b/>
      <w:bCs/>
      <w:sz w:val="24"/>
    </w:rPr>
  </w:style>
  <w:style w:type="paragraph" w:styleId="10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tLeast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tLeast"/>
      <w:outlineLvl w:val="8"/>
    </w:pPr>
    <w:rPr>
      <w:rFonts w:ascii="Arial" w:hAnsi="Arial" w:eastAsia="黑体"/>
      <w:szCs w:val="21"/>
    </w:rPr>
  </w:style>
  <w:style w:type="character" w:default="1" w:styleId="19">
    <w:name w:val="Default Paragraph Font"/>
    <w:unhideWhenUsed/>
    <w:qFormat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First Indent"/>
    <w:basedOn w:val="1"/>
    <w:qFormat/>
    <w:uiPriority w:val="0"/>
    <w:pPr>
      <w:ind w:firstLine="425"/>
      <w:textAlignment w:val="baseline"/>
    </w:pPr>
  </w:style>
  <w:style w:type="paragraph" w:styleId="12">
    <w:name w:val="Document Map"/>
    <w:basedOn w:val="1"/>
    <w:semiHidden/>
    <w:qFormat/>
    <w:uiPriority w:val="0"/>
    <w:pPr>
      <w:shd w:val="clear" w:color="auto" w:fill="000080"/>
    </w:pPr>
  </w:style>
  <w:style w:type="paragraph" w:styleId="13">
    <w:name w:val="toc 3"/>
    <w:basedOn w:val="1"/>
    <w:next w:val="1"/>
    <w:qFormat/>
    <w:uiPriority w:val="39"/>
    <w:pPr>
      <w:tabs>
        <w:tab w:val="left" w:pos="1080"/>
        <w:tab w:val="right" w:leader="dot" w:pos="8302"/>
      </w:tabs>
      <w:spacing w:before="0" w:after="0" w:line="240" w:lineRule="auto"/>
      <w:ind w:left="540" w:leftChars="257"/>
    </w:pPr>
  </w:style>
  <w:style w:type="paragraph" w:styleId="14">
    <w:name w:val="Date"/>
    <w:basedOn w:val="1"/>
    <w:next w:val="1"/>
    <w:qFormat/>
    <w:uiPriority w:val="0"/>
    <w:pPr>
      <w:ind w:left="100" w:leftChars="2500"/>
    </w:pPr>
  </w:style>
  <w:style w:type="paragraph" w:styleId="15">
    <w:name w:val="footer"/>
    <w:basedOn w:val="1"/>
    <w:link w:val="30"/>
    <w:qFormat/>
    <w:uiPriority w:val="99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paragraph" w:styleId="1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17">
    <w:name w:val="toc 1"/>
    <w:basedOn w:val="1"/>
    <w:next w:val="1"/>
    <w:qFormat/>
    <w:uiPriority w:val="39"/>
    <w:pPr>
      <w:tabs>
        <w:tab w:val="left" w:pos="720"/>
        <w:tab w:val="right" w:leader="dot" w:pos="8302"/>
      </w:tabs>
      <w:spacing w:after="0" w:line="240" w:lineRule="auto"/>
    </w:pPr>
    <w:rPr>
      <w:b/>
    </w:rPr>
  </w:style>
  <w:style w:type="paragraph" w:styleId="18">
    <w:name w:val="toc 2"/>
    <w:basedOn w:val="1"/>
    <w:next w:val="1"/>
    <w:qFormat/>
    <w:uiPriority w:val="39"/>
    <w:pPr>
      <w:tabs>
        <w:tab w:val="left" w:pos="900"/>
        <w:tab w:val="right" w:leader="dot" w:pos="8302"/>
      </w:tabs>
      <w:spacing w:after="0" w:line="240" w:lineRule="auto"/>
      <w:ind w:left="359" w:leftChars="171"/>
    </w:pPr>
  </w:style>
  <w:style w:type="character" w:styleId="20">
    <w:name w:val="page number"/>
    <w:basedOn w:val="19"/>
    <w:qFormat/>
    <w:uiPriority w:val="0"/>
  </w:style>
  <w:style w:type="character" w:styleId="21">
    <w:name w:val="Hyperlink"/>
    <w:basedOn w:val="19"/>
    <w:qFormat/>
    <w:uiPriority w:val="99"/>
    <w:rPr>
      <w:color w:val="0000FF"/>
      <w:u w:val="single"/>
    </w:rPr>
  </w:style>
  <w:style w:type="paragraph" w:customStyle="1" w:styleId="23">
    <w:name w:val="表格正文"/>
    <w:basedOn w:val="1"/>
    <w:qFormat/>
    <w:uiPriority w:val="0"/>
    <w:pPr>
      <w:spacing w:before="0" w:after="0"/>
      <w:textAlignment w:val="baseline"/>
    </w:pPr>
  </w:style>
  <w:style w:type="paragraph" w:customStyle="1" w:styleId="24">
    <w:name w:val="封面项目名称"/>
    <w:basedOn w:val="1"/>
    <w:qFormat/>
    <w:uiPriority w:val="0"/>
    <w:pPr>
      <w:jc w:val="center"/>
    </w:pPr>
    <w:rPr>
      <w:rFonts w:eastAsia="华文中宋"/>
      <w:sz w:val="44"/>
    </w:rPr>
  </w:style>
  <w:style w:type="paragraph" w:customStyle="1" w:styleId="25">
    <w:name w:val="封面文档名称"/>
    <w:basedOn w:val="24"/>
    <w:qFormat/>
    <w:uiPriority w:val="0"/>
    <w:rPr>
      <w:sz w:val="68"/>
    </w:rPr>
  </w:style>
  <w:style w:type="paragraph" w:customStyle="1" w:styleId="26">
    <w:name w:val="封面文档日期"/>
    <w:basedOn w:val="1"/>
    <w:next w:val="1"/>
    <w:qFormat/>
    <w:uiPriority w:val="0"/>
    <w:pPr>
      <w:jc w:val="center"/>
    </w:pPr>
    <w:rPr>
      <w:rFonts w:eastAsia="黑体"/>
      <w:sz w:val="32"/>
    </w:rPr>
  </w:style>
  <w:style w:type="paragraph" w:customStyle="1" w:styleId="27">
    <w:name w:val="正文题目"/>
    <w:basedOn w:val="1"/>
    <w:qFormat/>
    <w:uiPriority w:val="0"/>
    <w:pPr>
      <w:spacing w:before="0" w:after="0" w:line="360" w:lineRule="auto"/>
      <w:jc w:val="center"/>
    </w:pPr>
    <w:rPr>
      <w:b/>
      <w:kern w:val="0"/>
      <w:sz w:val="36"/>
    </w:rPr>
  </w:style>
  <w:style w:type="paragraph" w:customStyle="1" w:styleId="28">
    <w:name w:val="表格标题"/>
    <w:basedOn w:val="23"/>
    <w:next w:val="23"/>
    <w:qFormat/>
    <w:uiPriority w:val="0"/>
    <w:pPr>
      <w:jc w:val="center"/>
    </w:pPr>
    <w:rPr>
      <w:b/>
    </w:rPr>
  </w:style>
  <w:style w:type="paragraph" w:customStyle="1" w:styleId="29">
    <w:name w:val="封面正文标题"/>
    <w:basedOn w:val="1"/>
    <w:qFormat/>
    <w:uiPriority w:val="0"/>
    <w:pPr>
      <w:spacing w:before="0" w:after="0" w:line="360" w:lineRule="auto"/>
      <w:jc w:val="center"/>
    </w:pPr>
    <w:rPr>
      <w:rFonts w:ascii="宋体" w:eastAsia="华文中宋"/>
      <w:kern w:val="0"/>
      <w:sz w:val="72"/>
    </w:rPr>
  </w:style>
  <w:style w:type="character" w:customStyle="1" w:styleId="30">
    <w:name w:val="页脚 字符"/>
    <w:basedOn w:val="19"/>
    <w:link w:val="15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3.png"/><Relationship Id="rId98" Type="http://schemas.openxmlformats.org/officeDocument/2006/relationships/image" Target="media/image92.png"/><Relationship Id="rId97" Type="http://schemas.openxmlformats.org/officeDocument/2006/relationships/image" Target="media/image91.png"/><Relationship Id="rId96" Type="http://schemas.openxmlformats.org/officeDocument/2006/relationships/image" Target="media/image90.png"/><Relationship Id="rId95" Type="http://schemas.openxmlformats.org/officeDocument/2006/relationships/image" Target="media/image89.png"/><Relationship Id="rId94" Type="http://schemas.openxmlformats.org/officeDocument/2006/relationships/image" Target="media/image88.emf"/><Relationship Id="rId93" Type="http://schemas.openxmlformats.org/officeDocument/2006/relationships/oleObject" Target="embeddings/oleObject3.bin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6.png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emf"/><Relationship Id="rId8" Type="http://schemas.openxmlformats.org/officeDocument/2006/relationships/image" Target="media/image5.png"/><Relationship Id="rId79" Type="http://schemas.openxmlformats.org/officeDocument/2006/relationships/oleObject" Target="embeddings/oleObject2.bin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emf"/><Relationship Id="rId62" Type="http://schemas.openxmlformats.org/officeDocument/2006/relationships/oleObject" Target="embeddings/oleObject1.bin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theme" Target="theme/theme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footer" Target="foot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8" Type="http://schemas.openxmlformats.org/officeDocument/2006/relationships/fontTable" Target="fontTable.xml"/><Relationship Id="rId147" Type="http://schemas.openxmlformats.org/officeDocument/2006/relationships/numbering" Target="numbering.xml"/><Relationship Id="rId146" Type="http://schemas.openxmlformats.org/officeDocument/2006/relationships/customXml" Target="../customXml/item1.xml"/><Relationship Id="rId145" Type="http://schemas.openxmlformats.org/officeDocument/2006/relationships/image" Target="media/image138.png"/><Relationship Id="rId144" Type="http://schemas.openxmlformats.org/officeDocument/2006/relationships/image" Target="media/image137.png"/><Relationship Id="rId143" Type="http://schemas.openxmlformats.org/officeDocument/2006/relationships/image" Target="media/image136.png"/><Relationship Id="rId142" Type="http://schemas.openxmlformats.org/officeDocument/2006/relationships/image" Target="media/image135.png"/><Relationship Id="rId141" Type="http://schemas.openxmlformats.org/officeDocument/2006/relationships/image" Target="media/image134.png"/><Relationship Id="rId140" Type="http://schemas.openxmlformats.org/officeDocument/2006/relationships/image" Target="media/image133.png"/><Relationship Id="rId14" Type="http://schemas.openxmlformats.org/officeDocument/2006/relationships/image" Target="media/image11.png"/><Relationship Id="rId139" Type="http://schemas.openxmlformats.org/officeDocument/2006/relationships/image" Target="media/image132.png"/><Relationship Id="rId138" Type="http://schemas.openxmlformats.org/officeDocument/2006/relationships/image" Target="media/image131.png"/><Relationship Id="rId137" Type="http://schemas.openxmlformats.org/officeDocument/2006/relationships/image" Target="media/image130.png"/><Relationship Id="rId136" Type="http://schemas.openxmlformats.org/officeDocument/2006/relationships/image" Target="media/image129.png"/><Relationship Id="rId135" Type="http://schemas.openxmlformats.org/officeDocument/2006/relationships/image" Target="media/image128.png"/><Relationship Id="rId134" Type="http://schemas.openxmlformats.org/officeDocument/2006/relationships/image" Target="media/image127.png"/><Relationship Id="rId133" Type="http://schemas.openxmlformats.org/officeDocument/2006/relationships/image" Target="media/image126.png"/><Relationship Id="rId132" Type="http://schemas.openxmlformats.org/officeDocument/2006/relationships/image" Target="media/image125.png"/><Relationship Id="rId131" Type="http://schemas.openxmlformats.org/officeDocument/2006/relationships/image" Target="media/image124.png"/><Relationship Id="rId130" Type="http://schemas.openxmlformats.org/officeDocument/2006/relationships/image" Target="media/image123.png"/><Relationship Id="rId13" Type="http://schemas.openxmlformats.org/officeDocument/2006/relationships/image" Target="media/image10.png"/><Relationship Id="rId129" Type="http://schemas.openxmlformats.org/officeDocument/2006/relationships/image" Target="media/image122.png"/><Relationship Id="rId128" Type="http://schemas.openxmlformats.org/officeDocument/2006/relationships/image" Target="media/image121.png"/><Relationship Id="rId127" Type="http://schemas.openxmlformats.org/officeDocument/2006/relationships/image" Target="media/image120.png"/><Relationship Id="rId126" Type="http://schemas.openxmlformats.org/officeDocument/2006/relationships/image" Target="media/image119.png"/><Relationship Id="rId125" Type="http://schemas.openxmlformats.org/officeDocument/2006/relationships/image" Target="media/image118.png"/><Relationship Id="rId124" Type="http://schemas.openxmlformats.org/officeDocument/2006/relationships/image" Target="media/image117.png"/><Relationship Id="rId123" Type="http://schemas.openxmlformats.org/officeDocument/2006/relationships/image" Target="media/image116.png"/><Relationship Id="rId122" Type="http://schemas.openxmlformats.org/officeDocument/2006/relationships/image" Target="media/image115.png"/><Relationship Id="rId121" Type="http://schemas.openxmlformats.org/officeDocument/2006/relationships/image" Target="media/image114.png"/><Relationship Id="rId120" Type="http://schemas.openxmlformats.org/officeDocument/2006/relationships/image" Target="media/image113.png"/><Relationship Id="rId12" Type="http://schemas.openxmlformats.org/officeDocument/2006/relationships/image" Target="media/image9.png"/><Relationship Id="rId119" Type="http://schemas.openxmlformats.org/officeDocument/2006/relationships/image" Target="media/image112.png"/><Relationship Id="rId118" Type="http://schemas.openxmlformats.org/officeDocument/2006/relationships/image" Target="media/image111.png"/><Relationship Id="rId117" Type="http://schemas.openxmlformats.org/officeDocument/2006/relationships/image" Target="media/image110.png"/><Relationship Id="rId116" Type="http://schemas.openxmlformats.org/officeDocument/2006/relationships/image" Target="media/image109.png"/><Relationship Id="rId115" Type="http://schemas.openxmlformats.org/officeDocument/2006/relationships/image" Target="media/image108.png"/><Relationship Id="rId114" Type="http://schemas.openxmlformats.org/officeDocument/2006/relationships/image" Target="media/image107.png"/><Relationship Id="rId113" Type="http://schemas.openxmlformats.org/officeDocument/2006/relationships/image" Target="media/image106.png"/><Relationship Id="rId112" Type="http://schemas.openxmlformats.org/officeDocument/2006/relationships/image" Target="media/image105.png"/><Relationship Id="rId111" Type="http://schemas.openxmlformats.org/officeDocument/2006/relationships/image" Target="media/image104.png"/><Relationship Id="rId110" Type="http://schemas.openxmlformats.org/officeDocument/2006/relationships/image" Target="media/image103.png"/><Relationship Id="rId11" Type="http://schemas.openxmlformats.org/officeDocument/2006/relationships/image" Target="media/image8.png"/><Relationship Id="rId109" Type="http://schemas.openxmlformats.org/officeDocument/2006/relationships/image" Target="media/image102.png"/><Relationship Id="rId108" Type="http://schemas.openxmlformats.org/officeDocument/2006/relationships/image" Target="media/image101.png"/><Relationship Id="rId107" Type="http://schemas.openxmlformats.org/officeDocument/2006/relationships/image" Target="media/image100.png"/><Relationship Id="rId106" Type="http://schemas.openxmlformats.org/officeDocument/2006/relationships/image" Target="media/image99.png"/><Relationship Id="rId105" Type="http://schemas.openxmlformats.org/officeDocument/2006/relationships/image" Target="media/image98.emf"/><Relationship Id="rId104" Type="http://schemas.openxmlformats.org/officeDocument/2006/relationships/oleObject" Target="embeddings/oleObject4.bin"/><Relationship Id="rId103" Type="http://schemas.openxmlformats.org/officeDocument/2006/relationships/image" Target="media/image97.png"/><Relationship Id="rId102" Type="http://schemas.openxmlformats.org/officeDocument/2006/relationships/image" Target="media/image96.png"/><Relationship Id="rId101" Type="http://schemas.openxmlformats.org/officeDocument/2006/relationships/image" Target="media/image95.png"/><Relationship Id="rId100" Type="http://schemas.openxmlformats.org/officeDocument/2006/relationships/image" Target="media/image94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teaching\common\PHP&#31508;&#35760;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PHP笔记模板.dotx</Template>
  <Pages>56</Pages>
  <Words>1015</Words>
  <Characters>5792</Characters>
  <Lines>48</Lines>
  <Paragraphs>13</Paragraphs>
  <ScaleCrop>false</ScaleCrop>
  <LinksUpToDate>false</LinksUpToDate>
  <CharactersWithSpaces>6794</CharactersWithSpaces>
  <Application>WPS Office_10.1.0.6028_F1E327BC-269C-435d-A152-05C5408002CA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2016-12-11T01:26:00Z</dcterms:created>
  <dc:creator>jack</dc:creator>
  <cp:lastModifiedBy>jack</cp:lastModifiedBy>
  <dcterms:modified xsi:type="dcterms:W3CDTF">2016-12-17T02:27:32Z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2052-10.1.0.6028</vt:lpwstr>
  </property>
</Properties>
</file>