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The Sleeper at the Boundary Marker</w:t>
      </w:r>
    </w:p>
    <w:p>
      <w:pPr>
        <w:pStyle w:val="Deck"/>
      </w:pPr>
      <w:r>
        <w:t>Nine reports from The Alderwick Chronicle, March 2026.</w:t>
      </w:r>
    </w:p>
    <w:p>
      <w:pPr>
        <w:pStyle w:val="Dateline"/>
      </w:pPr>
      <w:r>
        <w:t>2 MARCH 2026  |  THE ALDERWICK CHRONICLE</w:t>
      </w:r>
    </w:p>
    <w:p>
      <w:pPr>
        <w:pStyle w:val="Heading1"/>
      </w:pPr>
      <w:r>
        <w:t>Sleeping Woman Found beside Survey Stone</w:t>
      </w:r>
    </w:p>
    <w:p>
      <w:pPr>
        <w:pStyle w:val="Deck"/>
      </w:pPr>
      <w:r>
        <w:t>She wakes with a different account of her arrival each morning.</w:t>
      </w:r>
    </w:p>
    <w:p>
      <w:pPr>
        <w:pStyle w:val="Dateline"/>
      </w:pPr>
      <w:r>
        <w:t>By Clara Vale, Staff Correspondent</w:t>
      </w:r>
    </w:p>
    <w:p>
      <w:r>
        <w:t>Surveyors found a sleeping woman at Boundary Marker Nine, well beyond the ordinary road. She gave her name as Mara Pell and said an expedition had sent her ahead to signal safe passage. No expedition has registered a crossing there.</w:t>
      </w:r>
    </w:p>
    <w:p>
      <w:r>
        <w:t>The following morning she said she had been stationed to prevent anyone passing. Her clothing and injuries had not changed. Dr. Saye has brought her to a field shelter and will record each account before suggesting one is false.</w:t>
      </w:r>
    </w:p>
    <w:p>
      <w:pPr>
        <w:pStyle w:val="Dateline"/>
      </w:pPr>
      <w:r>
        <w:t>5 MARCH 2026  |  THE ALDERWICK CHRONICLE</w:t>
      </w:r>
    </w:p>
    <w:p>
      <w:pPr>
        <w:pStyle w:val="Heading1"/>
      </w:pPr>
      <w:r>
        <w:t>Sleeper Describes an Expedition Approaching Alderwick</w:t>
      </w:r>
    </w:p>
    <w:p>
      <w:pPr>
        <w:pStyle w:val="Deck"/>
      </w:pPr>
      <w:r>
        <w:t>Her third account names its leader and a date still to come.</w:t>
      </w:r>
    </w:p>
    <w:p>
      <w:pPr>
        <w:pStyle w:val="Dateline"/>
      </w:pPr>
      <w:r>
        <w:t>By Clara Vale, Staff Correspondent</w:t>
      </w:r>
    </w:p>
    <w:p>
      <w:r>
        <w:t>Pell woke yesterday saying six Eideticians would reach Marker Nine on the twentieth. She named their leader, Iona Vale, who left Alderwick last month on a different route. The Institute has received no word from Vale’s party.</w:t>
      </w:r>
    </w:p>
    <w:p>
      <w:r>
        <w:t>When shown her earlier statements, Pell recognized her handwriting but not the events. Her pulse slows whenever she approaches the stone. Dr. Saye believes sleep may carry her among possible histories of the same crossing.</w:t>
      </w:r>
    </w:p>
    <w:p>
      <w:pPr>
        <w:pStyle w:val="Dateline"/>
      </w:pPr>
      <w:r>
        <w:t>8 MARCH 2026  |  THE ALDERWICK CHRONICLE</w:t>
      </w:r>
    </w:p>
    <w:p>
      <w:pPr>
        <w:pStyle w:val="Heading1"/>
      </w:pPr>
      <w:r>
        <w:t>Another Account Says the Stone Holds Something Back</w:t>
      </w:r>
    </w:p>
    <w:p>
      <w:pPr>
        <w:pStyle w:val="Deck"/>
      </w:pPr>
      <w:r>
        <w:t>Surveyors find inward-facing warnings on its buried face.</w:t>
      </w:r>
    </w:p>
    <w:p>
      <w:pPr>
        <w:pStyle w:val="Dateline"/>
      </w:pPr>
      <w:r>
        <w:t>By Clara Vale, Staff Correspondent</w:t>
      </w:r>
    </w:p>
    <w:p>
      <w:r>
        <w:t>Pell’s latest statement says she was placed at Marker Nine to keep an expedition from entering Alderwick. Workers uncovered the marker’s lower face and found warning marks cut toward the city, as though addressed to something coming from that direction.</w:t>
      </w:r>
    </w:p>
    <w:p>
      <w:r>
        <w:t>Inspector Voss has restricted travel on the road. Dr. Saye says the marks could mean the expedition is the danger, or that its pursuer is. Pell asks to remain near the stone because her accounts become less distinct when she is moved away.</w:t>
      </w:r>
    </w:p>
    <w:p>
      <w:pPr>
        <w:pStyle w:val="Dateline"/>
      </w:pPr>
      <w:r>
        <w:t>11 MARCH 2026  |  THE ALDERWICK CHRONICLE</w:t>
      </w:r>
    </w:p>
    <w:p>
      <w:pPr>
        <w:pStyle w:val="Heading1"/>
      </w:pPr>
      <w:r>
        <w:t>Messages Arrive from Vale’s Party</w:t>
      </w:r>
    </w:p>
    <w:p>
      <w:pPr>
        <w:pStyle w:val="Deck"/>
      </w:pPr>
      <w:r>
        <w:t>The expedition reports a seventh traveller who appears only when counted.</w:t>
      </w:r>
    </w:p>
    <w:p>
      <w:pPr>
        <w:pStyle w:val="Dateline"/>
      </w:pPr>
      <w:r>
        <w:t>By Clara Vale, Staff Correspondent</w:t>
      </w:r>
    </w:p>
    <w:p>
      <w:r>
        <w:t>A receiver picked up Vale’s voice yesterday. She says six people left Alderwick, but seven bedrolls lie at camp each morning. The additional traveller disappears when anyone tries to describe a face. They are approaching Marker Nine because every other route returns them to the same camp.</w:t>
      </w:r>
    </w:p>
    <w:p>
      <w:r>
        <w:t>Pell woke claiming she had counted that traveller and fallen asleep at once. She warned Vale by signal to leave the seventh bedroll behind. Vale acknowledges receiving the warning but cannot remember who sent it.</w:t>
      </w:r>
    </w:p>
    <w:p>
      <w:pPr>
        <w:pStyle w:val="Dateline"/>
      </w:pPr>
      <w:r>
        <w:t>14 MARCH 2026  |  THE ALDERWICK CHRONICLE</w:t>
      </w:r>
    </w:p>
    <w:p>
      <w:pPr>
        <w:pStyle w:val="Heading1"/>
      </w:pPr>
      <w:r>
        <w:t>Boundary Shelter Acquires an Extra Cot</w:t>
      </w:r>
    </w:p>
    <w:p>
      <w:pPr>
        <w:pStyle w:val="Deck"/>
      </w:pPr>
      <w:r>
        <w:t>The unknown traveller may have reached the marker first.</w:t>
      </w:r>
    </w:p>
    <w:p>
      <w:pPr>
        <w:pStyle w:val="Dateline"/>
      </w:pPr>
      <w:r>
        <w:t>By Clara Vale, Staff Correspondent</w:t>
      </w:r>
    </w:p>
    <w:p>
      <w:r>
        <w:t>A seventh cot appeared in Pell’s shelter while the six recorded occupants stood outside. Voss removed it; the empty space retained the outline of its legs. Pell slept through the change and woke saying she had been stationed there to count everyone crossing.</w:t>
      </w:r>
    </w:p>
    <w:p>
      <w:r>
        <w:t>Dr. Saye now sees a common purpose in the conflicting accounts. Pell was sent to make a count reliable. Whether the person to be excluded travelled with Vale or from Alderwick remains unknown.</w:t>
      </w:r>
    </w:p>
    <w:p>
      <w:pPr>
        <w:pStyle w:val="Dateline"/>
      </w:pPr>
      <w:r>
        <w:t>17 MARCH 2026  |  THE ALDERWICK CHRONICLE</w:t>
      </w:r>
    </w:p>
    <w:p>
      <w:pPr>
        <w:pStyle w:val="Heading1"/>
      </w:pPr>
      <w:r>
        <w:t>Expedition Reaches the Stone with Six Names</w:t>
      </w:r>
    </w:p>
    <w:p>
      <w:pPr>
        <w:pStyle w:val="Deck"/>
      </w:pPr>
      <w:r>
        <w:t>The party refuses to move until the empty place is accounted for.</w:t>
      </w:r>
    </w:p>
    <w:p>
      <w:pPr>
        <w:pStyle w:val="Dateline"/>
      </w:pPr>
      <w:r>
        <w:t>By Clara Vale, Staff Correspondent</w:t>
      </w:r>
    </w:p>
    <w:p>
      <w:r>
        <w:t>Vale’s six Eideticians arrived at Marker Nine. Their instruments and provisions match the manifest except for one extra bedroll. When Pell counted them aloud, a seventh shadow appeared behind the stone and moved toward the Alderwick road. It cast no shadow of its own at noon.</w:t>
      </w:r>
    </w:p>
    <w:p>
      <w:r>
        <w:t>Voss closed the road. Pell remained awake by holding the count on a slate. Dr. Saye believes the unnamed traveller is using the uncertainty between six and seven to cross the boundary.</w:t>
      </w:r>
    </w:p>
    <w:p>
      <w:pPr>
        <w:pStyle w:val="Dateline"/>
      </w:pPr>
      <w:r>
        <w:t>20 MARCH 2026  |  THE ALDERWICK CHRONICLE</w:t>
      </w:r>
    </w:p>
    <w:p>
      <w:pPr>
        <w:pStyle w:val="Heading1"/>
      </w:pPr>
      <w:r>
        <w:t>Sleeper Names the Seventh Traveller</w:t>
      </w:r>
    </w:p>
    <w:p>
      <w:pPr>
        <w:pStyle w:val="Deck"/>
      </w:pPr>
      <w:r>
        <w:t>A name fixes the figure long enough to turn it back.</w:t>
      </w:r>
    </w:p>
    <w:p>
      <w:pPr>
        <w:pStyle w:val="Dateline"/>
      </w:pPr>
      <w:r>
        <w:t>By Clara Vale, Staff Correspondent</w:t>
      </w:r>
    </w:p>
    <w:p>
      <w:r>
        <w:t>Pell woke with a final account written across her sleeve: “I was sent to remember Neral.” She spoke the name at the stone. The seventh figure became visible as a man carrying a survey case bearing no Institute mark. He said he had followed the party because the marker led home. His home, when described, was not Alderwick.</w:t>
      </w:r>
    </w:p>
    <w:p>
      <w:r>
        <w:t>Pell and Vale opened a route toward the place he named. Neral crossed it with the extra bedroll. The seventh shadow disappeared from the road.</w:t>
      </w:r>
    </w:p>
    <w:p>
      <w:pPr>
        <w:pStyle w:val="Dateline"/>
      </w:pPr>
      <w:r>
        <w:t>23 MARCH 2026  |  THE ALDERWICK CHRONICLE</w:t>
      </w:r>
    </w:p>
    <w:p>
      <w:pPr>
        <w:pStyle w:val="Heading1"/>
      </w:pPr>
      <w:r>
        <w:t>Pell Remains Awake beyond the Boundary</w:t>
      </w:r>
    </w:p>
    <w:p>
      <w:pPr>
        <w:pStyle w:val="Deck"/>
      </w:pPr>
      <w:r>
        <w:t>Her accounts now agree on what she was guarding.</w:t>
      </w:r>
    </w:p>
    <w:p>
      <w:pPr>
        <w:pStyle w:val="Dateline"/>
      </w:pPr>
      <w:r>
        <w:t>By Clara Vale, Staff Correspondent</w:t>
      </w:r>
    </w:p>
    <w:p>
      <w:r>
        <w:t>Pell has slept twice since Neral left and woken with the same account: she was assigned to hold a clear count at Marker Nine while Vale’s party returned. She still cannot say who assigned her.</w:t>
      </w:r>
    </w:p>
    <w:p>
      <w:r>
        <w:t>Vale’s six members are in Alderwick, and their manifest has not changed. Voss has kept the marker closed to casual travel. Dr. Saye has added Neral’s stated home to a chart without claiming it can be reached again.</w:t>
      </w:r>
    </w:p>
    <w:p>
      <w:pPr>
        <w:pStyle w:val="Dateline"/>
      </w:pPr>
      <w:r>
        <w:t>26 MARCH 2026  |  THE ALDERWICK CHRONICLE</w:t>
      </w:r>
    </w:p>
    <w:p>
      <w:pPr>
        <w:pStyle w:val="Heading1"/>
      </w:pPr>
      <w:r>
        <w:t>Marker Nine Is Surveyed with One Fixed Number</w:t>
      </w:r>
    </w:p>
    <w:p>
      <w:pPr>
        <w:pStyle w:val="Deck"/>
      </w:pPr>
      <w:r>
        <w:t>The sleeper’s contradictory reports remain in the archive.</w:t>
      </w:r>
    </w:p>
    <w:p>
      <w:pPr>
        <w:pStyle w:val="Dateline"/>
      </w:pPr>
      <w:r>
        <w:t>By Clara Vale, Staff Correspondent</w:t>
      </w:r>
    </w:p>
    <w:p>
      <w:r>
        <w:t>The Institute completed its survey. Six expedition members returned; one unregistered traveller was guided away; Pell remained at the marker until the route settled. The shelter has six cots.</w:t>
      </w:r>
    </w:p>
    <w:p>
      <w:r>
        <w:t>Pell has chosen to leave the field station. She says her different morning accounts were all attempts to explain the same duty before she knew whose passage mattered. Dr. Saye filed each statement in date order, including the one that called the approaching expedition a threat.</w:t>
      </w:r>
    </w:p>
    <w:sectPr w:rsidR="00FC693F" w:rsidRPr="0006063C" w:rsidSect="00034616">
      <w:footerReference w:type="default" r:id="rId9"/>
      <w:pgSz w:w="12240" w:h="15840"/>
      <w:pgMar w:top="1008" w:right="1224" w:bottom="936"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b/>
        <w:sz w:val="16"/>
      </w:rPr>
      <w:t>THE ALDERWICK CHRONICLE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40"/>
    </w:pPr>
    <w:rPr>
      <w:rFonts w:ascii="Georgia" w:hAnsi="Georgia"/>
      <w:color w:val="191919"/>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Georgia" w:hAnsi="Georgia"/>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Georgia" w:hAnsi="Georgia"/>
      <w:b/>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ateline">
    <w:name w:val="Dateline"/>
    <w:pPr>
      <w:keepNext/>
      <w:spacing w:before="140" w:after="60"/>
    </w:pPr>
    <w:rPr>
      <w:rFonts w:ascii="Georgia" w:hAnsi="Georgia"/>
      <w:b/>
      <w:color w:val="000000"/>
      <w:sz w:val="17"/>
    </w:rPr>
  </w:style>
  <w:style w:type="paragraph" w:customStyle="1" w:styleId="Deck">
    <w:name w:val="Deck"/>
    <w:pPr>
      <w:keepNext/>
      <w:spacing w:after="100"/>
    </w:pPr>
    <w:rPr>
      <w:rFonts w:ascii="Georgia" w:hAnsi="Georgia"/>
      <w:i/>
      <w:color w:val="000000"/>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