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606"/>
        <w:gridCol w:w="4076"/>
      </w:tblGrid>
      <w:tr w:rsidR="00083491" w:rsidRPr="00FA7B5B" w:rsidTr="006F17E9">
        <w:tc>
          <w:tcPr>
            <w:tcW w:w="6606" w:type="dxa"/>
          </w:tcPr>
          <w:tbl>
            <w:tblPr>
              <w:tblStyle w:val="LightShading-Accent5"/>
              <w:tblW w:w="6390" w:type="dxa"/>
              <w:tblLook w:val="04A0"/>
            </w:tblPr>
            <w:tblGrid>
              <w:gridCol w:w="6390"/>
            </w:tblGrid>
            <w:tr w:rsidR="00083491" w:rsidRPr="002D44B0" w:rsidTr="006F17E9">
              <w:trPr>
                <w:cnfStyle w:val="100000000000"/>
              </w:trPr>
              <w:tc>
                <w:tcPr>
                  <w:cnfStyle w:val="001000000000"/>
                  <w:tcW w:w="6390" w:type="dxa"/>
                </w:tcPr>
                <w:p w:rsidR="00083491" w:rsidRPr="002D44B0" w:rsidRDefault="00C2353C" w:rsidP="006F17E9">
                  <w:pPr>
                    <w:spacing w:before="80" w:after="0" w:line="240" w:lineRule="auto"/>
                    <w:rPr>
                      <w:rFonts w:ascii="Arial" w:hAnsi="Arial" w:cs="Arial"/>
                      <w:b w:val="0"/>
                      <w:bCs w:val="0"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color w:val="595C62"/>
                      <w:sz w:val="42"/>
                      <w:szCs w:val="42"/>
                    </w:rPr>
                    <w:t>Jac</w:t>
                  </w:r>
                  <w:r w:rsidR="006F17E9">
                    <w:rPr>
                      <w:rFonts w:ascii="Arial" w:hAnsi="Arial" w:cs="Arial"/>
                      <w:color w:val="595C62"/>
                      <w:sz w:val="42"/>
                      <w:szCs w:val="42"/>
                    </w:rPr>
                    <w:t>ob</w:t>
                  </w:r>
                  <w:r w:rsidR="00903549">
                    <w:rPr>
                      <w:rFonts w:ascii="Arial" w:hAnsi="Arial" w:cs="Arial"/>
                      <w:color w:val="595C62"/>
                      <w:sz w:val="42"/>
                      <w:szCs w:val="42"/>
                    </w:rPr>
                    <w:t xml:space="preserve"> N</w:t>
                  </w:r>
                  <w:r>
                    <w:rPr>
                      <w:rFonts w:ascii="Arial" w:hAnsi="Arial" w:cs="Arial"/>
                      <w:color w:val="595C62"/>
                      <w:sz w:val="42"/>
                      <w:szCs w:val="42"/>
                    </w:rPr>
                    <w:t>ielsen</w:t>
                  </w:r>
                </w:p>
              </w:tc>
            </w:tr>
            <w:tr w:rsidR="00083491" w:rsidRPr="002D44B0" w:rsidTr="006F17E9">
              <w:trPr>
                <w:cnfStyle w:val="000000100000"/>
              </w:trPr>
              <w:tc>
                <w:tcPr>
                  <w:cnfStyle w:val="001000000000"/>
                  <w:tcW w:w="6390" w:type="dxa"/>
                </w:tcPr>
                <w:p w:rsidR="00083491" w:rsidRPr="00B16FB3" w:rsidRDefault="009F2958" w:rsidP="00FA7B5B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</w:rPr>
                  </w:pPr>
                  <w:r w:rsidRPr="00B16FB3">
                    <w:rPr>
                      <w:rFonts w:ascii="Arial" w:hAnsi="Arial" w:cs="Arial"/>
                      <w:color w:val="000000" w:themeColor="text1"/>
                    </w:rPr>
                    <w:t>Date of birth</w:t>
                  </w:r>
                  <w:r w:rsidR="00A34C4E" w:rsidRPr="00B16FB3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083491" w:rsidRPr="00B16FB3">
                    <w:rPr>
                      <w:rFonts w:ascii="Arial" w:hAnsi="Arial" w:cs="Arial"/>
                      <w:color w:val="000000" w:themeColor="text1"/>
                    </w:rPr>
                    <w:t xml:space="preserve">: </w:t>
                  </w:r>
                  <w:r w:rsidR="00903549" w:rsidRPr="00B16FB3">
                    <w:rPr>
                      <w:rFonts w:ascii="Arial" w:hAnsi="Arial" w:cs="Arial"/>
                      <w:color w:val="000000" w:themeColor="text1"/>
                    </w:rPr>
                    <w:t>13 March</w:t>
                  </w:r>
                  <w:r w:rsidR="00FA7B5B" w:rsidRPr="00B16FB3">
                    <w:rPr>
                      <w:rFonts w:ascii="Arial" w:hAnsi="Arial" w:cs="Arial"/>
                      <w:color w:val="000000" w:themeColor="text1"/>
                    </w:rPr>
                    <w:t xml:space="preserve"> 1</w:t>
                  </w:r>
                  <w:r w:rsidR="00903549" w:rsidRPr="00B16FB3">
                    <w:rPr>
                      <w:rFonts w:ascii="Arial" w:hAnsi="Arial" w:cs="Arial"/>
                      <w:color w:val="000000" w:themeColor="text1"/>
                    </w:rPr>
                    <w:t>991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840"/>
            </w:tblGrid>
            <w:tr w:rsidR="00083491" w:rsidRPr="002D44B0" w:rsidTr="006F17E9">
              <w:tc>
                <w:tcPr>
                  <w:tcW w:w="46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6F17E9">
              <w:tc>
                <w:tcPr>
                  <w:tcW w:w="46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36201D" w:rsidRDefault="009F2958" w:rsidP="002D44B0">
                  <w:pPr>
                    <w:spacing w:after="0" w:line="240" w:lineRule="auto"/>
                    <w:jc w:val="left"/>
                    <w:rPr>
                      <w:rFonts w:cs="Arial"/>
                      <w:bCs/>
                      <w:color w:val="3B3E42"/>
                    </w:rPr>
                  </w:pPr>
                  <w:r w:rsidRPr="0036201D">
                    <w:rPr>
                      <w:rFonts w:cs="Arial"/>
                      <w:bCs/>
                      <w:color w:val="3B3E42"/>
                    </w:rPr>
                    <w:t xml:space="preserve">Tel : </w:t>
                  </w:r>
                  <w:r w:rsidR="00737CEC" w:rsidRPr="0036201D">
                    <w:rPr>
                      <w:rFonts w:cs="Arial"/>
                      <w:bCs/>
                      <w:color w:val="3B3E42"/>
                    </w:rPr>
                    <w:t>(226</w:t>
                  </w:r>
                  <w:r w:rsidR="00903549" w:rsidRPr="0036201D">
                    <w:rPr>
                      <w:rFonts w:cs="Arial"/>
                      <w:bCs/>
                      <w:color w:val="3B3E42"/>
                    </w:rPr>
                    <w:t xml:space="preserve">) </w:t>
                  </w:r>
                  <w:r w:rsidR="00737CEC" w:rsidRPr="0036201D">
                    <w:rPr>
                      <w:rFonts w:cs="Arial"/>
                      <w:bCs/>
                      <w:color w:val="3B3E42"/>
                    </w:rPr>
                    <w:t>201-0430</w:t>
                  </w:r>
                </w:p>
                <w:p w:rsidR="00BE4880" w:rsidRDefault="00FA7B5B" w:rsidP="00BE4880">
                  <w:pPr>
                    <w:spacing w:after="0" w:line="240" w:lineRule="auto"/>
                    <w:jc w:val="left"/>
                    <w:rPr>
                      <w:rFonts w:cs="Arial"/>
                      <w:bCs/>
                      <w:color w:val="3B3E42"/>
                      <w:lang w:val="fr-FR"/>
                    </w:rPr>
                  </w:pPr>
                  <w:r w:rsidRPr="0036201D">
                    <w:rPr>
                      <w:rFonts w:cs="Arial"/>
                      <w:bCs/>
                      <w:color w:val="3B3E42"/>
                      <w:lang w:val="fr-FR"/>
                    </w:rPr>
                    <w:t xml:space="preserve">e-mail : </w:t>
                  </w:r>
                  <w:r w:rsidR="00737CEC" w:rsidRPr="0036201D">
                    <w:rPr>
                      <w:rFonts w:cs="Arial"/>
                      <w:bCs/>
                      <w:color w:val="3B3E42"/>
                      <w:lang w:val="fr-FR"/>
                    </w:rPr>
                    <w:t>jknielse@uwaterloo.ca</w:t>
                  </w:r>
                </w:p>
                <w:p w:rsidR="0036201D" w:rsidRPr="00BE4880" w:rsidRDefault="0036201D" w:rsidP="00BE4880">
                  <w:pPr>
                    <w:spacing w:after="0" w:line="240" w:lineRule="auto"/>
                    <w:jc w:val="left"/>
                    <w:rPr>
                      <w:rFonts w:cs="Arial"/>
                      <w:bCs/>
                      <w:color w:val="3B3E42"/>
                      <w:lang w:val="fr-FR"/>
                    </w:rPr>
                  </w:pPr>
                  <w:r w:rsidRPr="002942A2">
                    <w:rPr>
                      <w:rFonts w:cs="Arial"/>
                      <w:bCs/>
                      <w:color w:val="3B3E42"/>
                      <w:lang w:val="fr-FR"/>
                    </w:rPr>
                    <w:t xml:space="preserve">40 </w:t>
                  </w:r>
                  <w:proofErr w:type="spellStart"/>
                  <w:r w:rsidRPr="002942A2">
                    <w:rPr>
                      <w:rFonts w:cs="Arial"/>
                      <w:bCs/>
                      <w:color w:val="3B3E42"/>
                      <w:lang w:val="fr-FR"/>
                    </w:rPr>
                    <w:t>Karch</w:t>
                  </w:r>
                  <w:proofErr w:type="spellEnd"/>
                  <w:r w:rsidRPr="002942A2">
                    <w:rPr>
                      <w:rFonts w:cs="Arial"/>
                      <w:bCs/>
                      <w:color w:val="3B3E42"/>
                      <w:lang w:val="fr-FR"/>
                    </w:rPr>
                    <w:t xml:space="preserve"> St. Cambridge, Ontario N3C1Y5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Default="00897390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Present </w:t>
                        </w:r>
                        <w:r w:rsidR="0031507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  <w:p w:rsidR="00897390" w:rsidRPr="002D44B0" w:rsidRDefault="00897390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General Goal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897390" w:rsidRPr="002942A2" w:rsidRDefault="00903549" w:rsidP="00504C88">
                        <w:pPr>
                          <w:spacing w:before="80" w:after="0" w:line="240" w:lineRule="auto"/>
                          <w:rPr>
                            <w:rFonts w:cs="Arial"/>
                            <w:color w:val="3B3E42"/>
                          </w:rPr>
                        </w:pPr>
                        <w:r w:rsidRPr="002942A2">
                          <w:rPr>
                            <w:rFonts w:cs="Arial"/>
                            <w:color w:val="3B3E42"/>
                          </w:rPr>
                          <w:t xml:space="preserve">I am looking for a coop position </w:t>
                        </w:r>
                        <w:r w:rsidR="00897390" w:rsidRPr="002942A2">
                          <w:rPr>
                            <w:rFonts w:cs="Arial"/>
                            <w:color w:val="3B3E42"/>
                          </w:rPr>
                          <w:t xml:space="preserve">for the Spring </w:t>
                        </w:r>
                        <w:r w:rsidR="00737CEC" w:rsidRPr="002942A2">
                          <w:rPr>
                            <w:rFonts w:cs="Arial"/>
                            <w:color w:val="3B3E42"/>
                          </w:rPr>
                          <w:t xml:space="preserve">and Fall </w:t>
                        </w:r>
                        <w:r w:rsidR="00897390" w:rsidRPr="002942A2">
                          <w:rPr>
                            <w:rFonts w:cs="Arial"/>
                            <w:color w:val="3B3E42"/>
                          </w:rPr>
                          <w:t>term</w:t>
                        </w:r>
                        <w:r w:rsidR="00737CEC" w:rsidRPr="002942A2">
                          <w:rPr>
                            <w:rFonts w:cs="Arial"/>
                            <w:color w:val="3B3E42"/>
                          </w:rPr>
                          <w:t>s</w:t>
                        </w:r>
                      </w:p>
                      <w:p w:rsidR="00315076" w:rsidRPr="002942A2" w:rsidRDefault="00897390" w:rsidP="00504C88">
                        <w:pPr>
                          <w:spacing w:before="80" w:after="0" w:line="240" w:lineRule="auto"/>
                          <w:rPr>
                            <w:rFonts w:cs="Arial"/>
                            <w:color w:val="3B3E42"/>
                          </w:rPr>
                        </w:pPr>
                        <w:r w:rsidRPr="002942A2">
                          <w:rPr>
                            <w:rFonts w:cs="Arial"/>
                            <w:color w:val="3B3E42"/>
                          </w:rPr>
                          <w:t>T</w:t>
                        </w:r>
                        <w:r w:rsidR="00903549" w:rsidRPr="002942A2">
                          <w:rPr>
                            <w:rFonts w:cs="Arial"/>
                            <w:color w:val="3B3E42"/>
                          </w:rPr>
                          <w:t>o further m</w:t>
                        </w:r>
                        <w:r w:rsidR="00737CEC" w:rsidRPr="002942A2">
                          <w:rPr>
                            <w:rFonts w:cs="Arial"/>
                            <w:color w:val="3B3E42"/>
                          </w:rPr>
                          <w:t xml:space="preserve">y knowledge in the field of </w:t>
                        </w:r>
                        <w:proofErr w:type="spellStart"/>
                        <w:r w:rsidR="00737CEC" w:rsidRPr="002942A2">
                          <w:rPr>
                            <w:rFonts w:cs="Arial"/>
                            <w:color w:val="3B3E42"/>
                          </w:rPr>
                          <w:t>mech</w:t>
                        </w:r>
                        <w:r w:rsidR="00903549" w:rsidRPr="002942A2">
                          <w:rPr>
                            <w:rFonts w:cs="Arial"/>
                            <w:color w:val="3B3E42"/>
                          </w:rPr>
                          <w:t>atronics</w:t>
                        </w:r>
                        <w:proofErr w:type="spellEnd"/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942A2" w:rsidRDefault="00903549" w:rsidP="00FA7B5B">
                        <w:pPr>
                          <w:spacing w:before="80" w:after="40" w:line="240" w:lineRule="auto"/>
                          <w:rPr>
                            <w:rFonts w:cs="Arial"/>
                            <w:color w:val="3B3E42"/>
                          </w:rPr>
                        </w:pPr>
                        <w:r w:rsidRPr="002942A2">
                          <w:rPr>
                            <w:rFonts w:cs="Arial"/>
                            <w:color w:val="3B3E42"/>
                          </w:rPr>
                          <w:t xml:space="preserve">Immediate 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A667E9">
        <w:trPr>
          <w:trHeight w:val="1710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6F17E9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color w:val="3B3E42"/>
                    </w:rPr>
                  </w:pPr>
                  <w:r w:rsidRPr="006F17E9">
                    <w:rPr>
                      <w:rFonts w:ascii="Arial" w:hAnsi="Arial" w:cs="Arial"/>
                      <w:b/>
                      <w:bCs/>
                      <w:i/>
                      <w:color w:val="3B3E42"/>
                    </w:rPr>
                    <w:t>Key Skills</w:t>
                  </w:r>
                  <w:r w:rsidR="00737CEC" w:rsidRPr="006F17E9">
                    <w:rPr>
                      <w:rFonts w:ascii="Arial" w:hAnsi="Arial" w:cs="Arial"/>
                      <w:b/>
                      <w:bCs/>
                      <w:i/>
                      <w:color w:val="3B3E42"/>
                    </w:rPr>
                    <w:t>/Attributes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6201D" w:rsidRPr="006F17E9" w:rsidRDefault="00737CEC" w:rsidP="0036201D">
                  <w:pPr>
                    <w:pStyle w:val="ListParagraph"/>
                    <w:rPr>
                      <w:rFonts w:ascii="Calisto MT" w:hAnsi="Calisto MT"/>
                    </w:rPr>
                  </w:pPr>
                  <w:r w:rsidRPr="006F17E9">
                    <w:rPr>
                      <w:rFonts w:ascii="Calisto MT" w:hAnsi="Calisto MT"/>
                    </w:rPr>
                    <w:t xml:space="preserve">Proficient </w:t>
                  </w:r>
                  <w:r w:rsidR="0036201D" w:rsidRPr="006F17E9">
                    <w:rPr>
                      <w:rFonts w:ascii="Calisto MT" w:hAnsi="Calisto MT"/>
                    </w:rPr>
                    <w:t>in:</w:t>
                  </w:r>
                </w:p>
                <w:p w:rsidR="0036201D" w:rsidRPr="006F17E9" w:rsidRDefault="0036201D" w:rsidP="0036201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listo MT" w:hAnsi="Calisto MT"/>
                    </w:rPr>
                  </w:pPr>
                  <w:r w:rsidRPr="006F17E9">
                    <w:t>Java</w:t>
                  </w:r>
                </w:p>
                <w:p w:rsidR="0036201D" w:rsidRPr="006F17E9" w:rsidRDefault="00737CEC" w:rsidP="0036201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listo MT" w:hAnsi="Calisto MT"/>
                    </w:rPr>
                  </w:pPr>
                  <w:r w:rsidRPr="006F17E9">
                    <w:t xml:space="preserve">Scheme </w:t>
                  </w:r>
                </w:p>
                <w:p w:rsidR="0036201D" w:rsidRPr="006F17E9" w:rsidRDefault="00737CEC" w:rsidP="0036201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listo MT" w:hAnsi="Calisto MT"/>
                    </w:rPr>
                  </w:pPr>
                  <w:r w:rsidRPr="006F17E9">
                    <w:t>Visual Basic</w:t>
                  </w:r>
                </w:p>
                <w:p w:rsidR="0036201D" w:rsidRPr="006F17E9" w:rsidRDefault="00737CEC" w:rsidP="0036201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listo MT" w:hAnsi="Calisto MT"/>
                    </w:rPr>
                  </w:pPr>
                  <w:r w:rsidRPr="006F17E9">
                    <w:t>C</w:t>
                  </w:r>
                </w:p>
                <w:p w:rsidR="0036201D" w:rsidRPr="006F17E9" w:rsidRDefault="00737CEC" w:rsidP="0036201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listo MT" w:hAnsi="Calisto MT"/>
                    </w:rPr>
                  </w:pPr>
                  <w:r w:rsidRPr="006F17E9">
                    <w:t>C++</w:t>
                  </w:r>
                </w:p>
                <w:p w:rsidR="0036201D" w:rsidRPr="006F17E9" w:rsidRDefault="00737CEC" w:rsidP="0036201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listo MT" w:hAnsi="Calisto MT"/>
                    </w:rPr>
                  </w:pPr>
                  <w:r w:rsidRPr="006F17E9">
                    <w:t>Turing</w:t>
                  </w:r>
                </w:p>
                <w:p w:rsidR="002942A2" w:rsidRPr="006F17E9" w:rsidRDefault="002942A2" w:rsidP="0036201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listo MT" w:hAnsi="Calisto MT"/>
                    </w:rPr>
                  </w:pPr>
                  <w:r w:rsidRPr="006F17E9">
                    <w:t>A</w:t>
                  </w:r>
                  <w:r w:rsidR="00737CEC" w:rsidRPr="006F17E9">
                    <w:t>ssembly</w:t>
                  </w:r>
                  <w:r w:rsidRPr="006F17E9">
                    <w:t xml:space="preserve"> </w:t>
                  </w:r>
                </w:p>
                <w:p w:rsidR="002942A2" w:rsidRPr="006F17E9" w:rsidRDefault="002942A2" w:rsidP="002942A2">
                  <w:pPr>
                    <w:pStyle w:val="ListParagraph"/>
                  </w:pPr>
                </w:p>
                <w:p w:rsidR="002942A2" w:rsidRPr="006F17E9" w:rsidRDefault="002942A2" w:rsidP="002942A2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6F17E9">
                    <w:t>Basic electrical design and production skills including gate logic analysis and soldering</w:t>
                  </w:r>
                </w:p>
                <w:p w:rsidR="00737CEC" w:rsidRPr="006F17E9" w:rsidRDefault="00737CEC" w:rsidP="002942A2">
                  <w:pPr>
                    <w:pStyle w:val="ListParagraph"/>
                  </w:pPr>
                </w:p>
                <w:p w:rsidR="00737CEC" w:rsidRPr="006F17E9" w:rsidRDefault="002942A2" w:rsidP="002942A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6F17E9">
                    <w:t>Mechanical problem solving and spacial reasoning</w:t>
                  </w:r>
                </w:p>
                <w:p w:rsidR="002942A2" w:rsidRPr="006F17E9" w:rsidRDefault="002942A2" w:rsidP="002942A2">
                  <w:pPr>
                    <w:pStyle w:val="ListParagraph"/>
                    <w:rPr>
                      <w:rFonts w:ascii="Arial" w:hAnsi="Arial" w:cs="Arial"/>
                      <w:bCs/>
                      <w:color w:val="3B3E42"/>
                    </w:rPr>
                  </w:pPr>
                </w:p>
                <w:p w:rsidR="002942A2" w:rsidRPr="006F17E9" w:rsidRDefault="002942A2" w:rsidP="002942A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6F17E9">
                    <w:rPr>
                      <w:rFonts w:cs="Arial"/>
                      <w:bCs/>
                      <w:color w:val="3B3E42"/>
                    </w:rPr>
                    <w:t>Some machining experience on a metal lathe and mill.</w:t>
                  </w:r>
                  <w:r w:rsidRPr="006F17E9"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</w:p>
                <w:p w:rsidR="002942A2" w:rsidRPr="006F17E9" w:rsidRDefault="002942A2" w:rsidP="007A0CB7">
                  <w:pPr>
                    <w:pStyle w:val="ListParagraph"/>
                    <w:spacing w:before="80" w:after="12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</w:rPr>
                  </w:pPr>
                </w:p>
                <w:p w:rsidR="00897390" w:rsidRPr="006F17E9" w:rsidRDefault="007A0CB7" w:rsidP="007A0CB7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120" w:line="240" w:lineRule="auto"/>
                    <w:jc w:val="left"/>
                    <w:rPr>
                      <w:rFonts w:cs="Arial"/>
                      <w:bCs/>
                      <w:color w:val="3B3E42"/>
                    </w:rPr>
                  </w:pPr>
                  <w:r w:rsidRPr="006F17E9">
                    <w:rPr>
                      <w:rFonts w:cs="Arial"/>
                      <w:bCs/>
                      <w:color w:val="3B3E42"/>
                    </w:rPr>
                    <w:t>Inquisitive</w:t>
                  </w:r>
                  <w:r w:rsidR="00737CEC" w:rsidRPr="006F17E9">
                    <w:rPr>
                      <w:rFonts w:cs="Arial"/>
                      <w:bCs/>
                      <w:color w:val="3B3E42"/>
                    </w:rPr>
                    <w:t>ness</w:t>
                  </w:r>
                </w:p>
                <w:p w:rsidR="002942A2" w:rsidRPr="006F17E9" w:rsidRDefault="002942A2" w:rsidP="002942A2">
                  <w:pPr>
                    <w:pStyle w:val="ListParagraph"/>
                    <w:spacing w:before="80" w:after="120" w:line="240" w:lineRule="auto"/>
                    <w:jc w:val="left"/>
                    <w:rPr>
                      <w:rFonts w:cs="Arial"/>
                      <w:bCs/>
                      <w:color w:val="3B3E42"/>
                    </w:rPr>
                  </w:pPr>
                </w:p>
                <w:p w:rsidR="007A0CB7" w:rsidRPr="006F17E9" w:rsidRDefault="00737CEC" w:rsidP="00737CEC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120" w:line="240" w:lineRule="auto"/>
                    <w:jc w:val="left"/>
                    <w:rPr>
                      <w:rFonts w:cs="Arial"/>
                      <w:bCs/>
                      <w:color w:val="3B3E42"/>
                    </w:rPr>
                  </w:pPr>
                  <w:r w:rsidRPr="006F17E9">
                    <w:rPr>
                      <w:rFonts w:cs="Arial"/>
                      <w:bCs/>
                      <w:color w:val="3B3E42"/>
                    </w:rPr>
                    <w:t>Affability</w:t>
                  </w:r>
                </w:p>
                <w:p w:rsidR="00315076" w:rsidRPr="006F17E9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42A2" w:rsidRPr="002D44B0" w:rsidTr="000A714A">
        <w:tc>
          <w:tcPr>
            <w:tcW w:w="10682" w:type="dxa"/>
            <w:gridSpan w:val="2"/>
          </w:tcPr>
          <w:p w:rsidR="002942A2" w:rsidRPr="002D44B0" w:rsidRDefault="002942A2" w:rsidP="000A714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2942A2" w:rsidRPr="002D44B0" w:rsidTr="000A714A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942A2" w:rsidRPr="002D44B0" w:rsidRDefault="002942A2" w:rsidP="000A714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2942A2" w:rsidRPr="002D44B0" w:rsidTr="000A714A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2942A2" w:rsidRPr="002D44B0" w:rsidTr="000A714A">
                    <w:tc>
                      <w:tcPr>
                        <w:tcW w:w="2150" w:type="dxa"/>
                      </w:tcPr>
                      <w:p w:rsidR="002942A2" w:rsidRPr="002D44B0" w:rsidRDefault="002942A2" w:rsidP="000A714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2009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10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2942A2" w:rsidRPr="00016329" w:rsidRDefault="002942A2" w:rsidP="000A714A">
                        <w:pPr>
                          <w:spacing w:before="80" w:after="0" w:line="240" w:lineRule="auto"/>
                          <w:rPr>
                            <w:rFonts w:cs="Arial"/>
                            <w:color w:val="3B3E42"/>
                          </w:rPr>
                        </w:pPr>
                        <w:r w:rsidRPr="00016329">
                          <w:rPr>
                            <w:rFonts w:cs="Arial"/>
                            <w:color w:val="3B3E42"/>
                          </w:rPr>
                          <w:t>Dean</w:t>
                        </w:r>
                        <w:r w:rsidR="006F17E9">
                          <w:rPr>
                            <w:rFonts w:cs="Arial"/>
                            <w:color w:val="3B3E42"/>
                          </w:rPr>
                          <w:t xml:space="preserve">'s </w:t>
                        </w:r>
                        <w:proofErr w:type="spellStart"/>
                        <w:r w:rsidR="006F17E9">
                          <w:rPr>
                            <w:rFonts w:cs="Arial"/>
                            <w:color w:val="3B3E42"/>
                          </w:rPr>
                          <w:t>honour</w:t>
                        </w:r>
                        <w:proofErr w:type="spellEnd"/>
                        <w:r w:rsidR="006F17E9">
                          <w:rPr>
                            <w:rFonts w:cs="Arial"/>
                            <w:color w:val="3B3E42"/>
                          </w:rPr>
                          <w:t xml:space="preserve"> list member for the 1st</w:t>
                        </w:r>
                        <w:r w:rsidRPr="00016329">
                          <w:rPr>
                            <w:rFonts w:cs="Arial"/>
                            <w:color w:val="3B3E42"/>
                          </w:rPr>
                          <w:t xml:space="preserve"> term in Mathematical Physics</w:t>
                        </w:r>
                      </w:p>
                      <w:p w:rsidR="002942A2" w:rsidRPr="002D44B0" w:rsidRDefault="002942A2" w:rsidP="0001632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16329">
                          <w:rPr>
                            <w:rFonts w:cs="Arial"/>
                            <w:color w:val="3B3E42"/>
                          </w:rPr>
                          <w:t>University of Waterloo</w:t>
                        </w:r>
                      </w:p>
                    </w:tc>
                  </w:tr>
                </w:tbl>
                <w:p w:rsidR="002942A2" w:rsidRPr="002D44B0" w:rsidRDefault="002942A2" w:rsidP="000A714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2942A2" w:rsidRPr="002D44B0" w:rsidRDefault="002942A2" w:rsidP="000A714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6F17E9" w:rsidRDefault="006F17E9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Pr="002D44B0" w:rsidRDefault="0036201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2942A2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Collateral Learning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16329" w:rsidRDefault="00016329" w:rsidP="00016329"/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016329" w:rsidRPr="002D44B0" w:rsidTr="000A714A">
                    <w:tc>
                      <w:tcPr>
                        <w:tcW w:w="2150" w:type="dxa"/>
                      </w:tcPr>
                      <w:p w:rsidR="00016329" w:rsidRPr="002D44B0" w:rsidRDefault="00016329" w:rsidP="000A714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2007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016329" w:rsidRPr="00016329" w:rsidRDefault="00016329" w:rsidP="000A714A">
                        <w:pPr>
                          <w:spacing w:after="0" w:line="240" w:lineRule="auto"/>
                          <w:rPr>
                            <w:rFonts w:cs="Arial"/>
                            <w:color w:val="3B3E42"/>
                          </w:rPr>
                        </w:pPr>
                        <w:r w:rsidRPr="00016329">
                          <w:rPr>
                            <w:rFonts w:cs="Arial"/>
                            <w:color w:val="3B3E42"/>
                          </w:rPr>
                          <w:t>Computer Camp (Through the University of Toronto)</w:t>
                        </w: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142"/>
                    <w:tblOverlap w:val="never"/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016329" w:rsidRPr="002D44B0" w:rsidTr="00016329">
                    <w:tc>
                      <w:tcPr>
                        <w:tcW w:w="2150" w:type="dxa"/>
                      </w:tcPr>
                      <w:p w:rsidR="00016329" w:rsidRPr="002D44B0" w:rsidRDefault="00FC4B35" w:rsidP="008C731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2001 and 2002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016329" w:rsidRDefault="00016329" w:rsidP="008C7310">
                        <w:pPr>
                          <w:spacing w:after="0" w:line="240" w:lineRule="auto"/>
                          <w:rPr>
                            <w:rFonts w:cs="Arial"/>
                            <w:color w:val="3B3E42"/>
                          </w:rPr>
                        </w:pPr>
                        <w:r>
                          <w:rPr>
                            <w:rFonts w:cs="Arial"/>
                            <w:color w:val="3B3E42"/>
                          </w:rPr>
                          <w:t>ESQ (Through the University of Waterloo)</w:t>
                        </w:r>
                      </w:p>
                      <w:p w:rsidR="00016329" w:rsidRPr="00016329" w:rsidRDefault="00016329" w:rsidP="008C7310">
                        <w:pPr>
                          <w:spacing w:after="0" w:line="240" w:lineRule="auto"/>
                          <w:rPr>
                            <w:rFonts w:cs="Arial"/>
                            <w:color w:val="3B3E42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310"/>
                    <w:tblOverlap w:val="never"/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016329" w:rsidRPr="002D44B0" w:rsidTr="00016329">
                    <w:tc>
                      <w:tcPr>
                        <w:tcW w:w="2150" w:type="dxa"/>
                      </w:tcPr>
                      <w:p w:rsidR="00016329" w:rsidRPr="002D44B0" w:rsidRDefault="00016329" w:rsidP="00016329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016329" w:rsidRPr="00016329" w:rsidRDefault="006F17E9" w:rsidP="00016329">
                        <w:pPr>
                          <w:spacing w:after="0" w:line="240" w:lineRule="auto"/>
                          <w:rPr>
                            <w:rFonts w:cs="Arial"/>
                            <w:color w:val="3B3E42"/>
                          </w:rPr>
                        </w:pPr>
                        <w:r>
                          <w:rPr>
                            <w:rFonts w:cs="Arial"/>
                            <w:color w:val="3B3E42"/>
                          </w:rPr>
                          <w:t>Quantum Cryptography Summer Camp</w:t>
                        </w:r>
                        <w:r w:rsidR="00016329" w:rsidRPr="00016329">
                          <w:rPr>
                            <w:rFonts w:cs="Arial"/>
                            <w:color w:val="3B3E42"/>
                          </w:rPr>
                          <w:t xml:space="preserve"> (University of Waterloo affiliated)</w:t>
                        </w:r>
                      </w:p>
                      <w:p w:rsidR="00016329" w:rsidRDefault="00016329" w:rsidP="0001632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016329" w:rsidRPr="002D44B0" w:rsidRDefault="00016329" w:rsidP="0001632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016329" w:rsidRDefault="00FC4B35" w:rsidP="00FC4B35">
                  <w:r>
                    <w:t xml:space="preserve">              Participation in the University of Waterloo Mathematics Competitions including:</w:t>
                  </w:r>
                </w:p>
                <w:p w:rsidR="00FC4B35" w:rsidRDefault="00FC4B35" w:rsidP="00FC4B35">
                  <w:r>
                    <w:t xml:space="preserve">              The Gauss (both), Pascal, Fryer, </w:t>
                  </w:r>
                  <w:proofErr w:type="spellStart"/>
                  <w:r>
                    <w:t>Cayley</w:t>
                  </w:r>
                  <w:proofErr w:type="spellEnd"/>
                  <w:r>
                    <w:t xml:space="preserve">, Galois, Fermat, </w:t>
                  </w:r>
                  <w:proofErr w:type="spellStart"/>
                  <w:r>
                    <w:t>Hypatia</w:t>
                  </w:r>
                  <w:proofErr w:type="spellEnd"/>
                  <w:r>
                    <w:t>, and Euclid math contests</w:t>
                  </w:r>
                </w:p>
                <w:p w:rsidR="00FC4B35" w:rsidRDefault="00FC4B35" w:rsidP="00FC4B35">
                  <w:r>
                    <w:t xml:space="preserve">            </w:t>
                  </w:r>
                </w:p>
                <w:p w:rsidR="00FC4B35" w:rsidRDefault="00FC4B35">
                  <w:r>
                    <w:t xml:space="preserve">              </w:t>
                  </w:r>
                  <w:r w:rsidR="0036201D">
                    <w:t>Consistent</w:t>
                  </w:r>
                  <w:r>
                    <w:t xml:space="preserve"> participation in all school bands throughout </w:t>
                  </w:r>
                  <w:proofErr w:type="spellStart"/>
                  <w:r>
                    <w:t>highschool</w:t>
                  </w:r>
                  <w:proofErr w:type="spellEnd"/>
                  <w:r>
                    <w:t>, as well as band workshops</w:t>
                  </w:r>
                </w:p>
                <w:p w:rsidR="00016329" w:rsidRDefault="00FC4B35">
                  <w:r>
                    <w:t xml:space="preserve">              at Laurier University.</w:t>
                  </w:r>
                </w:p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44F8F" w:rsidRPr="002D44B0" w:rsidTr="0095642D">
        <w:tc>
          <w:tcPr>
            <w:tcW w:w="10682" w:type="dxa"/>
            <w:gridSpan w:val="2"/>
          </w:tcPr>
          <w:p w:rsidR="00E44F8F" w:rsidRDefault="00E44F8F" w:rsidP="0095642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C4B35" w:rsidRDefault="00FC4B35" w:rsidP="0095642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201D" w:rsidRPr="002D44B0" w:rsidRDefault="0036201D" w:rsidP="0095642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E44F8F" w:rsidRPr="002D44B0" w:rsidTr="0095642D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44F8F" w:rsidRPr="002D44B0" w:rsidRDefault="00E44F8F" w:rsidP="0095642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E44F8F" w:rsidRPr="002D44B0" w:rsidTr="0095642D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5107"/>
                    <w:gridCol w:w="5108"/>
                  </w:tblGrid>
                  <w:tr w:rsidR="00E44F8F" w:rsidRPr="002D44B0" w:rsidTr="0095642D">
                    <w:tc>
                      <w:tcPr>
                        <w:tcW w:w="5107" w:type="dxa"/>
                      </w:tcPr>
                      <w:p w:rsidR="00E44F8F" w:rsidRPr="002D44B0" w:rsidRDefault="00E44F8F" w:rsidP="0095642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Len's Mill Store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Cambridge, Ontario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E44F8F" w:rsidRPr="002D44B0" w:rsidRDefault="00E44F8F" w:rsidP="0095642D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E44F8F" w:rsidRPr="002D44B0" w:rsidTr="0095642D">
                    <w:tc>
                      <w:tcPr>
                        <w:tcW w:w="5107" w:type="dxa"/>
                      </w:tcPr>
                      <w:p w:rsidR="00E44F8F" w:rsidRPr="002D44B0" w:rsidRDefault="00E44F8F" w:rsidP="0095642D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Sale's floor staff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E44F8F" w:rsidRPr="002D44B0" w:rsidRDefault="00E44F8F" w:rsidP="0095642D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October 2006 to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August,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</w:t>
                        </w:r>
                      </w:p>
                    </w:tc>
                  </w:tr>
                  <w:tr w:rsidR="00E44F8F" w:rsidRPr="002D44B0" w:rsidTr="0095642D">
                    <w:tc>
                      <w:tcPr>
                        <w:tcW w:w="10215" w:type="dxa"/>
                        <w:gridSpan w:val="2"/>
                      </w:tcPr>
                      <w:p w:rsidR="00E44F8F" w:rsidRDefault="00E44F8F" w:rsidP="0095642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Customer service </w:t>
                        </w:r>
                      </w:p>
                      <w:p w:rsidR="00E44F8F" w:rsidRDefault="00E44F8F" w:rsidP="0095642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Cleaning</w:t>
                        </w:r>
                      </w:p>
                      <w:p w:rsidR="00E44F8F" w:rsidRPr="002D44B0" w:rsidRDefault="00FC4B35" w:rsidP="0095642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General </w:t>
                        </w:r>
                        <w:proofErr w:type="spellStart"/>
                        <w:r w:rsidR="00E44F8F">
                          <w:rPr>
                            <w:rFonts w:ascii="Arial" w:hAnsi="Arial" w:cs="Arial"/>
                            <w:color w:val="3B3E42"/>
                          </w:rPr>
                          <w:t>labour</w:t>
                        </w:r>
                        <w:proofErr w:type="spellEnd"/>
                      </w:p>
                    </w:tc>
                  </w:tr>
                </w:tbl>
                <w:p w:rsidR="00E44F8F" w:rsidRPr="002D44B0" w:rsidRDefault="00E44F8F" w:rsidP="0095642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E44F8F" w:rsidRPr="002D44B0" w:rsidRDefault="00E44F8F" w:rsidP="009564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E44F8F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Volunteer </w:t>
                  </w:r>
                  <w:r w:rsidR="00315076"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5107"/>
                    <w:gridCol w:w="5108"/>
                  </w:tblGrid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F08C2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W.</w:t>
                        </w:r>
                        <w:r w:rsidR="00E44F8F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G. Johnson Centre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 w:rsidR="00A667E9">
                          <w:rPr>
                            <w:rFonts w:ascii="Arial" w:hAnsi="Arial" w:cs="Arial"/>
                            <w:b/>
                            <w:color w:val="3B3E42"/>
                          </w:rPr>
                          <w:t>Cambridge, Ontario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E44F8F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Monthly volunteer experience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911FF3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Setup Staff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E44F8F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October 2006 to</w:t>
                        </w:r>
                        <w:r w:rsidR="0056269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August,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8312AB" w:rsidRDefault="00F8000A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Customer service </w:t>
                        </w:r>
                      </w:p>
                      <w:p w:rsidR="00ED3193" w:rsidRDefault="000B03E0" w:rsidP="00911FF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Set</w:t>
                        </w:r>
                        <w:r w:rsidR="00FC4B35">
                          <w:rPr>
                            <w:rFonts w:ascii="Arial" w:hAnsi="Arial" w:cs="Arial"/>
                            <w:color w:val="3B3E42"/>
                          </w:rPr>
                          <w:t>up, and tear down</w:t>
                        </w:r>
                      </w:p>
                      <w:p w:rsidR="00FC4B35" w:rsidRPr="002D44B0" w:rsidRDefault="000B03E0" w:rsidP="000B03E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Over 70 hours volunteered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911FF3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Programming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ED3193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Open GL / GLSL experimentation in C++ 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ED3193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Mechanical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ED3193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Currently constructing a 3D printer (powder type, driver circuit not yet built)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ED3193" w:rsidP="002D44B0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Music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ED3193" w:rsidP="00BE76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French horn and guitar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27FE5" w:rsidRPr="002D44B0" w:rsidTr="00A27FE5">
        <w:tc>
          <w:tcPr>
            <w:tcW w:w="10682" w:type="dxa"/>
            <w:gridSpan w:val="2"/>
          </w:tcPr>
          <w:p w:rsidR="00A27FE5" w:rsidRPr="00A27FE5" w:rsidRDefault="00A27FE5" w:rsidP="0095642D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27FE5" w:rsidRPr="002D44B0" w:rsidTr="0095642D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27FE5" w:rsidRPr="002D44B0" w:rsidRDefault="00A27FE5" w:rsidP="0095642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References</w:t>
                  </w:r>
                </w:p>
              </w:tc>
            </w:tr>
            <w:tr w:rsidR="00A27FE5" w:rsidRPr="002D44B0" w:rsidTr="0095642D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10215"/>
                  </w:tblGrid>
                  <w:tr w:rsidR="00A27FE5" w:rsidRPr="00504C88" w:rsidTr="0095642D">
                    <w:trPr>
                      <w:jc w:val="center"/>
                    </w:trPr>
                    <w:tc>
                      <w:tcPr>
                        <w:tcW w:w="10215" w:type="dxa"/>
                      </w:tcPr>
                      <w:p w:rsidR="00A27FE5" w:rsidRPr="00504C88" w:rsidRDefault="00A27FE5" w:rsidP="0095642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Available upon request</w:t>
                        </w:r>
                      </w:p>
                    </w:tc>
                  </w:tr>
                </w:tbl>
                <w:p w:rsidR="00A27FE5" w:rsidRPr="002D44B0" w:rsidRDefault="00A27FE5" w:rsidP="0095642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27FE5" w:rsidRPr="00A27FE5" w:rsidRDefault="00A27FE5" w:rsidP="0095642D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897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33E8D"/>
    <w:multiLevelType w:val="hybridMultilevel"/>
    <w:tmpl w:val="E17E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925FC6"/>
    <w:multiLevelType w:val="hybridMultilevel"/>
    <w:tmpl w:val="FDF8D7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64F3DF8"/>
    <w:multiLevelType w:val="hybridMultilevel"/>
    <w:tmpl w:val="1932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357B7"/>
    <w:multiLevelType w:val="hybridMultilevel"/>
    <w:tmpl w:val="8D625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1820C2"/>
    <w:multiLevelType w:val="hybridMultilevel"/>
    <w:tmpl w:val="DD1C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03549"/>
    <w:rsid w:val="00016329"/>
    <w:rsid w:val="00062AD3"/>
    <w:rsid w:val="00083491"/>
    <w:rsid w:val="000B03E0"/>
    <w:rsid w:val="001211DC"/>
    <w:rsid w:val="00130370"/>
    <w:rsid w:val="00215B45"/>
    <w:rsid w:val="002942A2"/>
    <w:rsid w:val="002D44B0"/>
    <w:rsid w:val="00315076"/>
    <w:rsid w:val="003303B1"/>
    <w:rsid w:val="0036201D"/>
    <w:rsid w:val="00504C88"/>
    <w:rsid w:val="00532D43"/>
    <w:rsid w:val="00562696"/>
    <w:rsid w:val="005F08C2"/>
    <w:rsid w:val="006068F3"/>
    <w:rsid w:val="00606CB9"/>
    <w:rsid w:val="00641208"/>
    <w:rsid w:val="00694E29"/>
    <w:rsid w:val="006E5165"/>
    <w:rsid w:val="006F17E9"/>
    <w:rsid w:val="00737CEC"/>
    <w:rsid w:val="007A0CB7"/>
    <w:rsid w:val="007E70AC"/>
    <w:rsid w:val="008312AB"/>
    <w:rsid w:val="00864960"/>
    <w:rsid w:val="00897390"/>
    <w:rsid w:val="008D653C"/>
    <w:rsid w:val="00903549"/>
    <w:rsid w:val="00911FF3"/>
    <w:rsid w:val="00914EC1"/>
    <w:rsid w:val="009F2958"/>
    <w:rsid w:val="009F79C8"/>
    <w:rsid w:val="00A27FE5"/>
    <w:rsid w:val="00A34C4E"/>
    <w:rsid w:val="00A667E9"/>
    <w:rsid w:val="00B16FB3"/>
    <w:rsid w:val="00B34508"/>
    <w:rsid w:val="00B34E7A"/>
    <w:rsid w:val="00B508D4"/>
    <w:rsid w:val="00BB17F5"/>
    <w:rsid w:val="00BE4880"/>
    <w:rsid w:val="00BE76CE"/>
    <w:rsid w:val="00BF0E24"/>
    <w:rsid w:val="00C2353C"/>
    <w:rsid w:val="00CA4EDD"/>
    <w:rsid w:val="00CF3B0B"/>
    <w:rsid w:val="00D450C6"/>
    <w:rsid w:val="00D51AE4"/>
    <w:rsid w:val="00D91525"/>
    <w:rsid w:val="00DB5A85"/>
    <w:rsid w:val="00DC6D94"/>
    <w:rsid w:val="00DE2EAE"/>
    <w:rsid w:val="00E44F8F"/>
    <w:rsid w:val="00E93F7B"/>
    <w:rsid w:val="00ED023E"/>
    <w:rsid w:val="00ED3193"/>
    <w:rsid w:val="00F8000A"/>
    <w:rsid w:val="00FA7B5B"/>
    <w:rsid w:val="00FC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16F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16FB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D0F91-BE58-4572-9F03-E0EE7A3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30000607.dotx</Template>
  <TotalTime>125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My Resume</vt:lpstr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Jake</dc:creator>
  <cp:keywords>cv</cp:keywords>
  <cp:lastModifiedBy>Jake</cp:lastModifiedBy>
  <cp:revision>16</cp:revision>
  <cp:lastPrinted>2010-03-30T00:04:00Z</cp:lastPrinted>
  <dcterms:created xsi:type="dcterms:W3CDTF">2010-03-29T23:24:00Z</dcterms:created>
  <dcterms:modified xsi:type="dcterms:W3CDTF">2010-06-24T03:13:00Z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