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Project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Build an AI Agent to Answer E-commerce Data Questions</w:t>
      </w:r>
    </w:p>
    <w:p w:rsidR="00000000" w:rsidDel="00000000" w:rsidP="00000000" w:rsidRDefault="00000000" w:rsidRPr="00000000" w14:paraId="00000003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m5kf7nnile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Datasets Provided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You will be given the following datasets: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Product-Level Ad Sales and Metrics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Product-Level Total Sales and Metrics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Product-Level Eligibility Table</w:t>
        <w:br w:type="textWrapping"/>
      </w:r>
    </w:p>
    <w:p w:rsidR="00000000" w:rsidDel="00000000" w:rsidP="00000000" w:rsidRDefault="00000000" w:rsidRPr="00000000" w14:paraId="00000009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9q9qq7ormd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Your task is to </w:t>
      </w:r>
      <w:r w:rsidDel="00000000" w:rsidR="00000000" w:rsidRPr="00000000">
        <w:rPr>
          <w:b w:val="1"/>
          <w:rtl w:val="0"/>
        </w:rPr>
        <w:t xml:space="preserve">build an AI agent</w:t>
      </w:r>
      <w:r w:rsidDel="00000000" w:rsidR="00000000" w:rsidRPr="00000000">
        <w:rPr>
          <w:rtl w:val="0"/>
        </w:rPr>
        <w:t xml:space="preserve"> that can: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 any question</w:t>
      </w:r>
      <w:r w:rsidDel="00000000" w:rsidR="00000000" w:rsidRPr="00000000">
        <w:rPr>
          <w:rtl w:val="0"/>
        </w:rPr>
        <w:t xml:space="preserve"> related to the data provided.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Receive questions via API endpoints</w:t>
      </w:r>
      <w:r w:rsidDel="00000000" w:rsidR="00000000" w:rsidRPr="00000000">
        <w:rPr>
          <w:rtl w:val="0"/>
        </w:rPr>
        <w:t xml:space="preserve">, query the data, and </w:t>
      </w:r>
      <w:r w:rsidDel="00000000" w:rsidR="00000000" w:rsidRPr="00000000">
        <w:rPr>
          <w:b w:val="1"/>
          <w:rtl w:val="0"/>
        </w:rPr>
        <w:t xml:space="preserve">respond with accurate answers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Bonus: If possible, </w:t>
      </w:r>
      <w:r w:rsidDel="00000000" w:rsidR="00000000" w:rsidRPr="00000000">
        <w:rPr>
          <w:b w:val="1"/>
          <w:rtl w:val="0"/>
        </w:rPr>
        <w:t xml:space="preserve">visualize the results</w:t>
      </w:r>
      <w:r w:rsidDel="00000000" w:rsidR="00000000" w:rsidRPr="00000000">
        <w:rPr>
          <w:rtl w:val="0"/>
        </w:rPr>
        <w:t xml:space="preserve"> and provide </w:t>
      </w:r>
      <w:r w:rsidDel="00000000" w:rsidR="00000000" w:rsidRPr="00000000">
        <w:rPr>
          <w:b w:val="1"/>
          <w:rtl w:val="0"/>
        </w:rPr>
        <w:t xml:space="preserve">streamed responses</w:t>
      </w:r>
      <w:r w:rsidDel="00000000" w:rsidR="00000000" w:rsidRPr="00000000">
        <w:rPr>
          <w:rtl w:val="0"/>
        </w:rPr>
        <w:t xml:space="preserve"> (like live typing effect).</w:t>
        <w:br w:type="textWrapping"/>
      </w:r>
    </w:p>
    <w:p w:rsidR="00000000" w:rsidDel="00000000" w:rsidP="00000000" w:rsidRDefault="00000000" w:rsidRPr="00000000" w14:paraId="0000000F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28w1xj27r7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Follow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Convert the datasets into SQL tables.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an LLM (Large Language Model)</w:t>
      </w:r>
      <w:r w:rsidDel="00000000" w:rsidR="00000000" w:rsidRPr="00000000">
        <w:rPr>
          <w:rtl w:val="0"/>
        </w:rPr>
        <w:t xml:space="preserve"> that can run locally (downloadable and usable without internet).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codebase</w:t>
      </w:r>
      <w:r w:rsidDel="00000000" w:rsidR="00000000" w:rsidRPr="00000000">
        <w:rPr>
          <w:rtl w:val="0"/>
        </w:rPr>
        <w:t xml:space="preserve"> that connects: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LLM,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SQL tables,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 the API endpoints to receive and respond to questions.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logic</w:t>
      </w:r>
      <w:r w:rsidDel="00000000" w:rsidR="00000000" w:rsidRPr="00000000">
        <w:rPr>
          <w:rtl w:val="0"/>
        </w:rPr>
        <w:t xml:space="preserve"> so the AI agent can: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the question,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it into an SQL query,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 the answer from the database,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 return it in a human-readable format.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(Bonus)</w:t>
      </w:r>
      <w:r w:rsidDel="00000000" w:rsidR="00000000" w:rsidRPr="00000000">
        <w:rPr>
          <w:rtl w:val="0"/>
        </w:rPr>
        <w:t xml:space="preserve"> Add: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Graphs/visuals for certain queries,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streaming responses to simulate real-time interaction.</w:t>
        <w:br w:type="textWrapping"/>
      </w:r>
    </w:p>
    <w:p w:rsidR="00000000" w:rsidDel="00000000" w:rsidP="00000000" w:rsidRDefault="00000000" w:rsidRPr="00000000" w14:paraId="0000002C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0rmj4b1zg1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Deliverables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complete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codebase</w:t>
      </w:r>
      <w:r w:rsidDel="00000000" w:rsidR="00000000" w:rsidRPr="00000000">
        <w:rPr>
          <w:rtl w:val="0"/>
        </w:rPr>
        <w:t xml:space="preserve"> should be in the github and share the github link in the form.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separate demo video</w:t>
      </w:r>
      <w:r w:rsidDel="00000000" w:rsidR="00000000" w:rsidRPr="00000000">
        <w:rPr>
          <w:rtl w:val="0"/>
        </w:rPr>
        <w:t xml:space="preserve"> answering these example questions (recording must contain both the API call made and the output from terminal) - Upload in a drive and share it.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What is my total sales?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Calculate the RoAS (Return on Ad Spend).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Which product had the highest CPC (Cost Per Click)?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yhksrfekla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Tips for Success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on structuring the data correctly in SQL.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LLM you can do any of the following: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an efficient, local LLM.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an already available free LLM API like Gemini 2.5 by google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https://aistudio.google.com/apikey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sure your system is modular: the LLM should translate the user's question to SQL, query the database, and send back a clean response.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optional support for charts using libraries like </w:t>
      </w: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Plotly</w:t>
      </w:r>
      <w:r w:rsidDel="00000000" w:rsidR="00000000" w:rsidRPr="00000000">
        <w:rPr>
          <w:rtl w:val="0"/>
        </w:rPr>
        <w:t xml:space="preserve"> for bonus points.</w:t>
        <w:br w:type="textWrapping"/>
      </w:r>
    </w:p>
    <w:p w:rsidR="00000000" w:rsidDel="00000000" w:rsidP="00000000" w:rsidRDefault="00000000" w:rsidRPr="00000000" w14:paraId="00000046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Product-Level Eligibility Table (mapped)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Product-Level Ad Sales and Metrics (mapped)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Product-Level Total Sales and Metrics (mapped)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Form: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https://forms.gle/QoDr7LUVvV47Pq2QA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Contact: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f1f1f"/>
        </w:rPr>
      </w:pPr>
      <w:r w:rsidDel="00000000" w:rsidR="00000000" w:rsidRPr="00000000">
        <w:rPr>
          <w:rtl w:val="0"/>
        </w:rPr>
        <w:t xml:space="preserve">Thiruvikraman Anand - </w:t>
      </w:r>
      <w:r w:rsidDel="00000000" w:rsidR="00000000" w:rsidRPr="00000000">
        <w:rPr>
          <w:rFonts w:ascii="Roboto" w:cs="Roboto" w:eastAsia="Roboto" w:hAnsi="Roboto"/>
          <w:color w:val="1f1f1f"/>
          <w:rtl w:val="0"/>
        </w:rPr>
        <w:t xml:space="preserve">thiru.v@anarix.io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Ben Geo Abraham - ben.g@anarix.io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forms.gle/QoDr7LUVvV47Pq2QA" TargetMode="External"/><Relationship Id="rId9" Type="http://schemas.openxmlformats.org/officeDocument/2006/relationships/hyperlink" Target="https://docs.google.com/spreadsheets/d/1ftXt9Z6uEXUMlIHSZK0CR2kLlNZyj8TUi4lQmMF6qWo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aistudio.google.com/apikey" TargetMode="External"/><Relationship Id="rId7" Type="http://schemas.openxmlformats.org/officeDocument/2006/relationships/hyperlink" Target="https://docs.google.com/spreadsheets/d/1Loc32KsHwEGhLAahSfMA6t1aZdEvxJIPADxpdzZEZTw/edit?gid=95626969#gid=95626969" TargetMode="External"/><Relationship Id="rId8" Type="http://schemas.openxmlformats.org/officeDocument/2006/relationships/hyperlink" Target="https://docs.google.com/spreadsheets/d/1ZATJteA4sU7DXN-fqJxG8Td_Nwif5QB2fTQvGK8LegY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