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FEB23" w14:textId="7B7943E8" w:rsidR="00232C7C" w:rsidRDefault="00232C7C">
      <w:pPr>
        <w:rPr>
          <w:b/>
          <w:bCs/>
        </w:rPr>
      </w:pPr>
      <w:r w:rsidRPr="00CA2520">
        <w:rPr>
          <w:b/>
          <w:bCs/>
        </w:rPr>
        <w:t>BURACO</w:t>
      </w:r>
      <w:r w:rsidR="00CA2520">
        <w:rPr>
          <w:b/>
          <w:bCs/>
        </w:rPr>
        <w:t xml:space="preserve"> – Guia prático</w:t>
      </w:r>
    </w:p>
    <w:p w14:paraId="762F08C0" w14:textId="65CBC352" w:rsidR="00D11E4B" w:rsidRDefault="00D11E4B" w:rsidP="00D11E4B">
      <w:pPr>
        <w:jc w:val="right"/>
      </w:pPr>
      <w:r w:rsidRPr="00D11E4B">
        <w:t>Jogo d</w:t>
      </w:r>
      <w:r>
        <w:t xml:space="preserve">e buraco com regra adaptada. </w:t>
      </w:r>
    </w:p>
    <w:p w14:paraId="551100C5" w14:textId="135A38DF" w:rsidR="00D11E4B" w:rsidRDefault="00D11E4B" w:rsidP="00D11E4B">
      <w:pPr>
        <w:jc w:val="right"/>
      </w:pPr>
      <w:r>
        <w:t>Desenvolvido por JKNoda – versão 0.1</w:t>
      </w:r>
    </w:p>
    <w:p w14:paraId="0744852D" w14:textId="7F139769" w:rsidR="00D11E4B" w:rsidRPr="00D11E4B" w:rsidRDefault="00D11E4B" w:rsidP="00D11E4B">
      <w:pPr>
        <w:jc w:val="right"/>
      </w:pPr>
      <w:r>
        <w:t>Para Windows e Android</w:t>
      </w:r>
    </w:p>
    <w:p w14:paraId="4F5DD32B" w14:textId="041172BA" w:rsidR="00232C7C" w:rsidRDefault="00CA2520">
      <w:pPr>
        <w:rPr>
          <w:b/>
          <w:bCs/>
        </w:rPr>
      </w:pPr>
      <w:r>
        <w:rPr>
          <w:b/>
          <w:bCs/>
        </w:rPr>
        <w:t>Entrar ou criar uma sala de jogos:</w:t>
      </w:r>
    </w:p>
    <w:p w14:paraId="2C6AF8B4" w14:textId="14B36B92" w:rsidR="00CA2520" w:rsidRPr="00CA2520" w:rsidRDefault="00CA2520">
      <w:pPr>
        <w:rPr>
          <w:b/>
          <w:bCs/>
        </w:rPr>
      </w:pPr>
      <w:r>
        <w:rPr>
          <w:b/>
          <w:bCs/>
        </w:rPr>
        <w:t>Tela inicial</w:t>
      </w:r>
    </w:p>
    <w:p w14:paraId="631CD369" w14:textId="1A69090B" w:rsidR="00876105" w:rsidRDefault="004B7ED1">
      <w:r>
        <w:rPr>
          <w:noProof/>
        </w:rPr>
        <w:drawing>
          <wp:inline distT="0" distB="0" distL="0" distR="0" wp14:anchorId="4A8CB134" wp14:editId="59C5DBD6">
            <wp:extent cx="2457450" cy="162310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96784" cy="1649083"/>
                    </a:xfrm>
                    <a:prstGeom prst="rect">
                      <a:avLst/>
                    </a:prstGeom>
                  </pic:spPr>
                </pic:pic>
              </a:graphicData>
            </a:graphic>
          </wp:inline>
        </w:drawing>
      </w:r>
    </w:p>
    <w:p w14:paraId="4EA56561" w14:textId="6CAD0AA9" w:rsidR="00232C7C" w:rsidRDefault="00232C7C">
      <w:r>
        <w:t>Entre seu nickname em “Nome do Jogador”.</w:t>
      </w:r>
    </w:p>
    <w:p w14:paraId="457EF30D" w14:textId="7946B78A" w:rsidR="00232C7C" w:rsidRDefault="00232C7C">
      <w:r>
        <w:t>Entre o nome da sala em “Nome da sala”.</w:t>
      </w:r>
    </w:p>
    <w:p w14:paraId="28FC2EA8" w14:textId="5241ADFB" w:rsidR="004B7ED1" w:rsidRDefault="004B7ED1">
      <w:r>
        <w:t>Selecione um “avatar”.</w:t>
      </w:r>
    </w:p>
    <w:p w14:paraId="1F296255" w14:textId="6FB3E33F" w:rsidR="00232C7C" w:rsidRDefault="00232C7C">
      <w:r>
        <w:t>Clique em “Entrar” em uma sala já criada ou clique em “Criar Sala” para criar uma nova sala.</w:t>
      </w:r>
    </w:p>
    <w:p w14:paraId="6321E876" w14:textId="26DFEB62" w:rsidR="00232C7C" w:rsidRDefault="00232C7C"/>
    <w:p w14:paraId="7755D362" w14:textId="605FC754" w:rsidR="00232C7C" w:rsidRDefault="004B7ED1">
      <w:r>
        <w:rPr>
          <w:noProof/>
        </w:rPr>
        <w:drawing>
          <wp:inline distT="0" distB="0" distL="0" distR="0" wp14:anchorId="556ED9ED" wp14:editId="1C1C622D">
            <wp:extent cx="2367643" cy="2762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4928" cy="2770749"/>
                    </a:xfrm>
                    <a:prstGeom prst="rect">
                      <a:avLst/>
                    </a:prstGeom>
                  </pic:spPr>
                </pic:pic>
              </a:graphicData>
            </a:graphic>
          </wp:inline>
        </w:drawing>
      </w:r>
    </w:p>
    <w:p w14:paraId="3F69453C" w14:textId="74F020F5" w:rsidR="00232C7C" w:rsidRDefault="00232C7C">
      <w:r>
        <w:t>Quando você for o “dono” da sala, quando completar 4 jogadores, a opção “Selecione seu parceiro” irá aparecer. Digite o número do seu parceiro e clique em “Começar”, caso não seja selecionado nenhum parceiro, o parceiro nº 3 será selecionado.</w:t>
      </w:r>
    </w:p>
    <w:p w14:paraId="6EFDD5D6" w14:textId="77777777" w:rsidR="00215010" w:rsidRDefault="00215010">
      <w:pPr>
        <w:rPr>
          <w:u w:val="single"/>
        </w:rPr>
      </w:pPr>
    </w:p>
    <w:p w14:paraId="1F421B15" w14:textId="4615A5EF" w:rsidR="00215010" w:rsidRDefault="00215010">
      <w:pPr>
        <w:rPr>
          <w:u w:val="single"/>
        </w:rPr>
      </w:pPr>
    </w:p>
    <w:p w14:paraId="21F84B95" w14:textId="161E8273" w:rsidR="00215010" w:rsidRPr="00215010" w:rsidRDefault="00215010">
      <w:r w:rsidRPr="00215010">
        <w:lastRenderedPageBreak/>
        <w:t>Se você</w:t>
      </w:r>
      <w:r>
        <w:t xml:space="preserve"> não for o “dono” da sala, aguarde até o jogo começar.</w:t>
      </w:r>
    </w:p>
    <w:p w14:paraId="3B2D4932" w14:textId="25887152" w:rsidR="00232C7C" w:rsidRDefault="004B7ED1">
      <w:pPr>
        <w:rPr>
          <w:u w:val="single"/>
        </w:rPr>
      </w:pPr>
      <w:r>
        <w:rPr>
          <w:noProof/>
        </w:rPr>
        <w:drawing>
          <wp:inline distT="0" distB="0" distL="0" distR="0" wp14:anchorId="7E700B76" wp14:editId="6223260F">
            <wp:extent cx="2238375" cy="22485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3905" cy="2264150"/>
                    </a:xfrm>
                    <a:prstGeom prst="rect">
                      <a:avLst/>
                    </a:prstGeom>
                  </pic:spPr>
                </pic:pic>
              </a:graphicData>
            </a:graphic>
          </wp:inline>
        </w:drawing>
      </w:r>
    </w:p>
    <w:p w14:paraId="4BB70DBF" w14:textId="3947E92B" w:rsidR="00215010" w:rsidRDefault="00215010">
      <w:pPr>
        <w:rPr>
          <w:u w:val="single"/>
        </w:rPr>
      </w:pPr>
    </w:p>
    <w:p w14:paraId="16C8E779" w14:textId="3B760164" w:rsidR="005B0E20" w:rsidRPr="005B0E20" w:rsidRDefault="005B0E20">
      <w:pPr>
        <w:rPr>
          <w:b/>
          <w:bCs/>
        </w:rPr>
      </w:pPr>
      <w:r w:rsidRPr="005B0E20">
        <w:rPr>
          <w:b/>
          <w:bCs/>
        </w:rPr>
        <w:t xml:space="preserve">Retomar jogo </w:t>
      </w:r>
      <w:r>
        <w:rPr>
          <w:b/>
          <w:bCs/>
        </w:rPr>
        <w:t>interrompido</w:t>
      </w:r>
    </w:p>
    <w:p w14:paraId="1828D4A5" w14:textId="402F35A5" w:rsidR="005B0E20" w:rsidRPr="005B0E20" w:rsidRDefault="005B0E20">
      <w:r>
        <w:rPr>
          <w:noProof/>
        </w:rPr>
        <w:drawing>
          <wp:inline distT="0" distB="0" distL="0" distR="0" wp14:anchorId="6E29BEAD" wp14:editId="5284D47A">
            <wp:extent cx="3000375" cy="17621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375" cy="1762125"/>
                    </a:xfrm>
                    <a:prstGeom prst="rect">
                      <a:avLst/>
                    </a:prstGeom>
                  </pic:spPr>
                </pic:pic>
              </a:graphicData>
            </a:graphic>
          </wp:inline>
        </w:drawing>
      </w:r>
    </w:p>
    <w:p w14:paraId="540F1660" w14:textId="7E562CE7" w:rsidR="005B0E20" w:rsidRDefault="005B0E20">
      <w:r>
        <w:t>Quando você for “dono” da sala, e tiver algum jogo gravado para a sala corrente, você poderá retomar este jogo digitando “S” em “Carregar jogo (S/N)?”.</w:t>
      </w:r>
    </w:p>
    <w:p w14:paraId="6F24CECB" w14:textId="04F98FA5" w:rsidR="005B0E20" w:rsidRDefault="005B0E20">
      <w:r>
        <w:t>OBS: A quantidade de jogadores deverá ser o mesmo de quando o jogo foi cancelado.</w:t>
      </w:r>
    </w:p>
    <w:p w14:paraId="0B11B8D8" w14:textId="77777777" w:rsidR="005B0E20" w:rsidRDefault="005B0E20">
      <w:pPr>
        <w:rPr>
          <w:b/>
          <w:bCs/>
        </w:rPr>
      </w:pPr>
    </w:p>
    <w:p w14:paraId="5ADB37E6" w14:textId="77777777" w:rsidR="005B0E20" w:rsidRDefault="005B0E20">
      <w:pPr>
        <w:rPr>
          <w:b/>
          <w:bCs/>
        </w:rPr>
      </w:pPr>
      <w:r>
        <w:rPr>
          <w:b/>
          <w:bCs/>
        </w:rPr>
        <w:br w:type="page"/>
      </w:r>
    </w:p>
    <w:p w14:paraId="6B4C2E4B" w14:textId="75084F68" w:rsidR="00215010" w:rsidRPr="00CA2520" w:rsidRDefault="00EE655D">
      <w:pPr>
        <w:rPr>
          <w:b/>
          <w:bCs/>
        </w:rPr>
      </w:pPr>
      <w:r w:rsidRPr="00CA2520">
        <w:rPr>
          <w:b/>
          <w:bCs/>
        </w:rPr>
        <w:lastRenderedPageBreak/>
        <w:t>ÁREA DE JOGO</w:t>
      </w:r>
    </w:p>
    <w:p w14:paraId="687FF2B6" w14:textId="67740DCE" w:rsidR="00EE655D" w:rsidRDefault="005E62A7">
      <w:pPr>
        <w:rPr>
          <w:u w:val="single"/>
        </w:rPr>
      </w:pPr>
      <w:r>
        <w:rPr>
          <w:noProof/>
          <w:u w:val="single"/>
        </w:rPr>
        <w:drawing>
          <wp:inline distT="0" distB="0" distL="0" distR="0" wp14:anchorId="5FCCEDD0" wp14:editId="2CF5A97E">
            <wp:extent cx="5391150" cy="3133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14:paraId="433160DB" w14:textId="20BD85B1" w:rsidR="00EE655D" w:rsidRPr="004F5D2F" w:rsidRDefault="00EE655D">
      <w:r w:rsidRPr="00CA2520">
        <w:rPr>
          <w:b/>
          <w:bCs/>
        </w:rPr>
        <w:t>1 e 3</w:t>
      </w:r>
      <w:r w:rsidRPr="004F5D2F">
        <w:t xml:space="preserve"> -Cartas de seus adversários</w:t>
      </w:r>
    </w:p>
    <w:p w14:paraId="11CDB2A0" w14:textId="761D5DB8" w:rsidR="00EE655D" w:rsidRPr="004F5D2F" w:rsidRDefault="00EE655D">
      <w:r w:rsidRPr="00A97274">
        <w:rPr>
          <w:b/>
          <w:bCs/>
        </w:rPr>
        <w:t>2</w:t>
      </w:r>
      <w:r w:rsidRPr="004F5D2F">
        <w:t xml:space="preserve"> - Cartas de seu parceiro</w:t>
      </w:r>
    </w:p>
    <w:p w14:paraId="73F914D9" w14:textId="722C9138" w:rsidR="00EE655D" w:rsidRPr="004F5D2F" w:rsidRDefault="00EE655D">
      <w:r w:rsidRPr="00A97274">
        <w:rPr>
          <w:b/>
          <w:bCs/>
        </w:rPr>
        <w:t>4</w:t>
      </w:r>
      <w:r w:rsidRPr="004F5D2F">
        <w:t xml:space="preserve"> - Área de jogada dos</w:t>
      </w:r>
      <w:r w:rsidR="00CF27E0">
        <w:t xml:space="preserve"> </w:t>
      </w:r>
      <w:r w:rsidRPr="004F5D2F">
        <w:t>adversários</w:t>
      </w:r>
    </w:p>
    <w:p w14:paraId="4BC55092" w14:textId="102FC663" w:rsidR="00EE655D" w:rsidRPr="004F5D2F" w:rsidRDefault="00EE655D">
      <w:r w:rsidRPr="00A97274">
        <w:rPr>
          <w:b/>
          <w:bCs/>
        </w:rPr>
        <w:t>5</w:t>
      </w:r>
      <w:r w:rsidRPr="004F5D2F">
        <w:t xml:space="preserve"> – Você</w:t>
      </w:r>
      <w:r w:rsidR="002D2441">
        <w:t xml:space="preserve"> (seu avatar)</w:t>
      </w:r>
    </w:p>
    <w:p w14:paraId="067EAD17" w14:textId="708162D9" w:rsidR="00EE655D" w:rsidRPr="004F5D2F" w:rsidRDefault="00EE655D">
      <w:r w:rsidRPr="00A97274">
        <w:rPr>
          <w:b/>
          <w:bCs/>
        </w:rPr>
        <w:t>6</w:t>
      </w:r>
      <w:r w:rsidRPr="004F5D2F">
        <w:t xml:space="preserve"> – Monte</w:t>
      </w:r>
    </w:p>
    <w:p w14:paraId="1FC9C520" w14:textId="68A5A0DE" w:rsidR="00EE655D" w:rsidRPr="004F5D2F" w:rsidRDefault="00EE655D">
      <w:r w:rsidRPr="00A97274">
        <w:rPr>
          <w:b/>
          <w:bCs/>
        </w:rPr>
        <w:t>7</w:t>
      </w:r>
      <w:r w:rsidRPr="004F5D2F">
        <w:t xml:space="preserve"> – Mensagens</w:t>
      </w:r>
      <w:r w:rsidR="004F5D2F" w:rsidRPr="004F5D2F">
        <w:t>, clique na mensagem para que ela apague. Quando não tiver o aviso “Clique na mensagem”, a mensagem será apagada automaticamente, mas você poderá clicar na mensagem para apagar.</w:t>
      </w:r>
    </w:p>
    <w:p w14:paraId="3519598A" w14:textId="5312CA58" w:rsidR="004F5D2F" w:rsidRPr="004F5D2F" w:rsidRDefault="004F5D2F">
      <w:r w:rsidRPr="00A97274">
        <w:rPr>
          <w:b/>
          <w:bCs/>
        </w:rPr>
        <w:t>8</w:t>
      </w:r>
      <w:r w:rsidRPr="004F5D2F">
        <w:t xml:space="preserve"> – Lixo</w:t>
      </w:r>
    </w:p>
    <w:p w14:paraId="58A85282" w14:textId="453350E7" w:rsidR="004F5D2F" w:rsidRPr="004F5D2F" w:rsidRDefault="004F5D2F">
      <w:r w:rsidRPr="00A97274">
        <w:rPr>
          <w:b/>
          <w:bCs/>
        </w:rPr>
        <w:t>9</w:t>
      </w:r>
      <w:r w:rsidRPr="004F5D2F">
        <w:t xml:space="preserve"> – Morto</w:t>
      </w:r>
    </w:p>
    <w:p w14:paraId="721AD8AB" w14:textId="028078AC" w:rsidR="004F5D2F" w:rsidRPr="004F5D2F" w:rsidRDefault="004F5D2F">
      <w:r w:rsidRPr="00A97274">
        <w:rPr>
          <w:b/>
          <w:bCs/>
        </w:rPr>
        <w:t>10</w:t>
      </w:r>
      <w:r w:rsidRPr="004F5D2F">
        <w:t xml:space="preserve"> – Sua área de jogada</w:t>
      </w:r>
    </w:p>
    <w:p w14:paraId="15A2176F" w14:textId="0FDE2E19" w:rsidR="004F5D2F" w:rsidRDefault="004F5D2F">
      <w:r w:rsidRPr="00A97274">
        <w:rPr>
          <w:b/>
          <w:bCs/>
        </w:rPr>
        <w:t>11</w:t>
      </w:r>
      <w:r>
        <w:t xml:space="preserve"> – Suas cartas (mão)</w:t>
      </w:r>
    </w:p>
    <w:p w14:paraId="599B1BE5" w14:textId="62FB72CE" w:rsidR="004F5D2F" w:rsidRDefault="004F5D2F">
      <w:r w:rsidRPr="00A97274">
        <w:rPr>
          <w:b/>
          <w:bCs/>
        </w:rPr>
        <w:t>12</w:t>
      </w:r>
      <w:r>
        <w:t xml:space="preserve"> – Área de mensagens</w:t>
      </w:r>
    </w:p>
    <w:p w14:paraId="6370237F" w14:textId="54400CAB" w:rsidR="004F5D2F" w:rsidRDefault="004F5D2F">
      <w:r w:rsidRPr="00A97274">
        <w:rPr>
          <w:b/>
          <w:bCs/>
        </w:rPr>
        <w:t>13</w:t>
      </w:r>
      <w:r>
        <w:t xml:space="preserve"> – Ações </w:t>
      </w:r>
    </w:p>
    <w:p w14:paraId="3832E3BF" w14:textId="4D6206EA" w:rsidR="00AC750A" w:rsidRDefault="00AC750A">
      <w:r w:rsidRPr="007D78B6">
        <w:rPr>
          <w:b/>
          <w:bCs/>
        </w:rPr>
        <w:t>Reorganizar</w:t>
      </w:r>
      <w:r>
        <w:t xml:space="preserve"> – reorganiza cartas de sua mão</w:t>
      </w:r>
    </w:p>
    <w:p w14:paraId="1B2B7AB3" w14:textId="44B02882" w:rsidR="004F5D2F" w:rsidRDefault="004F5D2F">
      <w:r>
        <w:rPr>
          <w:noProof/>
        </w:rPr>
        <w:drawing>
          <wp:inline distT="0" distB="0" distL="0" distR="0" wp14:anchorId="17BBB1FA" wp14:editId="16A78DDA">
            <wp:extent cx="390525" cy="361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25" cy="361950"/>
                    </a:xfrm>
                    <a:prstGeom prst="rect">
                      <a:avLst/>
                    </a:prstGeom>
                  </pic:spPr>
                </pic:pic>
              </a:graphicData>
            </a:graphic>
          </wp:inline>
        </w:drawing>
      </w:r>
    </w:p>
    <w:p w14:paraId="3A337789" w14:textId="77777777" w:rsidR="005B0E20" w:rsidRDefault="005B0E20">
      <w:pPr>
        <w:rPr>
          <w:b/>
          <w:bCs/>
        </w:rPr>
      </w:pPr>
      <w:r>
        <w:rPr>
          <w:b/>
          <w:bCs/>
        </w:rPr>
        <w:br w:type="page"/>
      </w:r>
    </w:p>
    <w:p w14:paraId="350ED37A" w14:textId="26FC5AC8" w:rsidR="00AC750A" w:rsidRDefault="00AC750A">
      <w:r w:rsidRPr="007D78B6">
        <w:rPr>
          <w:b/>
          <w:bCs/>
        </w:rPr>
        <w:lastRenderedPageBreak/>
        <w:t>Finalizar</w:t>
      </w:r>
      <w:r>
        <w:t xml:space="preserve"> – finalizar sua jogada, quando você está lixando, quando a jogada não estiver finalizada, uma mensagem sobre qual ação está faltando será exibida.</w:t>
      </w:r>
    </w:p>
    <w:p w14:paraId="68E2D4A2" w14:textId="54CE1296" w:rsidR="004F5D2F" w:rsidRDefault="004F5D2F">
      <w:r>
        <w:rPr>
          <w:noProof/>
        </w:rPr>
        <w:drawing>
          <wp:inline distT="0" distB="0" distL="0" distR="0" wp14:anchorId="3D7E6A11" wp14:editId="35B7E89D">
            <wp:extent cx="361950" cy="3524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50" cy="352425"/>
                    </a:xfrm>
                    <a:prstGeom prst="rect">
                      <a:avLst/>
                    </a:prstGeom>
                  </pic:spPr>
                </pic:pic>
              </a:graphicData>
            </a:graphic>
          </wp:inline>
        </w:drawing>
      </w:r>
    </w:p>
    <w:p w14:paraId="00ABDAAA" w14:textId="4366E7B2" w:rsidR="004F5D2F" w:rsidRDefault="004F5D2F">
      <w:r>
        <w:rPr>
          <w:noProof/>
        </w:rPr>
        <w:drawing>
          <wp:inline distT="0" distB="0" distL="0" distR="0" wp14:anchorId="4B11A069" wp14:editId="7E43B887">
            <wp:extent cx="3533775" cy="20574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057400"/>
                    </a:xfrm>
                    <a:prstGeom prst="rect">
                      <a:avLst/>
                    </a:prstGeom>
                  </pic:spPr>
                </pic:pic>
              </a:graphicData>
            </a:graphic>
          </wp:inline>
        </w:drawing>
      </w:r>
    </w:p>
    <w:p w14:paraId="5DD363F1" w14:textId="2DE1E42A" w:rsidR="00AC750A" w:rsidRDefault="00AC750A">
      <w:r w:rsidRPr="007D78B6">
        <w:rPr>
          <w:b/>
          <w:bCs/>
        </w:rPr>
        <w:t>Status</w:t>
      </w:r>
      <w:r>
        <w:t xml:space="preserve"> – mostra status do jogo, com informação sobre pegado do morto, vul, pontuação.</w:t>
      </w:r>
    </w:p>
    <w:p w14:paraId="6AB3FB23" w14:textId="070B11D3" w:rsidR="004F5D2F" w:rsidRDefault="004F5D2F">
      <w:r>
        <w:rPr>
          <w:noProof/>
        </w:rPr>
        <w:drawing>
          <wp:inline distT="0" distB="0" distL="0" distR="0" wp14:anchorId="75F2814C" wp14:editId="735746BB">
            <wp:extent cx="428625" cy="371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371475"/>
                    </a:xfrm>
                    <a:prstGeom prst="rect">
                      <a:avLst/>
                    </a:prstGeom>
                  </pic:spPr>
                </pic:pic>
              </a:graphicData>
            </a:graphic>
          </wp:inline>
        </w:drawing>
      </w:r>
    </w:p>
    <w:p w14:paraId="4EB78C04" w14:textId="4DFAE7CA" w:rsidR="004F5D2F" w:rsidRDefault="004F5D2F">
      <w:r>
        <w:rPr>
          <w:noProof/>
        </w:rPr>
        <w:drawing>
          <wp:inline distT="0" distB="0" distL="0" distR="0" wp14:anchorId="27FC6973" wp14:editId="196630E1">
            <wp:extent cx="3533775" cy="21050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775" cy="2105025"/>
                    </a:xfrm>
                    <a:prstGeom prst="rect">
                      <a:avLst/>
                    </a:prstGeom>
                  </pic:spPr>
                </pic:pic>
              </a:graphicData>
            </a:graphic>
          </wp:inline>
        </w:drawing>
      </w:r>
    </w:p>
    <w:p w14:paraId="49CBF8BA" w14:textId="77777777" w:rsidR="00A97274" w:rsidRDefault="00A97274">
      <w:pPr>
        <w:rPr>
          <w:b/>
          <w:bCs/>
        </w:rPr>
      </w:pPr>
      <w:r>
        <w:rPr>
          <w:b/>
          <w:bCs/>
        </w:rPr>
        <w:br w:type="page"/>
      </w:r>
    </w:p>
    <w:p w14:paraId="2D9B03A1" w14:textId="0F805866" w:rsidR="00AC750A" w:rsidRDefault="00AC750A">
      <w:r w:rsidRPr="007D78B6">
        <w:rPr>
          <w:b/>
          <w:bCs/>
        </w:rPr>
        <w:lastRenderedPageBreak/>
        <w:t>Configuração</w:t>
      </w:r>
      <w:r>
        <w:t xml:space="preserve"> – configura volume da música de fundo, envio de mensagens para os jogadores.</w:t>
      </w:r>
    </w:p>
    <w:p w14:paraId="469005CB" w14:textId="006DE1E3" w:rsidR="004F5D2F" w:rsidRDefault="004F5D2F">
      <w:r>
        <w:rPr>
          <w:noProof/>
        </w:rPr>
        <w:drawing>
          <wp:inline distT="0" distB="0" distL="0" distR="0" wp14:anchorId="725CEF3E" wp14:editId="72531B07">
            <wp:extent cx="361950" cy="4000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 cy="400050"/>
                    </a:xfrm>
                    <a:prstGeom prst="rect">
                      <a:avLst/>
                    </a:prstGeom>
                  </pic:spPr>
                </pic:pic>
              </a:graphicData>
            </a:graphic>
          </wp:inline>
        </w:drawing>
      </w:r>
    </w:p>
    <w:p w14:paraId="127F7325" w14:textId="6A42792A" w:rsidR="004F5D2F" w:rsidRDefault="004F5D2F">
      <w:r>
        <w:rPr>
          <w:noProof/>
        </w:rPr>
        <w:drawing>
          <wp:inline distT="0" distB="0" distL="0" distR="0" wp14:anchorId="251F98F5" wp14:editId="6B8FC4F6">
            <wp:extent cx="3019425" cy="40100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4010025"/>
                    </a:xfrm>
                    <a:prstGeom prst="rect">
                      <a:avLst/>
                    </a:prstGeom>
                    <a:noFill/>
                    <a:ln>
                      <a:noFill/>
                    </a:ln>
                  </pic:spPr>
                </pic:pic>
              </a:graphicData>
            </a:graphic>
          </wp:inline>
        </w:drawing>
      </w:r>
    </w:p>
    <w:p w14:paraId="132F3E97" w14:textId="42D094B8" w:rsidR="005E62A7" w:rsidRDefault="005E62A7">
      <w:r w:rsidRPr="002B3849">
        <w:rPr>
          <w:b/>
          <w:bCs/>
        </w:rPr>
        <w:t>Zoom</w:t>
      </w:r>
      <w:r>
        <w:t xml:space="preserve"> – zoom nas cartas de sua mão e nas jogadas, nesta opção você poderá rearranjar as cartas. </w:t>
      </w:r>
    </w:p>
    <w:p w14:paraId="770DAD8C" w14:textId="0D788688" w:rsidR="005E62A7" w:rsidRDefault="005E62A7">
      <w:r>
        <w:rPr>
          <w:noProof/>
        </w:rPr>
        <w:drawing>
          <wp:inline distT="0" distB="0" distL="0" distR="0" wp14:anchorId="40A0FEA6" wp14:editId="7B560CCE">
            <wp:extent cx="419100" cy="3333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 cy="333375"/>
                    </a:xfrm>
                    <a:prstGeom prst="rect">
                      <a:avLst/>
                    </a:prstGeom>
                  </pic:spPr>
                </pic:pic>
              </a:graphicData>
            </a:graphic>
          </wp:inline>
        </w:drawing>
      </w:r>
    </w:p>
    <w:p w14:paraId="63CDC521" w14:textId="4BAB913A" w:rsidR="002B3849" w:rsidRDefault="002B3849">
      <w:r>
        <w:rPr>
          <w:noProof/>
        </w:rPr>
        <w:drawing>
          <wp:inline distT="0" distB="0" distL="0" distR="0" wp14:anchorId="4855F27E" wp14:editId="4C1FA133">
            <wp:extent cx="1868805" cy="1561965"/>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9986" cy="1629817"/>
                    </a:xfrm>
                    <a:prstGeom prst="rect">
                      <a:avLst/>
                    </a:prstGeom>
                  </pic:spPr>
                </pic:pic>
              </a:graphicData>
            </a:graphic>
          </wp:inline>
        </w:drawing>
      </w:r>
      <w:r w:rsidR="009846AD">
        <w:t xml:space="preserve"> </w:t>
      </w:r>
      <w:r w:rsidR="009846AD">
        <w:rPr>
          <w:noProof/>
        </w:rPr>
        <w:drawing>
          <wp:inline distT="0" distB="0" distL="0" distR="0" wp14:anchorId="50E2FE7A" wp14:editId="5BAB29F4">
            <wp:extent cx="323306" cy="257175"/>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59" cy="260160"/>
                    </a:xfrm>
                    <a:prstGeom prst="rect">
                      <a:avLst/>
                    </a:prstGeom>
                  </pic:spPr>
                </pic:pic>
              </a:graphicData>
            </a:graphic>
          </wp:inline>
        </w:drawing>
      </w:r>
      <w:r w:rsidR="009846AD">
        <w:t xml:space="preserve"> </w:t>
      </w:r>
      <w:r w:rsidR="009846AD">
        <w:rPr>
          <w:noProof/>
        </w:rPr>
        <w:drawing>
          <wp:inline distT="0" distB="0" distL="0" distR="0" wp14:anchorId="23484079" wp14:editId="79018DD8">
            <wp:extent cx="2959100" cy="1535430"/>
            <wp:effectExtent l="0" t="0" r="0" b="762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100" cy="1535430"/>
                    </a:xfrm>
                    <a:prstGeom prst="rect">
                      <a:avLst/>
                    </a:prstGeom>
                    <a:noFill/>
                    <a:ln>
                      <a:noFill/>
                    </a:ln>
                  </pic:spPr>
                </pic:pic>
              </a:graphicData>
            </a:graphic>
          </wp:inline>
        </w:drawing>
      </w:r>
    </w:p>
    <w:p w14:paraId="32E2156D" w14:textId="0E3AF26D" w:rsidR="002B3849" w:rsidRDefault="002B3849"/>
    <w:p w14:paraId="733D582A" w14:textId="77777777" w:rsidR="000D6847" w:rsidRDefault="000D6847">
      <w:pPr>
        <w:rPr>
          <w:b/>
          <w:bCs/>
        </w:rPr>
      </w:pPr>
      <w:r>
        <w:rPr>
          <w:b/>
          <w:bCs/>
        </w:rPr>
        <w:br w:type="page"/>
      </w:r>
    </w:p>
    <w:p w14:paraId="7D01E46C" w14:textId="32F4C52F" w:rsidR="009846AD" w:rsidRDefault="009846AD">
      <w:pPr>
        <w:rPr>
          <w:b/>
          <w:bCs/>
        </w:rPr>
      </w:pPr>
      <w:r w:rsidRPr="009846AD">
        <w:rPr>
          <w:b/>
          <w:bCs/>
        </w:rPr>
        <w:lastRenderedPageBreak/>
        <w:t>Para mover cartas</w:t>
      </w:r>
    </w:p>
    <w:p w14:paraId="6B7423BA" w14:textId="117B1B6D" w:rsidR="009846AD" w:rsidRDefault="009846AD">
      <w:r>
        <w:t>Selecione uma carta</w:t>
      </w:r>
    </w:p>
    <w:p w14:paraId="3AD7CD0F" w14:textId="37F8B4CA" w:rsidR="009846AD" w:rsidRDefault="0078585A">
      <w:r>
        <w:rPr>
          <w:noProof/>
        </w:rPr>
        <w:drawing>
          <wp:inline distT="0" distB="0" distL="0" distR="0" wp14:anchorId="39D58DA3" wp14:editId="7B138C42">
            <wp:extent cx="4304665" cy="1130300"/>
            <wp:effectExtent l="0" t="0" r="63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665" cy="1130300"/>
                    </a:xfrm>
                    <a:prstGeom prst="rect">
                      <a:avLst/>
                    </a:prstGeom>
                    <a:noFill/>
                    <a:ln>
                      <a:noFill/>
                    </a:ln>
                  </pic:spPr>
                </pic:pic>
              </a:graphicData>
            </a:graphic>
          </wp:inline>
        </w:drawing>
      </w:r>
    </w:p>
    <w:p w14:paraId="5F8CBFB5" w14:textId="53636E01" w:rsidR="009846AD" w:rsidRDefault="009846AD">
      <w:r>
        <w:t>e clique na nova posição.</w:t>
      </w:r>
    </w:p>
    <w:p w14:paraId="28800CE8" w14:textId="4322741D" w:rsidR="009846AD" w:rsidRDefault="009846AD">
      <w:r>
        <w:rPr>
          <w:noProof/>
        </w:rPr>
        <w:drawing>
          <wp:inline distT="0" distB="0" distL="0" distR="0" wp14:anchorId="2895E0AF" wp14:editId="7F397048">
            <wp:extent cx="4297680" cy="1097280"/>
            <wp:effectExtent l="0" t="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7680" cy="1097280"/>
                    </a:xfrm>
                    <a:prstGeom prst="rect">
                      <a:avLst/>
                    </a:prstGeom>
                    <a:noFill/>
                    <a:ln>
                      <a:noFill/>
                    </a:ln>
                  </pic:spPr>
                </pic:pic>
              </a:graphicData>
            </a:graphic>
          </wp:inline>
        </w:drawing>
      </w:r>
    </w:p>
    <w:p w14:paraId="1BCD5E05" w14:textId="04806F1A" w:rsidR="00AF03A0" w:rsidRDefault="00AF03A0">
      <w:r>
        <w:t>a carta selecionada será movida para a direita da posição selecionada.</w:t>
      </w:r>
    </w:p>
    <w:p w14:paraId="646E2ACD" w14:textId="652ACFE1" w:rsidR="009846AD" w:rsidRDefault="00E12332">
      <w:r>
        <w:rPr>
          <w:noProof/>
        </w:rPr>
        <w:drawing>
          <wp:inline distT="0" distB="0" distL="0" distR="0" wp14:anchorId="7CF14715" wp14:editId="7DBD6078">
            <wp:extent cx="4304665" cy="1130300"/>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4665" cy="1130300"/>
                    </a:xfrm>
                    <a:prstGeom prst="rect">
                      <a:avLst/>
                    </a:prstGeom>
                    <a:noFill/>
                    <a:ln>
                      <a:noFill/>
                    </a:ln>
                  </pic:spPr>
                </pic:pic>
              </a:graphicData>
            </a:graphic>
          </wp:inline>
        </w:drawing>
      </w:r>
    </w:p>
    <w:p w14:paraId="12F186AE" w14:textId="7052EE98" w:rsidR="00AC750A" w:rsidRDefault="00AC750A">
      <w:r w:rsidRPr="007D78B6">
        <w:rPr>
          <w:b/>
          <w:bCs/>
        </w:rPr>
        <w:t>Embaralhar</w:t>
      </w:r>
      <w:r>
        <w:t xml:space="preserve"> – ao final de cada rodada, o “dono” da sala deverá clicar em “Embaralhar” para iniciar nova rodada.</w:t>
      </w:r>
    </w:p>
    <w:p w14:paraId="43EB31CB" w14:textId="389834F4" w:rsidR="004F5D2F" w:rsidRDefault="004F5D2F">
      <w:r>
        <w:rPr>
          <w:noProof/>
        </w:rPr>
        <w:drawing>
          <wp:inline distT="0" distB="0" distL="0" distR="0" wp14:anchorId="1D88D2C4" wp14:editId="250A745C">
            <wp:extent cx="419100" cy="381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 cy="381000"/>
                    </a:xfrm>
                    <a:prstGeom prst="rect">
                      <a:avLst/>
                    </a:prstGeom>
                  </pic:spPr>
                </pic:pic>
              </a:graphicData>
            </a:graphic>
          </wp:inline>
        </w:drawing>
      </w:r>
    </w:p>
    <w:p w14:paraId="423458AC" w14:textId="75FCC70F" w:rsidR="00AC750A" w:rsidRDefault="00AC750A">
      <w:r w:rsidRPr="007D78B6">
        <w:rPr>
          <w:b/>
          <w:bCs/>
        </w:rPr>
        <w:t>Mute</w:t>
      </w:r>
      <w:r>
        <w:t xml:space="preserve"> – para “mutar” os sons e a música de fundo.</w:t>
      </w:r>
    </w:p>
    <w:p w14:paraId="3C207CF1" w14:textId="11ACF2BA" w:rsidR="004F5D2F" w:rsidRPr="004F5D2F" w:rsidRDefault="004F5D2F">
      <w:r>
        <w:rPr>
          <w:noProof/>
        </w:rPr>
        <w:drawing>
          <wp:inline distT="0" distB="0" distL="0" distR="0" wp14:anchorId="32E88DFB" wp14:editId="1E9BA9CE">
            <wp:extent cx="323850" cy="3619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 cy="361950"/>
                    </a:xfrm>
                    <a:prstGeom prst="rect">
                      <a:avLst/>
                    </a:prstGeom>
                  </pic:spPr>
                </pic:pic>
              </a:graphicData>
            </a:graphic>
          </wp:inline>
        </w:drawing>
      </w:r>
    </w:p>
    <w:p w14:paraId="2507D88B" w14:textId="77777777" w:rsidR="000D6847" w:rsidRDefault="000D6847">
      <w:pPr>
        <w:rPr>
          <w:b/>
          <w:bCs/>
        </w:rPr>
      </w:pPr>
    </w:p>
    <w:p w14:paraId="7B9C84FB" w14:textId="77777777" w:rsidR="000D6847" w:rsidRDefault="000D6847">
      <w:pPr>
        <w:rPr>
          <w:b/>
          <w:bCs/>
        </w:rPr>
      </w:pPr>
      <w:r>
        <w:rPr>
          <w:b/>
          <w:bCs/>
        </w:rPr>
        <w:br w:type="page"/>
      </w:r>
    </w:p>
    <w:p w14:paraId="35B732D6" w14:textId="32CBFA52" w:rsidR="00EE655D" w:rsidRDefault="00297629">
      <w:pPr>
        <w:rPr>
          <w:b/>
          <w:bCs/>
        </w:rPr>
      </w:pPr>
      <w:r w:rsidRPr="00A97274">
        <w:rPr>
          <w:b/>
          <w:bCs/>
        </w:rPr>
        <w:lastRenderedPageBreak/>
        <w:t>COMO JOGAR</w:t>
      </w:r>
    </w:p>
    <w:p w14:paraId="564EE1B2" w14:textId="2F174CAC" w:rsidR="00CF27E0" w:rsidRDefault="00CF27E0">
      <w:pPr>
        <w:rPr>
          <w:b/>
          <w:bCs/>
        </w:rPr>
      </w:pPr>
      <w:r>
        <w:rPr>
          <w:b/>
          <w:bCs/>
        </w:rPr>
        <w:t>“Início”</w:t>
      </w:r>
    </w:p>
    <w:p w14:paraId="1D5F3EF4" w14:textId="7478E0F6" w:rsidR="00CF27E0" w:rsidRPr="00CF27E0" w:rsidRDefault="00CF27E0" w:rsidP="00CF27E0">
      <w:pPr>
        <w:rPr>
          <w:u w:val="single"/>
        </w:rPr>
      </w:pPr>
      <w:r>
        <w:t xml:space="preserve">No começo de cada rodada clique em </w:t>
      </w:r>
      <w:r>
        <w:rPr>
          <w:noProof/>
        </w:rPr>
        <w:drawing>
          <wp:inline distT="0" distB="0" distL="0" distR="0" wp14:anchorId="69FED26E" wp14:editId="6FDBC436">
            <wp:extent cx="390525" cy="3619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25" cy="361950"/>
                    </a:xfrm>
                    <a:prstGeom prst="rect">
                      <a:avLst/>
                    </a:prstGeom>
                  </pic:spPr>
                </pic:pic>
              </a:graphicData>
            </a:graphic>
          </wp:inline>
        </w:drawing>
      </w:r>
      <w:r>
        <w:t xml:space="preserve"> (</w:t>
      </w:r>
      <w:r>
        <w:rPr>
          <w:noProof/>
        </w:rPr>
        <w:t xml:space="preserve">reorganizar) </w:t>
      </w:r>
      <w:r>
        <w:t>para mostrar suas cartas.</w:t>
      </w:r>
    </w:p>
    <w:p w14:paraId="03CAFD2C" w14:textId="77777777" w:rsidR="00CF27E0" w:rsidRPr="00A97274" w:rsidRDefault="00CF27E0">
      <w:pPr>
        <w:rPr>
          <w:b/>
          <w:bCs/>
        </w:rPr>
      </w:pPr>
    </w:p>
    <w:p w14:paraId="2CA0785C" w14:textId="7284CCA3" w:rsidR="002D2441" w:rsidRPr="002D2441" w:rsidRDefault="002D2441">
      <w:pPr>
        <w:rPr>
          <w:b/>
          <w:bCs/>
        </w:rPr>
      </w:pPr>
      <w:r w:rsidRPr="002D2441">
        <w:rPr>
          <w:b/>
          <w:bCs/>
        </w:rPr>
        <w:t>“Compra</w:t>
      </w:r>
      <w:r>
        <w:rPr>
          <w:b/>
          <w:bCs/>
        </w:rPr>
        <w:t>r</w:t>
      </w:r>
      <w:r w:rsidRPr="002D2441">
        <w:rPr>
          <w:b/>
          <w:bCs/>
        </w:rPr>
        <w:t>”</w:t>
      </w:r>
    </w:p>
    <w:p w14:paraId="564FA3CC" w14:textId="4D8A5D79" w:rsidR="00297629" w:rsidRDefault="00297629">
      <w:r>
        <w:t>Para “puxar” do monte clique na carta do monte, a carta irá para sua mão.</w:t>
      </w:r>
    </w:p>
    <w:p w14:paraId="0DBAA288" w14:textId="31B23C15" w:rsidR="00297629" w:rsidRDefault="00297629">
      <w:r>
        <w:rPr>
          <w:noProof/>
        </w:rPr>
        <w:drawing>
          <wp:inline distT="0" distB="0" distL="0" distR="0" wp14:anchorId="77538E47" wp14:editId="41995081">
            <wp:extent cx="4019550" cy="27908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9550" cy="2790825"/>
                    </a:xfrm>
                    <a:prstGeom prst="rect">
                      <a:avLst/>
                    </a:prstGeom>
                    <a:noFill/>
                    <a:ln>
                      <a:noFill/>
                    </a:ln>
                  </pic:spPr>
                </pic:pic>
              </a:graphicData>
            </a:graphic>
          </wp:inline>
        </w:drawing>
      </w:r>
    </w:p>
    <w:p w14:paraId="53894960" w14:textId="6E6C5C99" w:rsidR="002D2441" w:rsidRPr="002D2441" w:rsidRDefault="002D2441">
      <w:pPr>
        <w:rPr>
          <w:b/>
          <w:bCs/>
        </w:rPr>
      </w:pPr>
      <w:r w:rsidRPr="002D2441">
        <w:rPr>
          <w:b/>
          <w:bCs/>
        </w:rPr>
        <w:t>“Descartar”</w:t>
      </w:r>
    </w:p>
    <w:p w14:paraId="7928C138" w14:textId="5039C6B7" w:rsidR="00297629" w:rsidRDefault="00297629">
      <w:r>
        <w:t>Jogar carta no “lixo”</w:t>
      </w:r>
    </w:p>
    <w:p w14:paraId="086A4CAD" w14:textId="6B7D04BC" w:rsidR="00297629" w:rsidRDefault="00297629">
      <w:r>
        <w:t>Clique na carta a ser descartada e clique no lixo</w:t>
      </w:r>
      <w:r w:rsidR="00FE530A">
        <w:t xml:space="preserve">, ou, com o botão </w:t>
      </w:r>
      <w:r w:rsidR="00FE530A" w:rsidRPr="00FE530A">
        <w:rPr>
          <w:b/>
          <w:bCs/>
        </w:rPr>
        <w:t>direito</w:t>
      </w:r>
      <w:r w:rsidR="00FE530A">
        <w:t xml:space="preserve"> do mouse dê duplo clique na carta a ser descartada.</w:t>
      </w:r>
    </w:p>
    <w:p w14:paraId="0A5E358B" w14:textId="4EB87D31" w:rsidR="00297629" w:rsidRDefault="00297629">
      <w:r>
        <w:rPr>
          <w:noProof/>
        </w:rPr>
        <w:drawing>
          <wp:inline distT="0" distB="0" distL="0" distR="0" wp14:anchorId="4580FC1D" wp14:editId="0054C3EC">
            <wp:extent cx="828675" cy="10382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8675" cy="1038225"/>
                    </a:xfrm>
                    <a:prstGeom prst="rect">
                      <a:avLst/>
                    </a:prstGeom>
                  </pic:spPr>
                </pic:pic>
              </a:graphicData>
            </a:graphic>
          </wp:inline>
        </w:drawing>
      </w:r>
      <w:r>
        <w:rPr>
          <w:noProof/>
        </w:rPr>
        <w:drawing>
          <wp:inline distT="0" distB="0" distL="0" distR="0" wp14:anchorId="2ED39627" wp14:editId="52C6F379">
            <wp:extent cx="1800225" cy="7905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225" cy="790575"/>
                    </a:xfrm>
                    <a:prstGeom prst="rect">
                      <a:avLst/>
                    </a:prstGeom>
                    <a:noFill/>
                    <a:ln>
                      <a:noFill/>
                    </a:ln>
                  </pic:spPr>
                </pic:pic>
              </a:graphicData>
            </a:graphic>
          </wp:inline>
        </w:drawing>
      </w:r>
      <w:r>
        <w:rPr>
          <w:noProof/>
        </w:rPr>
        <w:drawing>
          <wp:inline distT="0" distB="0" distL="0" distR="0" wp14:anchorId="5499607F" wp14:editId="3F63E03C">
            <wp:extent cx="1381125" cy="8763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1125" cy="876300"/>
                    </a:xfrm>
                    <a:prstGeom prst="rect">
                      <a:avLst/>
                    </a:prstGeom>
                    <a:noFill/>
                    <a:ln>
                      <a:noFill/>
                    </a:ln>
                  </pic:spPr>
                </pic:pic>
              </a:graphicData>
            </a:graphic>
          </wp:inline>
        </w:drawing>
      </w:r>
    </w:p>
    <w:p w14:paraId="16A7A6C8" w14:textId="5C4723EE" w:rsidR="00297629" w:rsidRDefault="00297629">
      <w:r>
        <w:t>A carta descartada ficar</w:t>
      </w:r>
      <w:r w:rsidR="00B44077">
        <w:t>á sempre a esquerda.</w:t>
      </w:r>
    </w:p>
    <w:p w14:paraId="303A578D" w14:textId="00FF2B28" w:rsidR="00B44077" w:rsidRDefault="007D78B6">
      <w:r>
        <w:t>Se a jogada finaliza não passar a vez para o próximo jogador, clique em “Finalizar”.</w:t>
      </w:r>
    </w:p>
    <w:p w14:paraId="582759B3" w14:textId="6BAB8212" w:rsidR="007D78B6" w:rsidRDefault="002D2441">
      <w:pPr>
        <w:rPr>
          <w:b/>
          <w:bCs/>
        </w:rPr>
      </w:pPr>
      <w:r w:rsidRPr="002D2441">
        <w:rPr>
          <w:b/>
          <w:bCs/>
        </w:rPr>
        <w:t>“Lixar”</w:t>
      </w:r>
    </w:p>
    <w:p w14:paraId="2DA9EC4B" w14:textId="4BBAE4F1" w:rsidR="002D2441" w:rsidRDefault="002D2441">
      <w:r>
        <w:t>Para “lixar” cartas, clique nas cartas do lixo</w:t>
      </w:r>
      <w:r w:rsidR="009E52EC">
        <w:t>, ou clique no “lixo” para selecionar todas</w:t>
      </w:r>
      <w:r>
        <w:t xml:space="preserve"> e em seguida clique nas cartas da sua mão</w:t>
      </w:r>
      <w:r w:rsidR="00FE530A">
        <w:t>, ou</w:t>
      </w:r>
      <w:r w:rsidR="00542C6C">
        <w:t xml:space="preserve">, com o botão </w:t>
      </w:r>
      <w:r w:rsidR="00542C6C" w:rsidRPr="00542C6C">
        <w:rPr>
          <w:b/>
          <w:bCs/>
        </w:rPr>
        <w:t>direito</w:t>
      </w:r>
      <w:r w:rsidR="00542C6C">
        <w:t xml:space="preserve"> do mouse dê duplo clique na(s) carta(s) a ser(em) lixada(s).</w:t>
      </w:r>
    </w:p>
    <w:p w14:paraId="53905822" w14:textId="77777777" w:rsidR="002D2441" w:rsidRDefault="002D2441"/>
    <w:p w14:paraId="11A92BA5" w14:textId="423D7001" w:rsidR="002D2441" w:rsidRDefault="002D2441">
      <w:r>
        <w:rPr>
          <w:noProof/>
        </w:rPr>
        <w:lastRenderedPageBreak/>
        <w:drawing>
          <wp:inline distT="0" distB="0" distL="0" distR="0" wp14:anchorId="3955184F" wp14:editId="10925B6E">
            <wp:extent cx="1790700" cy="9239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700" cy="923925"/>
                    </a:xfrm>
                    <a:prstGeom prst="rect">
                      <a:avLst/>
                    </a:prstGeom>
                  </pic:spPr>
                </pic:pic>
              </a:graphicData>
            </a:graphic>
          </wp:inline>
        </w:drawing>
      </w:r>
      <w:r>
        <w:t xml:space="preserve"> clique em uma carta de sua “mão”</w:t>
      </w:r>
    </w:p>
    <w:p w14:paraId="49FEB0CD" w14:textId="4AD18B87" w:rsidR="000C1903" w:rsidRDefault="000C1903"/>
    <w:p w14:paraId="737E212E" w14:textId="204A31A8" w:rsidR="002D2441" w:rsidRDefault="002D2441">
      <w:r>
        <w:rPr>
          <w:noProof/>
        </w:rPr>
        <w:drawing>
          <wp:inline distT="0" distB="0" distL="0" distR="0" wp14:anchorId="36FB4A7E" wp14:editId="2AD094C3">
            <wp:extent cx="5400040" cy="13906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390650"/>
                    </a:xfrm>
                    <a:prstGeom prst="rect">
                      <a:avLst/>
                    </a:prstGeom>
                    <a:noFill/>
                    <a:ln>
                      <a:noFill/>
                    </a:ln>
                  </pic:spPr>
                </pic:pic>
              </a:graphicData>
            </a:graphic>
          </wp:inline>
        </w:drawing>
      </w:r>
    </w:p>
    <w:p w14:paraId="595FC46F" w14:textId="4FDC67C1" w:rsidR="002D2441" w:rsidRDefault="002D2441">
      <w:r>
        <w:t xml:space="preserve">As cartas ficarão </w:t>
      </w:r>
      <w:r w:rsidR="009E52EC">
        <w:t>à</w:t>
      </w:r>
      <w:r>
        <w:t xml:space="preserve"> direita das suas cartas, clique em “Organizar” para ordenar suas cartas.</w:t>
      </w:r>
    </w:p>
    <w:p w14:paraId="53463E21" w14:textId="57BBDF8D" w:rsidR="002D2441" w:rsidRPr="002D2441" w:rsidRDefault="002D2441">
      <w:pPr>
        <w:rPr>
          <w:b/>
          <w:bCs/>
        </w:rPr>
      </w:pPr>
      <w:r>
        <w:rPr>
          <w:noProof/>
        </w:rPr>
        <w:drawing>
          <wp:inline distT="0" distB="0" distL="0" distR="0" wp14:anchorId="592CBABA" wp14:editId="240465A3">
            <wp:extent cx="4391025" cy="16002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1600200"/>
                    </a:xfrm>
                    <a:prstGeom prst="rect">
                      <a:avLst/>
                    </a:prstGeom>
                  </pic:spPr>
                </pic:pic>
              </a:graphicData>
            </a:graphic>
          </wp:inline>
        </w:drawing>
      </w:r>
    </w:p>
    <w:p w14:paraId="5D7C0D0C" w14:textId="4367AE73" w:rsidR="002D2441" w:rsidRDefault="002D2441">
      <w:r w:rsidRPr="002D2441">
        <w:rPr>
          <w:b/>
          <w:bCs/>
        </w:rPr>
        <w:t>“Baixar”</w:t>
      </w:r>
    </w:p>
    <w:p w14:paraId="7B9C5BF3" w14:textId="1A71FDBE" w:rsidR="002D2441" w:rsidRDefault="002D2441">
      <w:r>
        <w:t xml:space="preserve">Para “baixar” </w:t>
      </w:r>
      <w:r w:rsidRPr="002D2441">
        <w:rPr>
          <w:b/>
          <w:bCs/>
        </w:rPr>
        <w:t>novo jogo</w:t>
      </w:r>
      <w:r>
        <w:t>, selecione as cartas e clique no seu “Avatar”</w:t>
      </w:r>
      <w:r w:rsidR="00514C11">
        <w:t xml:space="preserve"> ou na “mesa”.</w:t>
      </w:r>
    </w:p>
    <w:p w14:paraId="4B3BFAF6" w14:textId="6151563C" w:rsidR="00535CD7" w:rsidRDefault="00535CD7">
      <w:r>
        <w:rPr>
          <w:noProof/>
        </w:rPr>
        <w:drawing>
          <wp:inline distT="0" distB="0" distL="0" distR="0" wp14:anchorId="6E26BCE3" wp14:editId="5F293A1D">
            <wp:extent cx="1733550" cy="16668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3550" cy="1666875"/>
                    </a:xfrm>
                    <a:prstGeom prst="rect">
                      <a:avLst/>
                    </a:prstGeom>
                  </pic:spPr>
                </pic:pic>
              </a:graphicData>
            </a:graphic>
          </wp:inline>
        </w:drawing>
      </w:r>
      <w:r>
        <w:rPr>
          <w:noProof/>
        </w:rPr>
        <w:drawing>
          <wp:inline distT="0" distB="0" distL="0" distR="0" wp14:anchorId="3E9C8625" wp14:editId="07ABB527">
            <wp:extent cx="1019175" cy="9239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9175" cy="923925"/>
                    </a:xfrm>
                    <a:prstGeom prst="rect">
                      <a:avLst/>
                    </a:prstGeom>
                    <a:noFill/>
                    <a:ln>
                      <a:noFill/>
                    </a:ln>
                  </pic:spPr>
                </pic:pic>
              </a:graphicData>
            </a:graphic>
          </wp:inline>
        </w:drawing>
      </w:r>
      <w:r>
        <w:rPr>
          <w:noProof/>
        </w:rPr>
        <w:drawing>
          <wp:inline distT="0" distB="0" distL="0" distR="0" wp14:anchorId="2FA5C7A7" wp14:editId="08B0FE93">
            <wp:extent cx="1562100" cy="14192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419225"/>
                    </a:xfrm>
                    <a:prstGeom prst="rect">
                      <a:avLst/>
                    </a:prstGeom>
                    <a:noFill/>
                    <a:ln>
                      <a:noFill/>
                    </a:ln>
                  </pic:spPr>
                </pic:pic>
              </a:graphicData>
            </a:graphic>
          </wp:inline>
        </w:drawing>
      </w:r>
    </w:p>
    <w:p w14:paraId="73A821C0" w14:textId="77777777" w:rsidR="00535CD7" w:rsidRDefault="00535CD7"/>
    <w:p w14:paraId="5F5A23F7" w14:textId="08662E0F" w:rsidR="002D2441" w:rsidRDefault="002D2441">
      <w:r>
        <w:t>Para “baixar” em um jogo existente, selecione a(s) carta(s) e clique no jogo existente.</w:t>
      </w:r>
    </w:p>
    <w:p w14:paraId="530199B7" w14:textId="1BC651C5" w:rsidR="00535CD7" w:rsidRDefault="00535CD7">
      <w:r>
        <w:rPr>
          <w:noProof/>
        </w:rPr>
        <w:lastRenderedPageBreak/>
        <w:drawing>
          <wp:inline distT="0" distB="0" distL="0" distR="0" wp14:anchorId="410EFE7A" wp14:editId="774553B3">
            <wp:extent cx="123825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8250" cy="1323975"/>
                    </a:xfrm>
                    <a:prstGeom prst="rect">
                      <a:avLst/>
                    </a:prstGeom>
                  </pic:spPr>
                </pic:pic>
              </a:graphicData>
            </a:graphic>
          </wp:inline>
        </w:drawing>
      </w:r>
      <w:r>
        <w:rPr>
          <w:noProof/>
        </w:rPr>
        <w:drawing>
          <wp:inline distT="0" distB="0" distL="0" distR="0" wp14:anchorId="79A33E72" wp14:editId="3699873F">
            <wp:extent cx="1409700" cy="16573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r>
        <w:rPr>
          <w:noProof/>
        </w:rPr>
        <w:drawing>
          <wp:inline distT="0" distB="0" distL="0" distR="0" wp14:anchorId="2C1BA59E" wp14:editId="11FCC67E">
            <wp:extent cx="1285875" cy="13430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5875" cy="1343025"/>
                    </a:xfrm>
                    <a:prstGeom prst="rect">
                      <a:avLst/>
                    </a:prstGeom>
                    <a:noFill/>
                    <a:ln>
                      <a:noFill/>
                    </a:ln>
                  </pic:spPr>
                </pic:pic>
              </a:graphicData>
            </a:graphic>
          </wp:inline>
        </w:drawing>
      </w:r>
    </w:p>
    <w:p w14:paraId="223BC537" w14:textId="53C43715" w:rsidR="00535CD7" w:rsidRDefault="00535CD7"/>
    <w:p w14:paraId="7941ECF9" w14:textId="2D9C315E" w:rsidR="000C1903" w:rsidRDefault="00A97274" w:rsidP="000C1903">
      <w:r>
        <w:rPr>
          <w:b/>
          <w:bCs/>
        </w:rPr>
        <w:br w:type="page"/>
      </w:r>
      <w:r w:rsidR="000C1903" w:rsidRPr="000C1903">
        <w:rPr>
          <w:b/>
          <w:bCs/>
        </w:rPr>
        <w:lastRenderedPageBreak/>
        <w:t>“Morto”</w:t>
      </w:r>
    </w:p>
    <w:p w14:paraId="712CF4AE" w14:textId="21D9C7AE" w:rsidR="000C1903" w:rsidRDefault="000C1903" w:rsidP="000C1903">
      <w:r>
        <w:t>Para “pegar o morto”, clique no morto desejado e em seguida clique no seu “avatar”</w:t>
      </w:r>
      <w:r w:rsidR="00514C11">
        <w:t xml:space="preserve"> ou na “mesa”.</w:t>
      </w:r>
    </w:p>
    <w:p w14:paraId="176993B4" w14:textId="3331A4B5" w:rsidR="000C1903" w:rsidRDefault="000C1903" w:rsidP="000C1903">
      <w:r>
        <w:rPr>
          <w:noProof/>
        </w:rPr>
        <w:drawing>
          <wp:inline distT="0" distB="0" distL="0" distR="0" wp14:anchorId="5E75FCB6" wp14:editId="211EBC7C">
            <wp:extent cx="5391150" cy="20764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p>
    <w:p w14:paraId="64B3AA86" w14:textId="353AD3DE" w:rsidR="000C1903" w:rsidRPr="000C1903" w:rsidRDefault="000C1903" w:rsidP="000C1903">
      <w:r>
        <w:rPr>
          <w:noProof/>
        </w:rPr>
        <w:drawing>
          <wp:inline distT="0" distB="0" distL="0" distR="0" wp14:anchorId="5BA1C57F" wp14:editId="6C1523FB">
            <wp:extent cx="1436480" cy="11525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4589" cy="1159031"/>
                    </a:xfrm>
                    <a:prstGeom prst="rect">
                      <a:avLst/>
                    </a:prstGeom>
                    <a:noFill/>
                    <a:ln>
                      <a:noFill/>
                    </a:ln>
                  </pic:spPr>
                </pic:pic>
              </a:graphicData>
            </a:graphic>
          </wp:inline>
        </w:drawing>
      </w:r>
      <w:r>
        <w:rPr>
          <w:noProof/>
        </w:rPr>
        <w:drawing>
          <wp:inline distT="0" distB="0" distL="0" distR="0" wp14:anchorId="3BBF22CF" wp14:editId="2EA729FB">
            <wp:extent cx="485775" cy="66675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 cy="666750"/>
                    </a:xfrm>
                    <a:prstGeom prst="rect">
                      <a:avLst/>
                    </a:prstGeom>
                  </pic:spPr>
                </pic:pic>
              </a:graphicData>
            </a:graphic>
          </wp:inline>
        </w:drawing>
      </w:r>
      <w:r w:rsidR="00035A05">
        <w:rPr>
          <w:noProof/>
        </w:rPr>
        <w:drawing>
          <wp:inline distT="0" distB="0" distL="0" distR="0" wp14:anchorId="0424663D" wp14:editId="74EA3D24">
            <wp:extent cx="3461564" cy="1190625"/>
            <wp:effectExtent l="0" t="0" r="571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2803" cy="1211689"/>
                    </a:xfrm>
                    <a:prstGeom prst="rect">
                      <a:avLst/>
                    </a:prstGeom>
                    <a:noFill/>
                    <a:ln>
                      <a:noFill/>
                    </a:ln>
                  </pic:spPr>
                </pic:pic>
              </a:graphicData>
            </a:graphic>
          </wp:inline>
        </w:drawing>
      </w:r>
    </w:p>
    <w:p w14:paraId="2981F287" w14:textId="0BC3D4EE" w:rsidR="000C1903" w:rsidRPr="00CA2520" w:rsidRDefault="00CA2520">
      <w:pPr>
        <w:rPr>
          <w:b/>
          <w:bCs/>
        </w:rPr>
      </w:pPr>
      <w:r w:rsidRPr="00CA2520">
        <w:rPr>
          <w:b/>
          <w:bCs/>
        </w:rPr>
        <w:t>“VUL”</w:t>
      </w:r>
    </w:p>
    <w:p w14:paraId="72CC55A5" w14:textId="46BF4D08" w:rsidR="00CA2520" w:rsidRDefault="00CA2520">
      <w:r>
        <w:t>A dupla estará em “vul” (vulnerável) quando o placar atingir 1500 (ou mais), a dupla só poderá baixar com um total de 75 pontos e deverá ter necessariamente um jogo limpo. A multa por baixar incorretamente será o acréscimo de 15 pontos.</w:t>
      </w:r>
    </w:p>
    <w:p w14:paraId="33FB163B" w14:textId="7968DE39" w:rsidR="00A97274" w:rsidRDefault="00A97274">
      <w:pPr>
        <w:rPr>
          <w:b/>
          <w:bCs/>
        </w:rPr>
      </w:pPr>
      <w:r w:rsidRPr="00A97274">
        <w:rPr>
          <w:b/>
          <w:bCs/>
        </w:rPr>
        <w:t>“Final da rodada”</w:t>
      </w:r>
    </w:p>
    <w:p w14:paraId="4722297E" w14:textId="1E7DD203" w:rsidR="00A97274" w:rsidRPr="00A97274" w:rsidRDefault="00A97274">
      <w:r>
        <w:t>Para finalizar a rodada a dupla deverá ter pego o morto e ter uma canastra limpa.</w:t>
      </w:r>
    </w:p>
    <w:p w14:paraId="618142D5" w14:textId="5154B670" w:rsidR="00CA2520" w:rsidRPr="00CA2520" w:rsidRDefault="00CA2520">
      <w:pPr>
        <w:rPr>
          <w:b/>
          <w:bCs/>
        </w:rPr>
      </w:pPr>
      <w:r w:rsidRPr="00CA2520">
        <w:rPr>
          <w:b/>
          <w:bCs/>
        </w:rPr>
        <w:t>“Final</w:t>
      </w:r>
      <w:r w:rsidR="00A97274">
        <w:rPr>
          <w:b/>
          <w:bCs/>
        </w:rPr>
        <w:t xml:space="preserve"> da partida</w:t>
      </w:r>
      <w:r w:rsidRPr="00CA2520">
        <w:rPr>
          <w:b/>
          <w:bCs/>
        </w:rPr>
        <w:t>”</w:t>
      </w:r>
    </w:p>
    <w:p w14:paraId="6352C23B" w14:textId="39E7DA61" w:rsidR="00CA2520" w:rsidRDefault="00CA2520">
      <w:r>
        <w:t>A partida se encerra quando uma dupla atingir 3000 pontos (ou mais).</w:t>
      </w:r>
    </w:p>
    <w:p w14:paraId="50504AE4" w14:textId="5C1EAC5A" w:rsidR="00BB5643" w:rsidRDefault="00BB5643">
      <w:pPr>
        <w:rPr>
          <w:b/>
          <w:bCs/>
        </w:rPr>
      </w:pPr>
    </w:p>
    <w:p w14:paraId="7B3A8C30" w14:textId="1167A5CC" w:rsidR="00A97274" w:rsidRPr="00BB5643" w:rsidRDefault="00A97274">
      <w:pPr>
        <w:rPr>
          <w:b/>
          <w:bCs/>
        </w:rPr>
      </w:pPr>
      <w:r w:rsidRPr="00BB5643">
        <w:rPr>
          <w:b/>
          <w:bCs/>
        </w:rPr>
        <w:t>Observações:</w:t>
      </w:r>
    </w:p>
    <w:p w14:paraId="38B00861" w14:textId="3E03DD62" w:rsidR="00A97274" w:rsidRDefault="00A97274">
      <w:r>
        <w:t>As regras implementadas talvez não sejam universais, pois é uma adaptação. O Joker é um coringa “limpo” e o 2 é sujo.</w:t>
      </w:r>
    </w:p>
    <w:p w14:paraId="3550BDFC" w14:textId="53EE985B" w:rsidR="00A97274" w:rsidRDefault="00A97274">
      <w:r>
        <w:t>2 jogado no lixo não vale mais como coringa.</w:t>
      </w:r>
    </w:p>
    <w:p w14:paraId="0E72BD20" w14:textId="01903F05" w:rsidR="00483E4F" w:rsidRDefault="00A97274">
      <w:r>
        <w:t xml:space="preserve">Somente é permitido jogo de cartas repetidas de </w:t>
      </w:r>
      <w:r w:rsidR="00483E4F">
        <w:t>“</w:t>
      </w:r>
      <w:r>
        <w:t>AS</w:t>
      </w:r>
      <w:r w:rsidR="00483E4F">
        <w:t>”</w:t>
      </w:r>
      <w:r>
        <w:t>.</w:t>
      </w:r>
    </w:p>
    <w:p w14:paraId="127CD04E" w14:textId="36AC7740" w:rsidR="00A97274" w:rsidRPr="00BB5643" w:rsidRDefault="00A97274">
      <w:pPr>
        <w:rPr>
          <w:b/>
          <w:bCs/>
          <w:u w:val="single"/>
        </w:rPr>
      </w:pPr>
      <w:r w:rsidRPr="00BB5643">
        <w:rPr>
          <w:b/>
          <w:bCs/>
        </w:rPr>
        <w:t xml:space="preserve">Pontuação: </w:t>
      </w:r>
    </w:p>
    <w:p w14:paraId="1B21E486" w14:textId="3F2C1262" w:rsidR="00A97274" w:rsidRPr="00A97274" w:rsidRDefault="00A97274">
      <w:r w:rsidRPr="00A97274">
        <w:t>Joker = 20 pontos</w:t>
      </w:r>
    </w:p>
    <w:p w14:paraId="69CAF56F" w14:textId="51927C37" w:rsidR="00A97274" w:rsidRPr="00A97274" w:rsidRDefault="00483E4F">
      <w:r>
        <w:t>“</w:t>
      </w:r>
      <w:r w:rsidR="00A97274" w:rsidRPr="00A97274">
        <w:t>AS</w:t>
      </w:r>
      <w:r>
        <w:t>”</w:t>
      </w:r>
      <w:r w:rsidR="00A97274" w:rsidRPr="00A97274">
        <w:t xml:space="preserve"> = 15 </w:t>
      </w:r>
      <w:r w:rsidR="00A97274">
        <w:t>pontos</w:t>
      </w:r>
    </w:p>
    <w:p w14:paraId="27E48803" w14:textId="053A2FC3" w:rsidR="00A97274" w:rsidRDefault="00A97274">
      <w:r w:rsidRPr="00A97274">
        <w:lastRenderedPageBreak/>
        <w:t>2, 8, 9, 10, J, Q, K = 10</w:t>
      </w:r>
      <w:r>
        <w:t xml:space="preserve"> pontos</w:t>
      </w:r>
    </w:p>
    <w:p w14:paraId="2446F8E0" w14:textId="1C79BE37" w:rsidR="00A97274" w:rsidRPr="00A97274" w:rsidRDefault="00A97274">
      <w:r>
        <w:t>3,</w:t>
      </w:r>
      <w:r w:rsidR="00483E4F">
        <w:t xml:space="preserve"> 4, 5, 6, 7 = 5 pontos</w:t>
      </w:r>
    </w:p>
    <w:p w14:paraId="6E9E7253" w14:textId="6C7F76EB" w:rsidR="00A97274" w:rsidRDefault="00483E4F">
      <w:r>
        <w:t>Canastra = 7 cartas, limpa = 200 pontos, suja = 100 pontos</w:t>
      </w:r>
    </w:p>
    <w:p w14:paraId="455998FD" w14:textId="386437E5" w:rsidR="00483E4F" w:rsidRDefault="00483E4F">
      <w:r>
        <w:t>Canastra de “AS” limpa = 500 pontos, suja = 250 pontos</w:t>
      </w:r>
    </w:p>
    <w:p w14:paraId="77C11C10" w14:textId="319EAE5B" w:rsidR="00483E4F" w:rsidRDefault="00483E4F">
      <w:r>
        <w:t>Canastra de “AS” a “AS” limpa = 1000 pontos, suja = 500 pontos</w:t>
      </w:r>
    </w:p>
    <w:p w14:paraId="2F93AEDA" w14:textId="426B86E7" w:rsidR="00483E4F" w:rsidRDefault="00483E4F">
      <w:r>
        <w:t>Batida = +100 pontos</w:t>
      </w:r>
    </w:p>
    <w:p w14:paraId="4BFFE6D3" w14:textId="0DA05FF5" w:rsidR="00483E4F" w:rsidRDefault="00483E4F">
      <w:r>
        <w:t>Não baixar as cartas = -100 pontos</w:t>
      </w:r>
    </w:p>
    <w:p w14:paraId="5C8DFE13" w14:textId="172D7E21" w:rsidR="00483E4F" w:rsidRDefault="00483E4F">
      <w:r>
        <w:t>Não pegar morto = -100 pontos</w:t>
      </w:r>
    </w:p>
    <w:p w14:paraId="4796018F" w14:textId="7E45222B" w:rsidR="00483E4F" w:rsidRDefault="00483E4F">
      <w:r>
        <w:t>Se acabarem as cartas do monte, o(s) morto(s) será(ão) utilizada(s). Caso todas as cartas acabem, os jogadores poderão ir pegando do morto até alguém “finalizar’, ninguém ficará com os pontos da batida.</w:t>
      </w:r>
    </w:p>
    <w:p w14:paraId="203BAFEE" w14:textId="2407E6BB" w:rsidR="00483E4F" w:rsidRDefault="00483E4F"/>
    <w:p w14:paraId="5E2B4D67" w14:textId="77777777" w:rsidR="000D6847" w:rsidRDefault="000D6847"/>
    <w:p w14:paraId="1575281D" w14:textId="6E894ACF" w:rsidR="000D6847" w:rsidRPr="00A97274" w:rsidRDefault="000D6847" w:rsidP="000D6847">
      <w:pPr>
        <w:jc w:val="center"/>
      </w:pPr>
      <w:r>
        <w:t>== FIM ==</w:t>
      </w:r>
    </w:p>
    <w:sectPr w:rsidR="000D6847" w:rsidRPr="00A972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C7C"/>
    <w:rsid w:val="00035A05"/>
    <w:rsid w:val="000C1903"/>
    <w:rsid w:val="000D6847"/>
    <w:rsid w:val="00215010"/>
    <w:rsid w:val="00232C7C"/>
    <w:rsid w:val="0026240A"/>
    <w:rsid w:val="00297629"/>
    <w:rsid w:val="002B3849"/>
    <w:rsid w:val="002D2441"/>
    <w:rsid w:val="00483E4F"/>
    <w:rsid w:val="004B7ED1"/>
    <w:rsid w:val="004F5D2F"/>
    <w:rsid w:val="00514C11"/>
    <w:rsid w:val="00535CD7"/>
    <w:rsid w:val="00542C6C"/>
    <w:rsid w:val="005B0E20"/>
    <w:rsid w:val="005E62A7"/>
    <w:rsid w:val="006D032B"/>
    <w:rsid w:val="0078585A"/>
    <w:rsid w:val="007D78B6"/>
    <w:rsid w:val="009846AD"/>
    <w:rsid w:val="009E52EC"/>
    <w:rsid w:val="00A97274"/>
    <w:rsid w:val="00AC750A"/>
    <w:rsid w:val="00AF03A0"/>
    <w:rsid w:val="00B44077"/>
    <w:rsid w:val="00B44F05"/>
    <w:rsid w:val="00BB5643"/>
    <w:rsid w:val="00BE2EE1"/>
    <w:rsid w:val="00CA2520"/>
    <w:rsid w:val="00CF27E0"/>
    <w:rsid w:val="00D11E4B"/>
    <w:rsid w:val="00E12332"/>
    <w:rsid w:val="00E860A0"/>
    <w:rsid w:val="00EE655D"/>
    <w:rsid w:val="00FE530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F39D9"/>
  <w15:chartTrackingRefBased/>
  <w15:docId w15:val="{B3C8BB2C-2EC7-4F94-9A1B-2ECAD86A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714</Words>
  <Characters>3860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25</cp:revision>
  <dcterms:created xsi:type="dcterms:W3CDTF">2021-04-21T12:37:00Z</dcterms:created>
  <dcterms:modified xsi:type="dcterms:W3CDTF">2021-05-02T20:03:00Z</dcterms:modified>
</cp:coreProperties>
</file>