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3CDC" w14:textId="1246B904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Justin Knox</w:t>
      </w:r>
      <w:r w:rsidR="00910F1A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, 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>BSc, CISA</w:t>
      </w:r>
      <w:r w:rsidR="0039511A">
        <w:rPr>
          <w:rFonts w:asciiTheme="majorHAnsi" w:eastAsia="Times New Roman" w:hAnsiTheme="majorHAnsi" w:cstheme="majorHAnsi"/>
          <w:b/>
          <w:bCs/>
          <w:sz w:val="40"/>
          <w:szCs w:val="40"/>
        </w:rPr>
        <w:t>, CISSP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</w:t>
      </w:r>
    </w:p>
    <w:p w14:paraId="043982CA" w14:textId="76BDB3A2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>+1 (</w:t>
      </w:r>
      <w:r w:rsidR="00474910">
        <w:rPr>
          <w:rFonts w:asciiTheme="majorHAnsi" w:eastAsia="Times New Roman" w:hAnsiTheme="majorHAnsi"/>
          <w:sz w:val="22"/>
          <w:szCs w:val="22"/>
        </w:rPr>
        <w:t>843) 534-6040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| 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</w:t>
      </w:r>
    </w:p>
    <w:p w14:paraId="41DCE409" w14:textId="13F8366E" w:rsidR="000165B0" w:rsidRPr="000165B0" w:rsidRDefault="00593E11" w:rsidP="000165B0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298CF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4A7373D0" w:rsidR="000165B0" w:rsidRPr="000165B0" w:rsidRDefault="000165B0" w:rsidP="00E22D8D">
      <w:r w:rsidRPr="000165B0">
        <w:br/>
      </w:r>
      <w:r w:rsidR="00E22D8D" w:rsidRPr="00E22D8D">
        <w:t xml:space="preserve">Network &amp; Cybersecurity Professional with 20 years of experience in the tech industry, specializing in automation, technical support, and system development. </w:t>
      </w:r>
    </w:p>
    <w:p w14:paraId="4F3A1088" w14:textId="49C91D8D" w:rsidR="000165B0" w:rsidRPr="00355263" w:rsidRDefault="00593E11" w:rsidP="000165B0">
      <w:r>
        <w:rPr>
          <w:noProof/>
        </w:rPr>
        <w:pict w14:anchorId="1B6CB8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2AF6875B" w14:textId="34E97A29" w:rsidR="00590A09" w:rsidRPr="000165B0" w:rsidRDefault="00590A09" w:rsidP="00590A09">
      <w:r w:rsidRPr="000165B0">
        <w:rPr>
          <w:b/>
          <w:bCs/>
        </w:rPr>
        <w:t>Cyber</w:t>
      </w:r>
      <w:r>
        <w:rPr>
          <w:b/>
          <w:bCs/>
        </w:rPr>
        <w:t>s</w:t>
      </w:r>
      <w:r w:rsidRPr="000165B0">
        <w:rPr>
          <w:b/>
          <w:bCs/>
        </w:rPr>
        <w:t>ecurity</w:t>
      </w:r>
      <w:r>
        <w:rPr>
          <w:b/>
          <w:bCs/>
        </w:rPr>
        <w:t xml:space="preserve"> Analyst</w:t>
      </w:r>
      <w:r w:rsidRPr="000165B0">
        <w:br/>
      </w:r>
      <w:r>
        <w:rPr>
          <w:i/>
          <w:iCs/>
        </w:rPr>
        <w:t>DTE Energy</w:t>
      </w:r>
      <w:r w:rsidRPr="000165B0">
        <w:rPr>
          <w:i/>
          <w:iCs/>
        </w:rPr>
        <w:t>,</w:t>
      </w:r>
      <w:r w:rsidR="00A34379">
        <w:rPr>
          <w:i/>
          <w:iCs/>
        </w:rPr>
        <w:t xml:space="preserve"> S3, </w:t>
      </w:r>
      <w:r>
        <w:rPr>
          <w:i/>
          <w:iCs/>
        </w:rPr>
        <w:t xml:space="preserve">Gas </w:t>
      </w:r>
      <w:r w:rsidRPr="000165B0">
        <w:rPr>
          <w:i/>
          <w:iCs/>
        </w:rPr>
        <w:t>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</w:t>
      </w:r>
      <w:r w:rsidR="00A34379">
        <w:t xml:space="preserve">| </w:t>
      </w:r>
      <w:r>
        <w:t>Onsite to 40% remote</w:t>
      </w:r>
      <w:r w:rsidRPr="000165B0">
        <w:br/>
      </w:r>
      <w:r w:rsidR="009B09F2">
        <w:t>October</w:t>
      </w:r>
      <w:r w:rsidRPr="000165B0">
        <w:t xml:space="preserve"> 202</w:t>
      </w:r>
      <w:r>
        <w:t>4</w:t>
      </w:r>
      <w:r w:rsidRPr="000165B0">
        <w:t xml:space="preserve"> – Present</w:t>
      </w:r>
    </w:p>
    <w:p w14:paraId="228411CA" w14:textId="77777777" w:rsidR="00DA70BB" w:rsidRDefault="00DA70BB" w:rsidP="00DA70BB">
      <w:pPr>
        <w:pStyle w:val="ListParagraph"/>
        <w:numPr>
          <w:ilvl w:val="0"/>
          <w:numId w:val="22"/>
        </w:numPr>
      </w:pPr>
      <w:r>
        <w:t>Executed cybersecurity sustainment operations aligned with TSA SD2 frameworks, enhancing compliance and system resilience.</w:t>
      </w:r>
    </w:p>
    <w:p w14:paraId="41BEF195" w14:textId="6417FD97" w:rsidR="00590A09" w:rsidRPr="00E22D8D" w:rsidRDefault="00DA70BB" w:rsidP="00DA70BB">
      <w:pPr>
        <w:pStyle w:val="ListParagraph"/>
        <w:numPr>
          <w:ilvl w:val="0"/>
          <w:numId w:val="22"/>
        </w:numPr>
        <w:rPr>
          <w:b/>
          <w:bCs/>
        </w:rPr>
      </w:pPr>
      <w:r>
        <w:t>Collaborated with cross-functional teams and stakeholders to design and implement a secure internal communications infrastructure, ensuring seamless network engineering functionality.</w:t>
      </w:r>
    </w:p>
    <w:p w14:paraId="5BD9B6CF" w14:textId="77777777" w:rsidR="00E22D8D" w:rsidRPr="00E22D8D" w:rsidRDefault="00E22D8D" w:rsidP="00E22D8D">
      <w:pPr>
        <w:rPr>
          <w:b/>
          <w:bCs/>
        </w:rPr>
      </w:pPr>
    </w:p>
    <w:p w14:paraId="7EC2A6E3" w14:textId="1FA8D5BF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</w:t>
      </w:r>
      <w:r w:rsidR="00A34379">
        <w:t xml:space="preserve">Direct-Hire | </w:t>
      </w:r>
      <w:r w:rsidRPr="000165B0">
        <w:t>Onsite to 20% Remote</w:t>
      </w:r>
      <w:r w:rsidRPr="000165B0">
        <w:br/>
        <w:t xml:space="preserve">September 2023 – </w:t>
      </w:r>
      <w:r w:rsidR="009B09F2">
        <w:t>October</w:t>
      </w:r>
      <w:r w:rsidR="00590A09">
        <w:t xml:space="preserve"> 2024</w:t>
      </w:r>
    </w:p>
    <w:p w14:paraId="0C894C27" w14:textId="6F3F6D20" w:rsidR="000165B0" w:rsidRDefault="000165B0" w:rsidP="000165B0">
      <w:pPr>
        <w:numPr>
          <w:ilvl w:val="0"/>
          <w:numId w:val="1"/>
        </w:numPr>
      </w:pPr>
      <w:r w:rsidRPr="000165B0">
        <w:t xml:space="preserve">Leveraged AWWA, NIST 800-153 &amp; CSF 2.0 frameworks to </w:t>
      </w:r>
      <w:r w:rsidR="00F47F5D">
        <w:t>further develop the policy, risk management, and best practices as it applies under the OT landscape.</w:t>
      </w:r>
    </w:p>
    <w:p w14:paraId="5CDF5EC0" w14:textId="34089C9C" w:rsidR="00F47F5D" w:rsidRPr="000165B0" w:rsidRDefault="00F47F5D" w:rsidP="000165B0">
      <w:pPr>
        <w:numPr>
          <w:ilvl w:val="0"/>
          <w:numId w:val="1"/>
        </w:numPr>
      </w:pPr>
      <w:r>
        <w:t>Worked closely with the field technicians and provided deployment support, troubleshooting and database administration in a multi-vendor DCS and SCADA system deployment architecture.</w:t>
      </w:r>
    </w:p>
    <w:p w14:paraId="0A3B270C" w14:textId="029E5977" w:rsidR="000165B0" w:rsidRPr="000165B0" w:rsidRDefault="000165B0" w:rsidP="000165B0">
      <w:pPr>
        <w:numPr>
          <w:ilvl w:val="0"/>
          <w:numId w:val="1"/>
        </w:numPr>
      </w:pPr>
      <w:r w:rsidRPr="000165B0">
        <w:t xml:space="preserve">Piloted TLS 1.2 and x509 certificates for </w:t>
      </w:r>
      <w:r w:rsidR="00F47F5D">
        <w:t>application</w:t>
      </w:r>
      <w:r w:rsidRPr="000165B0">
        <w:t xml:space="preserve"> encryption </w:t>
      </w:r>
      <w:r w:rsidR="00F47F5D">
        <w:t xml:space="preserve">for the </w:t>
      </w:r>
      <w:r w:rsidRPr="000165B0">
        <w:t>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54814DAB" w14:textId="7F2E890E" w:rsidR="00474910" w:rsidRPr="000165B0" w:rsidRDefault="00474910" w:rsidP="000165B0">
      <w:pPr>
        <w:numPr>
          <w:ilvl w:val="0"/>
          <w:numId w:val="1"/>
        </w:numPr>
      </w:pPr>
      <w:r>
        <w:t>Generated custom reporting utilities utilizing PowerShell within the Windows AD environment.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6781483" w14:textId="7AA03129" w:rsidR="00F47F5D" w:rsidRPr="000165B0" w:rsidRDefault="000165B0" w:rsidP="00F47F5D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51DD6B62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</w:t>
      </w:r>
      <w:r w:rsidR="00A34379">
        <w:rPr>
          <w:i/>
          <w:iCs/>
        </w:rPr>
        <w:t xml:space="preserve">Ma-Tech, </w:t>
      </w:r>
      <w:r w:rsidRPr="000165B0">
        <w:rPr>
          <w:i/>
          <w:iCs/>
        </w:rPr>
        <w:t>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lastRenderedPageBreak/>
        <w:t>Applied industry best practices for optimized deployment methodologies.</w:t>
      </w:r>
    </w:p>
    <w:p w14:paraId="70EE0B9B" w14:textId="77777777" w:rsidR="00F47F5D" w:rsidRDefault="00F47F5D" w:rsidP="000165B0">
      <w:pPr>
        <w:rPr>
          <w:b/>
          <w:bCs/>
        </w:rPr>
      </w:pPr>
    </w:p>
    <w:p w14:paraId="4727BCD0" w14:textId="496CE084" w:rsidR="000165B0" w:rsidRPr="000165B0" w:rsidRDefault="00833980" w:rsidP="000165B0">
      <w:r>
        <w:rPr>
          <w:b/>
          <w:bCs/>
        </w:rPr>
        <w:t>N</w:t>
      </w:r>
      <w:r w:rsidR="000165B0" w:rsidRPr="000165B0">
        <w:rPr>
          <w:b/>
          <w:bCs/>
        </w:rPr>
        <w:t>etwork Engineer</w:t>
      </w:r>
      <w:r w:rsidR="000165B0" w:rsidRPr="000165B0">
        <w:br/>
      </w:r>
      <w:proofErr w:type="spellStart"/>
      <w:r w:rsidR="000165B0" w:rsidRPr="000165B0">
        <w:rPr>
          <w:i/>
          <w:iCs/>
        </w:rPr>
        <w:t>jPeg</w:t>
      </w:r>
      <w:proofErr w:type="spellEnd"/>
      <w:r w:rsidR="000165B0" w:rsidRPr="000165B0">
        <w:rPr>
          <w:i/>
          <w:iCs/>
        </w:rPr>
        <w:t xml:space="preserve"> Design</w:t>
      </w:r>
      <w:r w:rsidR="000165B0" w:rsidRPr="000165B0">
        <w:br/>
      </w:r>
      <w:r w:rsidR="000165B0" w:rsidRPr="000165B0">
        <w:rPr>
          <w:b/>
          <w:bCs/>
        </w:rPr>
        <w:t>Dundee, MI</w:t>
      </w:r>
      <w:r w:rsidR="000165B0" w:rsidRPr="000165B0">
        <w:t xml:space="preserve"> | 100% Onsite</w:t>
      </w:r>
      <w:r w:rsidR="000165B0"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5847423" w:rsidR="000165B0" w:rsidRPr="000165B0" w:rsidRDefault="000165B0" w:rsidP="000165B0">
      <w:r w:rsidRPr="000165B0">
        <w:rPr>
          <w:b/>
          <w:bCs/>
        </w:rPr>
        <w:t>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6E931DB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</w:t>
      </w:r>
      <w:r w:rsidR="00A34379">
        <w:t xml:space="preserve">Direct-Hire | </w:t>
      </w:r>
      <w:r w:rsidRPr="000165B0">
        <w:t>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10662589" w14:textId="2C9EFE8E" w:rsidR="000165B0" w:rsidRPr="0083398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592731FE" w14:textId="75686BFB" w:rsidR="000165B0" w:rsidRPr="000165B0" w:rsidRDefault="000165B0" w:rsidP="000165B0">
      <w:r w:rsidRPr="000165B0">
        <w:rPr>
          <w:b/>
          <w:bCs/>
        </w:rPr>
        <w:lastRenderedPageBreak/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AD32E86" w14:textId="13470B60" w:rsidR="000165B0" w:rsidRPr="001F03A1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42037EEF" w:rsidR="000165B0" w:rsidRPr="000165B0" w:rsidRDefault="000165B0" w:rsidP="000165B0">
      <w:r w:rsidRPr="000165B0">
        <w:rPr>
          <w:b/>
          <w:bCs/>
        </w:rPr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60F8D598" w14:textId="25FAAE65" w:rsidR="00F47F5D" w:rsidRDefault="00F47F5D" w:rsidP="000165B0">
      <w:pPr>
        <w:numPr>
          <w:ilvl w:val="0"/>
          <w:numId w:val="12"/>
        </w:numPr>
      </w:pPr>
      <w:r>
        <w:t xml:space="preserve">Worked in the R&amp;D development group to develop industrial radios from the PCB level up to the application and GUI level, including software development, testing and </w:t>
      </w:r>
      <w:proofErr w:type="spellStart"/>
      <w:r>
        <w:t>deployement</w:t>
      </w:r>
      <w:proofErr w:type="spellEnd"/>
      <w:r>
        <w:t>.</w:t>
      </w:r>
    </w:p>
    <w:p w14:paraId="3D4F4563" w14:textId="5A4A7162" w:rsidR="00F47F5D" w:rsidRDefault="00F47F5D" w:rsidP="000165B0">
      <w:pPr>
        <w:numPr>
          <w:ilvl w:val="0"/>
          <w:numId w:val="12"/>
        </w:numPr>
      </w:pPr>
      <w:r>
        <w:t xml:space="preserve">Wrote the embedded microcontroller software to interface with the </w:t>
      </w:r>
      <w:proofErr w:type="gramStart"/>
      <w:r>
        <w:t>PLC, and</w:t>
      </w:r>
      <w:proofErr w:type="gramEnd"/>
      <w:r>
        <w:t xml:space="preserve"> encapsulate the data to be sent over the serial and ethernet radios.</w:t>
      </w:r>
    </w:p>
    <w:p w14:paraId="377EAEBE" w14:textId="22F774A1" w:rsidR="00F47F5D" w:rsidRDefault="00F47F5D" w:rsidP="000165B0">
      <w:pPr>
        <w:numPr>
          <w:ilvl w:val="0"/>
          <w:numId w:val="12"/>
        </w:numPr>
      </w:pPr>
      <w:r>
        <w:t xml:space="preserve">Conducted systems integration for the different chips on the system. </w:t>
      </w:r>
    </w:p>
    <w:p w14:paraId="70D5AF98" w14:textId="4BB36648" w:rsidR="00F47F5D" w:rsidRDefault="00F47F5D" w:rsidP="000165B0">
      <w:pPr>
        <w:numPr>
          <w:ilvl w:val="0"/>
          <w:numId w:val="12"/>
        </w:numPr>
      </w:pPr>
      <w:r>
        <w:t xml:space="preserve">Developed the GUI using the C libraries and TKL that was available at the time. </w:t>
      </w:r>
    </w:p>
    <w:p w14:paraId="72ED60BE" w14:textId="32B1E11F" w:rsidR="00F47F5D" w:rsidRPr="000165B0" w:rsidRDefault="00F47F5D" w:rsidP="000165B0">
      <w:pPr>
        <w:numPr>
          <w:ilvl w:val="0"/>
          <w:numId w:val="12"/>
        </w:numPr>
      </w:pPr>
      <w:r>
        <w:t>Developed the testing conditions in the lab to recreate field conditions and generate root-cause analysis findings for incremental improvements.</w:t>
      </w:r>
    </w:p>
    <w:p w14:paraId="44E8062F" w14:textId="77777777" w:rsidR="001F03A1" w:rsidRPr="00355263" w:rsidRDefault="001F03A1" w:rsidP="000165B0">
      <w:pPr>
        <w:rPr>
          <w:b/>
          <w:bCs/>
        </w:rPr>
      </w:pPr>
    </w:p>
    <w:p w14:paraId="04C7235E" w14:textId="28D52063" w:rsidR="00833980" w:rsidRDefault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74D64A26" w14:textId="2EB8DB70" w:rsidR="000165B0" w:rsidRPr="000165B0" w:rsidRDefault="00593E11" w:rsidP="000165B0">
      <w:r>
        <w:rPr>
          <w:noProof/>
        </w:rPr>
        <w:lastRenderedPageBreak/>
        <w:pict w14:anchorId="34FC0D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02614A" w14:textId="4D96B57B" w:rsidR="00833980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EDUCATION</w:t>
      </w:r>
    </w:p>
    <w:p w14:paraId="565C51BE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19BB1301" w14:textId="17D16613" w:rsidR="000165B0" w:rsidRPr="000165B0" w:rsidRDefault="000165B0" w:rsidP="000165B0">
      <w:r w:rsidRPr="000165B0">
        <w:rPr>
          <w:b/>
          <w:bCs/>
        </w:rPr>
        <w:t>BSc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7FF3B49F" w14:textId="60304A1C" w:rsidR="00355263" w:rsidRPr="00355263" w:rsidRDefault="00593E11" w:rsidP="000165B0">
      <w:r>
        <w:rPr>
          <w:noProof/>
        </w:rPr>
        <w:pict w14:anchorId="44AB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A68071" w14:textId="171E72AB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3E90F163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7F28D7E1" w14:textId="74BABAB0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="00A31D10">
        <w:rPr>
          <w:b/>
          <w:bCs/>
        </w:rPr>
        <w:t xml:space="preserve">Certified Information Systems Security Professional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16F70DAE" w14:textId="77777777" w:rsidR="00A31D10" w:rsidRDefault="00A31D10" w:rsidP="00A31D10">
      <w:pPr>
        <w:numPr>
          <w:ilvl w:val="0"/>
          <w:numId w:val="20"/>
        </w:numPr>
      </w:pPr>
      <w:r w:rsidRPr="00A31D10">
        <w:rPr>
          <w:b/>
          <w:bCs/>
        </w:rPr>
        <w:t xml:space="preserve">CISA | Certified Information Security Auditor </w:t>
      </w:r>
      <w:r w:rsidRPr="005716F8">
        <w:t>| Information Systems Audit and Control Association (ISACA)</w:t>
      </w:r>
    </w:p>
    <w:p w14:paraId="1ED49232" w14:textId="77777777" w:rsidR="00A31D10" w:rsidRPr="005716F8" w:rsidRDefault="00A31D10" w:rsidP="00A31D10">
      <w:pPr>
        <w:ind w:left="720"/>
      </w:pPr>
      <w:r w:rsidRPr="005716F8">
        <w:t xml:space="preserve">Member ID: 2063351 | Active as of: </w:t>
      </w:r>
      <w:r>
        <w:t xml:space="preserve">November </w:t>
      </w:r>
      <w:r w:rsidRPr="005716F8">
        <w:t>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136DF500" w14:textId="4C2A584B" w:rsidR="005716F8" w:rsidRPr="000165B0" w:rsidRDefault="000165B0" w:rsidP="005716F8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2990DE35" w14:textId="77777777" w:rsidR="000165B0" w:rsidRPr="000165B0" w:rsidRDefault="00593E11" w:rsidP="000165B0">
      <w:r>
        <w:rPr>
          <w:noProof/>
        </w:rPr>
        <w:pict w14:anchorId="06A507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8C7447" w14:textId="619E75EA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7EC97535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3ECC49C1" w14:textId="6CE58B2D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0E2DBF58" w14:textId="0F7FD910" w:rsidR="005716F8" w:rsidRPr="000165B0" w:rsidRDefault="000165B0" w:rsidP="005716F8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4C0AF14B" w14:textId="77777777" w:rsidR="000165B0" w:rsidRPr="000165B0" w:rsidRDefault="00593E11" w:rsidP="000165B0">
      <w:r>
        <w:rPr>
          <w:noProof/>
        </w:rPr>
        <w:pict w14:anchorId="041DEE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373331E9" w14:textId="75B28AED" w:rsidR="005716F8" w:rsidRPr="000165B0" w:rsidRDefault="000165B0" w:rsidP="005716F8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712EE808" w14:textId="77777777" w:rsidR="000165B0" w:rsidRPr="000165B0" w:rsidRDefault="00593E11" w:rsidP="000165B0">
      <w:r>
        <w:rPr>
          <w:noProof/>
        </w:rPr>
        <w:pict w14:anchorId="0B51A5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73D2C370" w14:textId="47137A24" w:rsidR="00CE4999" w:rsidRPr="00355263" w:rsidRDefault="000165B0" w:rsidP="0026353A">
      <w:pPr>
        <w:numPr>
          <w:ilvl w:val="0"/>
          <w:numId w:val="19"/>
        </w:numPr>
      </w:pPr>
      <w:r w:rsidRPr="000165B0">
        <w:t>Studying: Spanish, German (Pre-A1), Portuguese</w:t>
      </w:r>
      <w:r w:rsidR="00BC3BEF">
        <w:t xml:space="preserve"> </w:t>
      </w:r>
      <w:r w:rsidR="00BC3BEF" w:rsidRPr="000165B0">
        <w:t>(Pre-A1)</w:t>
      </w:r>
    </w:p>
    <w:sectPr w:rsidR="00CE4999" w:rsidRPr="00355263" w:rsidSect="00474910">
      <w:pgSz w:w="12240" w:h="15840"/>
      <w:pgMar w:top="1224" w:right="1224" w:bottom="1224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051"/>
    <w:multiLevelType w:val="hybridMultilevel"/>
    <w:tmpl w:val="D40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07BF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051C2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3"/>
  </w:num>
  <w:num w:numId="2" w16cid:durableId="2005206581">
    <w:abstractNumId w:val="6"/>
  </w:num>
  <w:num w:numId="3" w16cid:durableId="1435401021">
    <w:abstractNumId w:val="14"/>
  </w:num>
  <w:num w:numId="4" w16cid:durableId="1463767986">
    <w:abstractNumId w:val="2"/>
  </w:num>
  <w:num w:numId="5" w16cid:durableId="1786192676">
    <w:abstractNumId w:val="7"/>
  </w:num>
  <w:num w:numId="6" w16cid:durableId="1137918226">
    <w:abstractNumId w:val="15"/>
  </w:num>
  <w:num w:numId="7" w16cid:durableId="1434548044">
    <w:abstractNumId w:val="5"/>
  </w:num>
  <w:num w:numId="8" w16cid:durableId="270088159">
    <w:abstractNumId w:val="20"/>
  </w:num>
  <w:num w:numId="9" w16cid:durableId="2008512502">
    <w:abstractNumId w:val="9"/>
  </w:num>
  <w:num w:numId="10" w16cid:durableId="1163158792">
    <w:abstractNumId w:val="16"/>
  </w:num>
  <w:num w:numId="11" w16cid:durableId="1597321298">
    <w:abstractNumId w:val="8"/>
  </w:num>
  <w:num w:numId="12" w16cid:durableId="783816151">
    <w:abstractNumId w:val="18"/>
  </w:num>
  <w:num w:numId="13" w16cid:durableId="280116967">
    <w:abstractNumId w:val="3"/>
  </w:num>
  <w:num w:numId="14" w16cid:durableId="117917935">
    <w:abstractNumId w:val="19"/>
  </w:num>
  <w:num w:numId="15" w16cid:durableId="1120757580">
    <w:abstractNumId w:val="12"/>
  </w:num>
  <w:num w:numId="16" w16cid:durableId="1829396395">
    <w:abstractNumId w:val="4"/>
  </w:num>
  <w:num w:numId="17" w16cid:durableId="2052067795">
    <w:abstractNumId w:val="17"/>
  </w:num>
  <w:num w:numId="18" w16cid:durableId="1803573218">
    <w:abstractNumId w:val="21"/>
  </w:num>
  <w:num w:numId="19" w16cid:durableId="1269894174">
    <w:abstractNumId w:val="11"/>
  </w:num>
  <w:num w:numId="20" w16cid:durableId="1652247135">
    <w:abstractNumId w:val="1"/>
  </w:num>
  <w:num w:numId="21" w16cid:durableId="1964725016">
    <w:abstractNumId w:val="0"/>
  </w:num>
  <w:num w:numId="22" w16cid:durableId="72051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0851A7"/>
    <w:rsid w:val="001F03A1"/>
    <w:rsid w:val="001F590B"/>
    <w:rsid w:val="00224D0D"/>
    <w:rsid w:val="0026353A"/>
    <w:rsid w:val="0029073D"/>
    <w:rsid w:val="00335A20"/>
    <w:rsid w:val="00355263"/>
    <w:rsid w:val="0039511A"/>
    <w:rsid w:val="003E0B84"/>
    <w:rsid w:val="00426908"/>
    <w:rsid w:val="00463A86"/>
    <w:rsid w:val="00474910"/>
    <w:rsid w:val="004A2252"/>
    <w:rsid w:val="004A2AEE"/>
    <w:rsid w:val="004C0A43"/>
    <w:rsid w:val="005555E2"/>
    <w:rsid w:val="005716F8"/>
    <w:rsid w:val="00590A09"/>
    <w:rsid w:val="00593E11"/>
    <w:rsid w:val="00597DAE"/>
    <w:rsid w:val="006B0846"/>
    <w:rsid w:val="00702E1A"/>
    <w:rsid w:val="00751573"/>
    <w:rsid w:val="00833980"/>
    <w:rsid w:val="008762D1"/>
    <w:rsid w:val="00910F1A"/>
    <w:rsid w:val="00920106"/>
    <w:rsid w:val="009B09F2"/>
    <w:rsid w:val="009C16ED"/>
    <w:rsid w:val="00A31D10"/>
    <w:rsid w:val="00A34379"/>
    <w:rsid w:val="00BC3BEF"/>
    <w:rsid w:val="00BD4000"/>
    <w:rsid w:val="00BF43C4"/>
    <w:rsid w:val="00CD2760"/>
    <w:rsid w:val="00CE4999"/>
    <w:rsid w:val="00D56B15"/>
    <w:rsid w:val="00DA70BB"/>
    <w:rsid w:val="00E22D8D"/>
    <w:rsid w:val="00F47F5D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93391B0D-6E73-C741-88BC-B334FAB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2</cp:revision>
  <cp:lastPrinted>2024-12-20T03:13:00Z</cp:lastPrinted>
  <dcterms:created xsi:type="dcterms:W3CDTF">2025-01-09T12:45:00Z</dcterms:created>
  <dcterms:modified xsi:type="dcterms:W3CDTF">2025-01-09T12:45:00Z</dcterms:modified>
</cp:coreProperties>
</file>