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35F" w14:textId="77777777" w:rsidR="00AC4A91" w:rsidRDefault="00AC4A91" w:rsidP="00AA13C1">
      <w:pPr>
        <w:jc w:val="right"/>
      </w:pPr>
      <w:r>
        <w:t>CSC 4310/6310</w:t>
      </w:r>
    </w:p>
    <w:p w14:paraId="1878832A" w14:textId="77777777" w:rsidR="00705BED" w:rsidRDefault="00AC4A91" w:rsidP="00AA13C1">
      <w:pPr>
        <w:jc w:val="right"/>
      </w:pPr>
      <w:r>
        <w:t>Final Project Submission</w:t>
      </w:r>
    </w:p>
    <w:p w14:paraId="624C98F4" w14:textId="2C84EF21" w:rsidR="00AC4A91" w:rsidRDefault="00AC4A91" w:rsidP="00AA13C1">
      <w:pPr>
        <w:jc w:val="right"/>
      </w:pPr>
      <w:r>
        <w:t>Fall 2021</w:t>
      </w:r>
    </w:p>
    <w:p w14:paraId="02D67D6A" w14:textId="4D45C9CB" w:rsidR="00AA13C1" w:rsidRDefault="00AA13C1" w:rsidP="00AA13C1">
      <w:pPr>
        <w:jc w:val="right"/>
      </w:pPr>
      <w:r>
        <w:t>Team 3</w:t>
      </w:r>
    </w:p>
    <w:p w14:paraId="5E6C80FD" w14:textId="7D53169C" w:rsidR="00AC4A91" w:rsidRDefault="00AA13C1" w:rsidP="00F83B71">
      <w:pPr>
        <w:jc w:val="right"/>
      </w:pPr>
      <w:r>
        <w:t xml:space="preserve">Seung Lee, </w:t>
      </w:r>
      <w:proofErr w:type="spellStart"/>
      <w:r>
        <w:t>Wilburt</w:t>
      </w:r>
      <w:proofErr w:type="spellEnd"/>
      <w:r>
        <w:t xml:space="preserve"> Liu, Jay Alli, Vadim Kim</w:t>
      </w:r>
    </w:p>
    <w:p w14:paraId="77976025" w14:textId="77777777" w:rsidR="00F83B71" w:rsidRPr="00F83B71" w:rsidRDefault="00F83B71" w:rsidP="00F83B71">
      <w:pPr>
        <w:jc w:val="right"/>
      </w:pPr>
    </w:p>
    <w:p w14:paraId="6A18D598" w14:textId="6C87CBBB" w:rsidR="00AA13C1" w:rsidRDefault="00AA13C1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Prim’s algorithm is a greedy algorithm that finds the minimum spanning tree of a weighted, undirected graph. </w:t>
      </w:r>
      <w:r w:rsidR="00957340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It iteratively adds a new vertex it to a set of vertices which represent the nodes in the MST. 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We explored the implementation of this algorithm in parallel</w:t>
      </w:r>
      <w:r w:rsidR="00957340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using OpenMP in C++.</w:t>
      </w:r>
      <w:r w:rsidR="00CB47E1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</w:t>
      </w:r>
    </w:p>
    <w:p w14:paraId="658D26E3" w14:textId="77777777" w:rsidR="00E3090A" w:rsidRDefault="00E3090A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5D21ACF8" w14:textId="49299CD2" w:rsidR="00E01914" w:rsidRDefault="00E437DA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The program implements Prim’s algorithm based on user input</w:t>
      </w:r>
      <w:r w:rsidR="006D57D6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.</w:t>
      </w:r>
      <w:r w:rsidR="00E01914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In short</w:t>
      </w:r>
      <w:r w:rsidR="00224A3E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,</w:t>
      </w:r>
      <w:r w:rsidR="00E01914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the steps are explained below:</w:t>
      </w:r>
    </w:p>
    <w:p w14:paraId="5C7202B3" w14:textId="77777777" w:rsidR="00F83B71" w:rsidRDefault="00F83B71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61D14CE8" w14:textId="0A7F5ACD" w:rsidR="00E01914" w:rsidRDefault="00E01914" w:rsidP="00E01914">
      <w:pPr>
        <w:pStyle w:val="ListParagraph"/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N = # of nodes that the user inputs</w:t>
      </w:r>
    </w:p>
    <w:p w14:paraId="037370A6" w14:textId="1E7E6DE2" w:rsidR="00E01914" w:rsidRDefault="00E01914" w:rsidP="00E01914">
      <w:pPr>
        <w:pStyle w:val="ListParagraph"/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edge [N][N] = adjacency matrix</w:t>
      </w:r>
    </w:p>
    <w:p w14:paraId="39744F9C" w14:textId="7808982E" w:rsidR="00E01914" w:rsidRPr="00E01914" w:rsidRDefault="00E01914" w:rsidP="00E01914">
      <w:pPr>
        <w:pStyle w:val="ListParagraph"/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User inputs the weight values for the corresponding edge</w:t>
      </w:r>
    </w:p>
    <w:p w14:paraId="6FD8D149" w14:textId="73641680" w:rsidR="00E437DA" w:rsidRDefault="00E66D3D" w:rsidP="00E66D3D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Initialize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: total distance begins at 0, store first node into set of vertices, delete node, increment number of nodes in the set</w:t>
      </w:r>
    </w:p>
    <w:p w14:paraId="61C02655" w14:textId="6E735F23" w:rsidR="0071166C" w:rsidRDefault="0071166C" w:rsidP="00E66D3D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 w:rsidRPr="0071166C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  <w:t>calculate for every node</w:t>
      </w:r>
    </w:p>
    <w:p w14:paraId="5B15A119" w14:textId="730B4C46" w:rsidR="00D61839" w:rsidRPr="0071166C" w:rsidRDefault="00D61839" w:rsidP="00E66D3D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  <w:t>set minimum distance to 1000</w:t>
      </w:r>
    </w:p>
    <w:p w14:paraId="377DE650" w14:textId="77777777" w:rsidR="0071166C" w:rsidRDefault="00224A3E" w:rsidP="0071166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 w:rsidRPr="00224A3E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  <w:r w:rsidR="0071166C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  <w:r w:rsidRPr="00224A3E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for</w:t>
      </w:r>
      <w:r w:rsidRPr="00224A3E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every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nod</w:t>
      </w:r>
      <w:r w:rsidR="0071166C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e </w:t>
      </w:r>
    </w:p>
    <w:p w14:paraId="6C6965DA" w14:textId="60E80854" w:rsidR="00224A3E" w:rsidRPr="0071166C" w:rsidRDefault="0071166C" w:rsidP="0071166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</w:pPr>
      <w:r w:rsidRPr="0071166C">
        <w:rPr>
          <w:rFonts w:ascii="Calibri" w:eastAsia="Times New Roman" w:hAnsi="Calibri" w:cs="Calibri"/>
          <w:b/>
          <w:bCs/>
          <w:color w:val="4472C4" w:themeColor="accent1"/>
          <w:spacing w:val="3"/>
          <w:sz w:val="24"/>
          <w:szCs w:val="24"/>
        </w:rPr>
        <w:t xml:space="preserve">       </w:t>
      </w:r>
      <w:r w:rsidRPr="0071166C">
        <w:rPr>
          <w:rFonts w:ascii="Calibri" w:hAnsi="Calibri" w:cs="Calibri"/>
          <w:color w:val="4472C4" w:themeColor="accent1"/>
          <w:sz w:val="24"/>
          <w:szCs w:val="24"/>
        </w:rPr>
        <w:t>(</w:t>
      </w:r>
      <w:proofErr w:type="gramStart"/>
      <w:r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  <w:t>execute</w:t>
      </w:r>
      <w:proofErr w:type="gramEnd"/>
      <w:r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  <w:t xml:space="preserve"> in parallel</w:t>
      </w:r>
      <w:r w:rsidRPr="0071166C"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  <w:t>)</w:t>
      </w:r>
    </w:p>
    <w:p w14:paraId="5CD12DBC" w14:textId="1E5AD357" w:rsidR="0071166C" w:rsidRDefault="00224A3E" w:rsidP="0071166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  <w:r w:rsidR="00D61839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  if </w:t>
      </w:r>
      <w:r w:rsidR="0071166C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weight is</w:t>
      </w:r>
      <w:r w:rsidR="00D61839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0 or</w:t>
      </w:r>
      <w:r w:rsidR="0071166C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more than </w:t>
      </w:r>
      <w:r w:rsidR="00D61839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minimum distance, skip</w:t>
      </w:r>
    </w:p>
    <w:p w14:paraId="7B8EEE32" w14:textId="167440F5" w:rsidR="00D61839" w:rsidRDefault="00D61839" w:rsidP="0071166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  <w:t xml:space="preserve">   else</w:t>
      </w:r>
    </w:p>
    <w:p w14:paraId="744D637F" w14:textId="771F413A" w:rsidR="00034F29" w:rsidRDefault="0071166C" w:rsidP="00E66D3D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</w:pPr>
      <w:r w:rsidRPr="0071166C">
        <w:rPr>
          <w:rFonts w:ascii="Calibri" w:hAnsi="Calibri" w:cs="Calibri"/>
          <w:color w:val="4472C4" w:themeColor="accent1"/>
          <w:sz w:val="24"/>
          <w:szCs w:val="24"/>
        </w:rPr>
        <w:t>(</w:t>
      </w:r>
      <w:proofErr w:type="gramStart"/>
      <w:r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  <w:t>execute</w:t>
      </w:r>
      <w:proofErr w:type="gramEnd"/>
      <w:r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  <w:t xml:space="preserve"> single thread at a time</w:t>
      </w:r>
      <w:r w:rsidRPr="0071166C">
        <w:rPr>
          <w:rFonts w:ascii="Calibri" w:eastAsia="Times New Roman" w:hAnsi="Calibri" w:cs="Calibri"/>
          <w:color w:val="4472C4" w:themeColor="accent1"/>
          <w:spacing w:val="3"/>
          <w:sz w:val="24"/>
          <w:szCs w:val="24"/>
        </w:rPr>
        <w:t>)</w:t>
      </w:r>
    </w:p>
    <w:p w14:paraId="0516558B" w14:textId="74F2E7F9" w:rsidR="0071166C" w:rsidRDefault="0071166C" w:rsidP="00E66D3D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ab/>
      </w:r>
      <w:r>
        <w:rPr>
          <w:rFonts w:ascii="Calibri" w:hAnsi="Calibri" w:cs="Calibri"/>
          <w:color w:val="4472C4" w:themeColor="accent1"/>
          <w:sz w:val="24"/>
          <w:szCs w:val="24"/>
        </w:rPr>
        <w:tab/>
      </w:r>
      <w:r w:rsidR="00D61839">
        <w:rPr>
          <w:rFonts w:ascii="Calibri" w:hAnsi="Calibri" w:cs="Calibri"/>
          <w:color w:val="4472C4" w:themeColor="accent1"/>
          <w:sz w:val="24"/>
          <w:szCs w:val="24"/>
        </w:rPr>
        <w:t xml:space="preserve">       </w:t>
      </w:r>
      <w:r w:rsidR="00D61839">
        <w:rPr>
          <w:rFonts w:ascii="Calibri" w:hAnsi="Calibri" w:cs="Calibri"/>
          <w:color w:val="000000" w:themeColor="text1"/>
          <w:sz w:val="24"/>
          <w:szCs w:val="24"/>
        </w:rPr>
        <w:t>update minimum distance to weight, set new element as the column</w:t>
      </w:r>
    </w:p>
    <w:p w14:paraId="1230909C" w14:textId="57BD1101" w:rsidR="009350F2" w:rsidRDefault="00D61839" w:rsidP="00E66D3D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        add</w:t>
      </w:r>
      <w:r w:rsidR="009350F2">
        <w:rPr>
          <w:rFonts w:ascii="Calibri" w:hAnsi="Calibri" w:cs="Calibri"/>
          <w:color w:val="000000" w:themeColor="text1"/>
          <w:sz w:val="24"/>
          <w:szCs w:val="24"/>
        </w:rPr>
        <w:t xml:space="preserve"> local minimum distance to total</w:t>
      </w:r>
    </w:p>
    <w:p w14:paraId="5B187A46" w14:textId="52EF5A4B" w:rsidR="00D61839" w:rsidRDefault="009350F2" w:rsidP="00E66D3D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        add</w:t>
      </w:r>
      <w:r w:rsidR="00D61839">
        <w:rPr>
          <w:rFonts w:ascii="Calibri" w:hAnsi="Calibri" w:cs="Calibri"/>
          <w:color w:val="000000" w:themeColor="text1"/>
          <w:sz w:val="24"/>
          <w:szCs w:val="24"/>
        </w:rPr>
        <w:t xml:space="preserve"> next node to set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and subtract elements of </w:t>
      </w:r>
      <w:r w:rsidR="00AD1783">
        <w:rPr>
          <w:rFonts w:ascii="Calibri" w:hAnsi="Calibri" w:cs="Calibri"/>
          <w:color w:val="000000" w:themeColor="text1"/>
          <w:sz w:val="24"/>
          <w:szCs w:val="24"/>
        </w:rPr>
        <w:t xml:space="preserve">that </w:t>
      </w:r>
      <w:r>
        <w:rPr>
          <w:rFonts w:ascii="Calibri" w:hAnsi="Calibri" w:cs="Calibri"/>
          <w:color w:val="000000" w:themeColor="text1"/>
          <w:sz w:val="24"/>
          <w:szCs w:val="24"/>
        </w:rPr>
        <w:t>column</w:t>
      </w:r>
    </w:p>
    <w:p w14:paraId="49EF3C77" w14:textId="22FBC540" w:rsidR="009350F2" w:rsidRDefault="009350F2" w:rsidP="00E66D3D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        increment number of nodes in set</w:t>
      </w:r>
    </w:p>
    <w:p w14:paraId="2FCAF7FA" w14:textId="21ED33B1" w:rsidR="009350F2" w:rsidRDefault="009350F2" w:rsidP="00E66D3D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    print set of vertices (converted to letters) and total minimum distance</w:t>
      </w:r>
    </w:p>
    <w:p w14:paraId="09C256DA" w14:textId="7F8A9BB2" w:rsidR="00D61839" w:rsidRDefault="00D61839" w:rsidP="00E66D3D">
      <w:pPr>
        <w:shd w:val="clear" w:color="auto" w:fill="FFFFFF"/>
        <w:spacing w:after="0" w:line="24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1C0629F9" w14:textId="6D150D80" w:rsidR="009350F2" w:rsidRDefault="009350F2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To make the output easier to understand and to better match conventional visual graph representations, the numbers of the nodes were converted to letters.</w:t>
      </w:r>
    </w:p>
    <w:p w14:paraId="35DC34E9" w14:textId="5BB3DA70" w:rsidR="009350F2" w:rsidRDefault="009350F2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1DCFED1B" w14:textId="4CC7E64C" w:rsidR="009350F2" w:rsidRDefault="009350F2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2BDAC202" w14:textId="02519CC0" w:rsidR="009350F2" w:rsidRDefault="009350F2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0FF712F2" w14:textId="149E934E" w:rsidR="009350F2" w:rsidRDefault="009350F2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2285C319" w14:textId="309FB9E6" w:rsidR="009350F2" w:rsidRDefault="009350F2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7AAB74DB" w14:textId="1EAF00A1" w:rsidR="00F45508" w:rsidRDefault="00F45508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3AB7D8C3" w14:textId="77777777" w:rsidR="00F45508" w:rsidRPr="00224A3E" w:rsidRDefault="00F45508" w:rsidP="009350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473E2F1D" w14:textId="3BF9CADF" w:rsidR="00E437DA" w:rsidRDefault="00E437DA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lastRenderedPageBreak/>
        <w:t xml:space="preserve">The graph from Slide 15, Lecture 18 (shown below) was used to test if the program correctly </w:t>
      </w:r>
      <w:r w:rsidR="00E01914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outputs the same MST</w:t>
      </w:r>
    </w:p>
    <w:p w14:paraId="60A1C042" w14:textId="24C5F1E5" w:rsidR="006D57D6" w:rsidRDefault="006D57D6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5ED48EB9" w14:textId="7044A308" w:rsidR="006D57D6" w:rsidRDefault="00E437DA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 w:themeColor="text1"/>
          <w:spacing w:val="3"/>
          <w:sz w:val="24"/>
          <w:szCs w:val="24"/>
        </w:rPr>
        <w:drawing>
          <wp:inline distT="0" distB="0" distL="0" distR="0" wp14:anchorId="142F55CF" wp14:editId="65F20C9E">
            <wp:extent cx="4338536" cy="140075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35" cy="14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6D6D" w14:textId="4078CFEC" w:rsidR="00E437DA" w:rsidRDefault="00F83B71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ab/>
      </w:r>
    </w:p>
    <w:p w14:paraId="75CD5C69" w14:textId="66DE218C" w:rsidR="00F83B71" w:rsidRDefault="00F83B71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The output matches the edges on the diagram. </w:t>
      </w:r>
    </w:p>
    <w:p w14:paraId="5B8CCEE8" w14:textId="77777777" w:rsidR="00F83B71" w:rsidRDefault="00F83B71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If start with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a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as the root node, then the next node is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b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, and then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d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, then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c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, then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e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, </w:t>
      </w:r>
    </w:p>
    <w:p w14:paraId="72B9D97D" w14:textId="2D2B25C4" w:rsidR="00F83B71" w:rsidRPr="00F83B71" w:rsidRDefault="00F83B71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and then from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a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to </w:t>
      </w:r>
      <w:r w:rsidRPr="00F83B71"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>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pacing w:val="3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>(Notice</w:t>
      </w:r>
      <w:r w:rsidR="00F45508"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  <w:t xml:space="preserve"> that the total minimum distance of 8 corresponds with the graph above.</w:t>
      </w:r>
    </w:p>
    <w:p w14:paraId="7E93EB2B" w14:textId="77777777" w:rsidR="00E437DA" w:rsidRPr="009B000D" w:rsidRDefault="00E437DA" w:rsidP="00AC4A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pacing w:val="3"/>
          <w:sz w:val="24"/>
          <w:szCs w:val="24"/>
        </w:rPr>
      </w:pPr>
    </w:p>
    <w:p w14:paraId="039D5E21" w14:textId="11C638BF" w:rsidR="00AC4A91" w:rsidRDefault="009B000D" w:rsidP="00AC4A91">
      <w:r>
        <w:tab/>
      </w:r>
      <w:r w:rsidR="00CF1184">
        <w:rPr>
          <w:noProof/>
        </w:rPr>
        <w:drawing>
          <wp:inline distT="0" distB="0" distL="0" distR="0" wp14:anchorId="63B2B837" wp14:editId="343F27F2">
            <wp:extent cx="3935269" cy="1828800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978" cy="18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8AA"/>
    <w:multiLevelType w:val="hybridMultilevel"/>
    <w:tmpl w:val="47085A08"/>
    <w:lvl w:ilvl="0" w:tplc="E0860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BF1485"/>
    <w:multiLevelType w:val="multilevel"/>
    <w:tmpl w:val="A712D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91"/>
    <w:rsid w:val="00034F29"/>
    <w:rsid w:val="00224A3E"/>
    <w:rsid w:val="002954C1"/>
    <w:rsid w:val="003F45F3"/>
    <w:rsid w:val="004648A2"/>
    <w:rsid w:val="006D57D6"/>
    <w:rsid w:val="00705BED"/>
    <w:rsid w:val="0071166C"/>
    <w:rsid w:val="009350F2"/>
    <w:rsid w:val="00957340"/>
    <w:rsid w:val="009B000D"/>
    <w:rsid w:val="00AA13C1"/>
    <w:rsid w:val="00AC4A91"/>
    <w:rsid w:val="00AD1783"/>
    <w:rsid w:val="00CB47E1"/>
    <w:rsid w:val="00CF1184"/>
    <w:rsid w:val="00D61839"/>
    <w:rsid w:val="00E01914"/>
    <w:rsid w:val="00E3090A"/>
    <w:rsid w:val="00E437DA"/>
    <w:rsid w:val="00E66D3D"/>
    <w:rsid w:val="00F45508"/>
    <w:rsid w:val="00F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1823"/>
  <w15:chartTrackingRefBased/>
  <w15:docId w15:val="{9D396B6C-04E4-4A9B-BE8A-A2C0369E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 Q Zulkar Nine</dc:creator>
  <cp:keywords/>
  <dc:description/>
  <cp:lastModifiedBy>Seung Lee</cp:lastModifiedBy>
  <cp:revision>4</cp:revision>
  <dcterms:created xsi:type="dcterms:W3CDTF">2021-11-20T02:06:00Z</dcterms:created>
  <dcterms:modified xsi:type="dcterms:W3CDTF">2021-11-20T02:08:00Z</dcterms:modified>
</cp:coreProperties>
</file>