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1E9C61" w14:textId="74690CBB" w:rsidR="009714E8" w:rsidRPr="000B05B1" w:rsidRDefault="00B1117F" w:rsidP="00B1117F">
      <w:pPr>
        <w:pStyle w:val="Heading1"/>
        <w:rPr>
          <w:rFonts w:eastAsia="Times New Roman"/>
          <w:sz w:val="22"/>
          <w:szCs w:val="22"/>
        </w:rPr>
      </w:pPr>
      <w:r>
        <w:t xml:space="preserve">CS 305 Project One </w:t>
      </w:r>
    </w:p>
    <w:p w14:paraId="06613801" w14:textId="77777777" w:rsidR="00BF4E7E" w:rsidRPr="004079F2" w:rsidRDefault="00BF4E7E" w:rsidP="004609FD">
      <w:pPr>
        <w:suppressAutoHyphens/>
        <w:spacing w:after="0" w:line="240" w:lineRule="auto"/>
        <w:contextualSpacing/>
      </w:pPr>
      <w:bookmarkStart w:id="0" w:name="_Toc32574607"/>
      <w:bookmarkStart w:id="1" w:name="_Toc1483357155"/>
      <w:bookmarkStart w:id="2" w:name="_Toc714089909"/>
    </w:p>
    <w:p w14:paraId="68198029" w14:textId="77777777" w:rsidR="00705D42" w:rsidRPr="000B05B1" w:rsidRDefault="00705D42" w:rsidP="004609FD">
      <w:pPr>
        <w:pStyle w:val="Heading2"/>
      </w:pPr>
      <w:bookmarkStart w:id="3" w:name="_Toc32574609"/>
      <w:bookmarkStart w:id="4" w:name="_Toc553343011"/>
      <w:bookmarkStart w:id="5" w:name="_Toc1663275437"/>
      <w:r w:rsidRPr="000B05B1">
        <w:t>Document Revision History</w:t>
      </w:r>
    </w:p>
    <w:p w14:paraId="35569450" w14:textId="77777777" w:rsidR="00705D42" w:rsidRPr="000B05B1" w:rsidRDefault="00705D42" w:rsidP="004609FD">
      <w:pPr>
        <w:suppressAutoHyphens/>
        <w:spacing w:after="0" w:line="240" w:lineRule="auto"/>
        <w:contextualSpacing/>
        <w:rPr>
          <w:rFonts w:cstheme="minorHAnsi"/>
        </w:rPr>
      </w:pPr>
    </w:p>
    <w:tbl>
      <w:tblPr>
        <w:tblStyle w:val="TableGrid"/>
        <w:tblW w:w="0" w:type="auto"/>
        <w:tblLook w:val="04A0" w:firstRow="1" w:lastRow="0" w:firstColumn="1" w:lastColumn="0" w:noHBand="0" w:noVBand="1"/>
      </w:tblPr>
      <w:tblGrid>
        <w:gridCol w:w="2337"/>
        <w:gridCol w:w="2337"/>
        <w:gridCol w:w="2338"/>
        <w:gridCol w:w="2338"/>
      </w:tblGrid>
      <w:tr w:rsidR="00705D42" w:rsidRPr="000B05B1" w14:paraId="16549E2F" w14:textId="77777777" w:rsidTr="001C0AD0">
        <w:trPr>
          <w:cantSplit/>
          <w:tblHeader/>
        </w:trPr>
        <w:tc>
          <w:tcPr>
            <w:tcW w:w="2337" w:type="dxa"/>
            <w:tcMar>
              <w:left w:w="115" w:type="dxa"/>
              <w:right w:w="115" w:type="dxa"/>
            </w:tcMar>
          </w:tcPr>
          <w:p w14:paraId="55849EB9"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Version</w:t>
            </w:r>
          </w:p>
        </w:tc>
        <w:tc>
          <w:tcPr>
            <w:tcW w:w="2337" w:type="dxa"/>
            <w:tcMar>
              <w:left w:w="115" w:type="dxa"/>
              <w:right w:w="115" w:type="dxa"/>
            </w:tcMar>
          </w:tcPr>
          <w:p w14:paraId="5BC9FAFE"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Date</w:t>
            </w:r>
          </w:p>
        </w:tc>
        <w:tc>
          <w:tcPr>
            <w:tcW w:w="2338" w:type="dxa"/>
            <w:tcMar>
              <w:left w:w="115" w:type="dxa"/>
              <w:right w:w="115" w:type="dxa"/>
            </w:tcMar>
          </w:tcPr>
          <w:p w14:paraId="6EAECFAB"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Author</w:t>
            </w:r>
          </w:p>
        </w:tc>
        <w:tc>
          <w:tcPr>
            <w:tcW w:w="2338" w:type="dxa"/>
            <w:tcMar>
              <w:left w:w="115" w:type="dxa"/>
              <w:right w:w="115" w:type="dxa"/>
            </w:tcMar>
          </w:tcPr>
          <w:p w14:paraId="4361B474"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Comments</w:t>
            </w:r>
          </w:p>
        </w:tc>
      </w:tr>
      <w:tr w:rsidR="00705D42" w:rsidRPr="000B05B1" w14:paraId="5D341E9F" w14:textId="77777777" w:rsidTr="001C0AD0">
        <w:trPr>
          <w:cantSplit/>
          <w:tblHeader/>
        </w:trPr>
        <w:tc>
          <w:tcPr>
            <w:tcW w:w="2337" w:type="dxa"/>
            <w:tcMar>
              <w:left w:w="115" w:type="dxa"/>
              <w:right w:w="115" w:type="dxa"/>
            </w:tcMar>
          </w:tcPr>
          <w:p w14:paraId="474534F6"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1.0</w:t>
            </w:r>
          </w:p>
        </w:tc>
        <w:tc>
          <w:tcPr>
            <w:tcW w:w="2337" w:type="dxa"/>
            <w:tcMar>
              <w:left w:w="115" w:type="dxa"/>
              <w:right w:w="115" w:type="dxa"/>
            </w:tcMar>
          </w:tcPr>
          <w:p w14:paraId="450D8A92" w14:textId="5FA04585" w:rsidR="00705D42" w:rsidRPr="000B05B1" w:rsidRDefault="003D087D" w:rsidP="004609FD">
            <w:pPr>
              <w:suppressAutoHyphens/>
              <w:spacing w:after="0" w:line="240" w:lineRule="auto"/>
              <w:contextualSpacing/>
              <w:jc w:val="center"/>
              <w:rPr>
                <w:rFonts w:eastAsia="Times New Roman" w:cstheme="minorHAnsi"/>
                <w:b/>
                <w:bCs/>
              </w:rPr>
            </w:pPr>
            <w:r>
              <w:rPr>
                <w:rFonts w:eastAsia="Times New Roman" w:cstheme="minorHAnsi"/>
                <w:b/>
                <w:bCs/>
              </w:rPr>
              <w:t>Sept. 19, 2025</w:t>
            </w:r>
          </w:p>
        </w:tc>
        <w:tc>
          <w:tcPr>
            <w:tcW w:w="2338" w:type="dxa"/>
            <w:tcMar>
              <w:left w:w="115" w:type="dxa"/>
              <w:right w:w="115" w:type="dxa"/>
            </w:tcMar>
          </w:tcPr>
          <w:p w14:paraId="3389EEA3" w14:textId="76C1CB8B" w:rsidR="00705D42" w:rsidRPr="000B05B1" w:rsidRDefault="00427F4D" w:rsidP="004609FD">
            <w:pPr>
              <w:suppressAutoHyphens/>
              <w:spacing w:after="0" w:line="240" w:lineRule="auto"/>
              <w:contextualSpacing/>
              <w:jc w:val="center"/>
              <w:rPr>
                <w:rFonts w:eastAsia="Times New Roman" w:cstheme="minorHAnsi"/>
                <w:b/>
                <w:bCs/>
              </w:rPr>
            </w:pPr>
            <w:r>
              <w:rPr>
                <w:rFonts w:eastAsia="Times New Roman" w:cstheme="minorHAnsi"/>
                <w:b/>
                <w:bCs/>
              </w:rPr>
              <w:t>James Kofa</w:t>
            </w:r>
          </w:p>
        </w:tc>
        <w:tc>
          <w:tcPr>
            <w:tcW w:w="2338" w:type="dxa"/>
            <w:tcMar>
              <w:left w:w="115" w:type="dxa"/>
              <w:right w:w="115" w:type="dxa"/>
            </w:tcMar>
          </w:tcPr>
          <w:p w14:paraId="4D94B6C2" w14:textId="34FAA659" w:rsidR="00705D42" w:rsidRPr="000B05B1" w:rsidRDefault="00427F4D" w:rsidP="004609FD">
            <w:pPr>
              <w:suppressAutoHyphens/>
              <w:spacing w:after="0" w:line="240" w:lineRule="auto"/>
              <w:contextualSpacing/>
              <w:jc w:val="center"/>
              <w:rPr>
                <w:rFonts w:eastAsia="Times New Roman" w:cstheme="minorHAnsi"/>
                <w:b/>
                <w:bCs/>
              </w:rPr>
            </w:pPr>
            <w:r>
              <w:rPr>
                <w:rFonts w:eastAsia="Times New Roman" w:cstheme="minorHAnsi"/>
                <w:b/>
                <w:bCs/>
              </w:rPr>
              <w:t>Initial Vulnerability</w:t>
            </w:r>
          </w:p>
        </w:tc>
      </w:tr>
    </w:tbl>
    <w:p w14:paraId="3387940D" w14:textId="77777777" w:rsidR="00705D42" w:rsidRPr="000B05B1" w:rsidRDefault="00705D42" w:rsidP="004609FD">
      <w:pPr>
        <w:suppressAutoHyphens/>
        <w:spacing w:after="0" w:line="240" w:lineRule="auto"/>
        <w:contextualSpacing/>
        <w:rPr>
          <w:rFonts w:eastAsia="Times New Roman" w:cstheme="minorHAnsi"/>
          <w:b/>
          <w:bCs/>
        </w:rPr>
      </w:pPr>
    </w:p>
    <w:p w14:paraId="73478BD7" w14:textId="77777777" w:rsidR="00705D42" w:rsidRPr="000B05B1" w:rsidRDefault="00705D42" w:rsidP="004609FD">
      <w:pPr>
        <w:pStyle w:val="Heading2"/>
      </w:pPr>
      <w:bookmarkStart w:id="6" w:name="_Toc32574608"/>
      <w:bookmarkStart w:id="7" w:name="_Toc302021790"/>
      <w:bookmarkStart w:id="8" w:name="_Toc1639619014"/>
      <w:r w:rsidRPr="000B05B1">
        <w:t>Client</w:t>
      </w:r>
      <w:bookmarkEnd w:id="6"/>
      <w:bookmarkEnd w:id="7"/>
      <w:bookmarkEnd w:id="8"/>
    </w:p>
    <w:p w14:paraId="1ACC9E22" w14:textId="77777777" w:rsidR="00705D42" w:rsidRPr="000B05B1" w:rsidRDefault="00705D42" w:rsidP="004609FD">
      <w:pPr>
        <w:suppressAutoHyphens/>
        <w:spacing w:after="0" w:line="240" w:lineRule="auto"/>
        <w:contextualSpacing/>
        <w:rPr>
          <w:rFonts w:cstheme="minorHAnsi"/>
        </w:rPr>
      </w:pPr>
    </w:p>
    <w:p w14:paraId="71F9651E" w14:textId="77777777" w:rsidR="004609FD" w:rsidRDefault="00705D42" w:rsidP="004609FD">
      <w:pPr>
        <w:suppressAutoHyphens/>
        <w:spacing w:after="0" w:line="240" w:lineRule="auto"/>
        <w:contextualSpacing/>
        <w:rPr>
          <w:bdr w:val="none" w:sz="0" w:space="0" w:color="auto" w:frame="1"/>
          <w:shd w:val="clear" w:color="auto" w:fill="FFFFFF"/>
        </w:rPr>
      </w:pPr>
      <w:r w:rsidRPr="000B05B1">
        <w:rPr>
          <w:rFonts w:cstheme="minorHAnsi"/>
          <w:bdr w:val="none" w:sz="0" w:space="0" w:color="auto" w:frame="1"/>
          <w:shd w:val="clear" w:color="auto" w:fill="FFFFFF"/>
        </w:rPr>
        <w:fldChar w:fldCharType="begin"/>
      </w:r>
      <w:r w:rsidRPr="000B05B1">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0B05B1">
        <w:rPr>
          <w:rFonts w:cstheme="minorHAnsi"/>
          <w:bdr w:val="none" w:sz="0" w:space="0" w:color="auto" w:frame="1"/>
          <w:shd w:val="clear" w:color="auto" w:fill="FFFFFF"/>
        </w:rPr>
        <w:fldChar w:fldCharType="separate"/>
      </w:r>
      <w:r w:rsidRPr="000B05B1">
        <w:rPr>
          <w:rFonts w:cstheme="minorHAnsi"/>
          <w:noProof/>
          <w:bdr w:val="none" w:sz="0" w:space="0" w:color="auto" w:frame="1"/>
          <w:shd w:val="clear" w:color="auto" w:fill="FFFFFF"/>
        </w:rPr>
        <w:drawing>
          <wp:inline distT="0" distB="0" distL="0" distR="0" wp14:anchorId="166EB183" wp14:editId="2F9CADE8">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0B05B1">
        <w:rPr>
          <w:rFonts w:cstheme="minorHAnsi"/>
          <w:bdr w:val="none" w:sz="0" w:space="0" w:color="auto" w:frame="1"/>
          <w:shd w:val="clear" w:color="auto" w:fill="FFFFFF"/>
        </w:rPr>
        <w:fldChar w:fldCharType="end"/>
      </w:r>
    </w:p>
    <w:p w14:paraId="7EC15D1F" w14:textId="77777777" w:rsidR="004609FD" w:rsidRPr="004609FD" w:rsidRDefault="004609FD" w:rsidP="004609FD">
      <w:pPr>
        <w:suppressAutoHyphens/>
        <w:spacing w:after="0" w:line="240" w:lineRule="auto"/>
        <w:contextualSpacing/>
      </w:pPr>
    </w:p>
    <w:p w14:paraId="79B8FC42" w14:textId="07A92371" w:rsidR="004079F2" w:rsidRPr="00C81140" w:rsidRDefault="004079F2" w:rsidP="00C51771">
      <w:pPr>
        <w:pStyle w:val="Heading2"/>
        <w:spacing w:line="480" w:lineRule="auto"/>
        <w:rPr>
          <w:rFonts w:ascii="Times New Roman" w:hAnsi="Times New Roman" w:cs="Times New Roman"/>
          <w:sz w:val="24"/>
          <w:szCs w:val="24"/>
          <w:u w:val="single"/>
        </w:rPr>
      </w:pPr>
      <w:r w:rsidRPr="00C81140">
        <w:rPr>
          <w:rFonts w:ascii="Times New Roman" w:hAnsi="Times New Roman" w:cs="Times New Roman"/>
          <w:sz w:val="24"/>
          <w:szCs w:val="24"/>
          <w:u w:val="single"/>
        </w:rPr>
        <w:t>Instructions</w:t>
      </w:r>
      <w:bookmarkEnd w:id="3"/>
      <w:bookmarkEnd w:id="4"/>
      <w:bookmarkEnd w:id="5"/>
    </w:p>
    <w:p w14:paraId="7E4A601D" w14:textId="77777777" w:rsidR="004079F2" w:rsidRPr="00C81140" w:rsidRDefault="004079F2" w:rsidP="00C51771">
      <w:pPr>
        <w:suppressAutoHyphens/>
        <w:spacing w:after="0" w:line="480" w:lineRule="auto"/>
        <w:contextualSpacing/>
        <w:rPr>
          <w:rFonts w:ascii="Times New Roman" w:eastAsia="Times New Roman" w:hAnsi="Times New Roman" w:cs="Times New Roman"/>
          <w:b/>
          <w:bCs/>
          <w:sz w:val="24"/>
          <w:szCs w:val="24"/>
          <w:u w:val="single"/>
        </w:rPr>
      </w:pPr>
      <w:r w:rsidRPr="00C81140">
        <w:rPr>
          <w:rFonts w:ascii="Times New Roman" w:eastAsia="Times New Roman" w:hAnsi="Times New Roman" w:cs="Times New Roman"/>
          <w:b/>
          <w:bCs/>
          <w:sz w:val="24"/>
          <w:szCs w:val="24"/>
          <w:u w:val="single"/>
        </w:rPr>
        <w:t>Submit this completed vulnerability assessment report. R</w:t>
      </w:r>
      <w:r w:rsidRPr="00C81140">
        <w:rPr>
          <w:rStyle w:val="normaltextrun"/>
          <w:rFonts w:ascii="Times New Roman" w:hAnsi="Times New Roman" w:cs="Times New Roman"/>
          <w:b/>
          <w:bCs/>
          <w:color w:val="000000"/>
          <w:sz w:val="24"/>
          <w:szCs w:val="24"/>
          <w:u w:val="single"/>
          <w:shd w:val="clear" w:color="auto" w:fill="FFFFFF"/>
        </w:rPr>
        <w:t>eplace the bracketed text with the relevant information.</w:t>
      </w:r>
      <w:r w:rsidRPr="00C81140">
        <w:rPr>
          <w:rFonts w:ascii="Times New Roman" w:eastAsia="Times New Roman" w:hAnsi="Times New Roman" w:cs="Times New Roman"/>
          <w:b/>
          <w:bCs/>
          <w:sz w:val="24"/>
          <w:szCs w:val="24"/>
          <w:u w:val="single"/>
        </w:rPr>
        <w:t xml:space="preserve"> In this report, identify your security vulnerability findings and recommend the next steps to remedy the issues you have found.</w:t>
      </w:r>
    </w:p>
    <w:p w14:paraId="065646C1" w14:textId="77777777" w:rsidR="004079F2" w:rsidRPr="00C81140" w:rsidRDefault="004079F2" w:rsidP="00C51771">
      <w:pPr>
        <w:suppressAutoHyphens/>
        <w:spacing w:after="0" w:line="480" w:lineRule="auto"/>
        <w:contextualSpacing/>
        <w:rPr>
          <w:rFonts w:ascii="Times New Roman" w:eastAsia="Times New Roman" w:hAnsi="Times New Roman" w:cs="Times New Roman"/>
          <w:b/>
          <w:bCs/>
          <w:sz w:val="24"/>
          <w:szCs w:val="24"/>
        </w:rPr>
      </w:pPr>
    </w:p>
    <w:p w14:paraId="36E5044C" w14:textId="77777777" w:rsidR="004079F2" w:rsidRPr="00C81140" w:rsidRDefault="004079F2" w:rsidP="00C51771">
      <w:pPr>
        <w:pStyle w:val="ListParagraph"/>
        <w:numPr>
          <w:ilvl w:val="0"/>
          <w:numId w:val="8"/>
        </w:numPr>
        <w:suppressAutoHyphens/>
        <w:spacing w:after="0" w:line="480" w:lineRule="auto"/>
        <w:rPr>
          <w:rFonts w:ascii="Times New Roman" w:hAnsi="Times New Roman" w:cs="Times New Roman"/>
          <w:b/>
          <w:bCs/>
          <w:sz w:val="24"/>
          <w:szCs w:val="24"/>
        </w:rPr>
      </w:pPr>
      <w:r w:rsidRPr="00C81140">
        <w:rPr>
          <w:rFonts w:ascii="Times New Roman" w:eastAsia="Times New Roman" w:hAnsi="Times New Roman" w:cs="Times New Roman"/>
          <w:b/>
          <w:bCs/>
          <w:sz w:val="24"/>
          <w:szCs w:val="24"/>
        </w:rPr>
        <w:t xml:space="preserve">Respond to the five steps outlined below and include your findings. </w:t>
      </w:r>
    </w:p>
    <w:p w14:paraId="0AE2BB91" w14:textId="77777777" w:rsidR="004079F2" w:rsidRPr="00C81140" w:rsidRDefault="004079F2" w:rsidP="00C51771">
      <w:pPr>
        <w:pStyle w:val="ListParagraph"/>
        <w:numPr>
          <w:ilvl w:val="0"/>
          <w:numId w:val="8"/>
        </w:numPr>
        <w:suppressAutoHyphens/>
        <w:spacing w:after="0" w:line="480" w:lineRule="auto"/>
        <w:rPr>
          <w:rFonts w:ascii="Times New Roman" w:hAnsi="Times New Roman" w:cs="Times New Roman"/>
          <w:b/>
          <w:bCs/>
          <w:sz w:val="24"/>
          <w:szCs w:val="24"/>
        </w:rPr>
      </w:pPr>
      <w:r w:rsidRPr="00C81140">
        <w:rPr>
          <w:rFonts w:ascii="Times New Roman" w:eastAsia="Times New Roman" w:hAnsi="Times New Roman" w:cs="Times New Roman"/>
          <w:b/>
          <w:bCs/>
          <w:sz w:val="24"/>
          <w:szCs w:val="24"/>
        </w:rPr>
        <w:t>Respond using your own words. You may also include images or supporting materials. If you include them, make certain to insert them in the relevant locations in the document.</w:t>
      </w:r>
    </w:p>
    <w:p w14:paraId="1ECE03AC" w14:textId="5469E0F4" w:rsidR="00DC2970" w:rsidRPr="00C81140" w:rsidRDefault="004079F2" w:rsidP="00C51771">
      <w:pPr>
        <w:pStyle w:val="ListParagraph"/>
        <w:numPr>
          <w:ilvl w:val="0"/>
          <w:numId w:val="8"/>
        </w:numPr>
        <w:suppressAutoHyphens/>
        <w:spacing w:after="0" w:line="480" w:lineRule="auto"/>
        <w:rPr>
          <w:rFonts w:ascii="Times New Roman" w:hAnsi="Times New Roman" w:cs="Times New Roman"/>
          <w:b/>
          <w:bCs/>
          <w:sz w:val="24"/>
          <w:szCs w:val="24"/>
        </w:rPr>
      </w:pPr>
      <w:r w:rsidRPr="00C81140">
        <w:rPr>
          <w:rFonts w:ascii="Times New Roman" w:eastAsia="Times New Roman" w:hAnsi="Times New Roman" w:cs="Times New Roman"/>
          <w:b/>
          <w:bCs/>
          <w:sz w:val="24"/>
          <w:szCs w:val="24"/>
        </w:rPr>
        <w:t>Refer to the Project One Guidelines and Rubric for more detailed instructions about each section of the template.</w:t>
      </w:r>
      <w:bookmarkEnd w:id="0"/>
      <w:bookmarkEnd w:id="1"/>
      <w:bookmarkEnd w:id="2"/>
    </w:p>
    <w:p w14:paraId="77B6C061" w14:textId="77777777" w:rsidR="00BF4E7E" w:rsidRDefault="00BF4E7E">
      <w:pPr>
        <w:rPr>
          <w:rFonts w:eastAsiaTheme="majorEastAsia" w:cstheme="minorHAnsi"/>
          <w:b/>
          <w:bCs/>
        </w:rPr>
      </w:pPr>
      <w:r>
        <w:br w:type="page"/>
      </w:r>
    </w:p>
    <w:p w14:paraId="7549C261" w14:textId="04EC48F0" w:rsidR="00283077" w:rsidRPr="003D087D" w:rsidRDefault="531DB269" w:rsidP="000B05B1">
      <w:pPr>
        <w:pStyle w:val="Heading2"/>
        <w:rPr>
          <w:rFonts w:eastAsiaTheme="minorEastAsia"/>
          <w:color w:val="000000" w:themeColor="text1"/>
        </w:rPr>
      </w:pPr>
      <w:r w:rsidRPr="003D087D">
        <w:lastRenderedPageBreak/>
        <w:t>Developer</w:t>
      </w:r>
    </w:p>
    <w:p w14:paraId="4EBFDCD8" w14:textId="099A0310" w:rsidR="531DB269" w:rsidRPr="003D087D" w:rsidRDefault="00F563CC" w:rsidP="000B05B1">
      <w:pPr>
        <w:suppressAutoHyphens/>
        <w:spacing w:after="0" w:line="240" w:lineRule="auto"/>
        <w:contextualSpacing/>
        <w:rPr>
          <w:rFonts w:cstheme="minorHAnsi"/>
          <w:b/>
          <w:bCs/>
          <w:color w:val="000000" w:themeColor="text1"/>
          <w:u w:val="single"/>
        </w:rPr>
      </w:pPr>
      <w:r w:rsidRPr="003D087D">
        <w:rPr>
          <w:rFonts w:cstheme="minorHAnsi"/>
          <w:b/>
          <w:bCs/>
          <w:color w:val="000000" w:themeColor="text1"/>
          <w:u w:val="single"/>
        </w:rPr>
        <w:t>J</w:t>
      </w:r>
      <w:r w:rsidR="00427F4D" w:rsidRPr="003D087D">
        <w:rPr>
          <w:rFonts w:cstheme="minorHAnsi"/>
          <w:b/>
          <w:bCs/>
          <w:color w:val="000000" w:themeColor="text1"/>
          <w:u w:val="single"/>
        </w:rPr>
        <w:t>ames Kofa</w:t>
      </w:r>
    </w:p>
    <w:p w14:paraId="40D77775" w14:textId="77777777" w:rsidR="003A2F8A" w:rsidRPr="000B05B1" w:rsidRDefault="003A2F8A" w:rsidP="000B05B1">
      <w:pPr>
        <w:suppressAutoHyphens/>
        <w:spacing w:after="0" w:line="240" w:lineRule="auto"/>
        <w:contextualSpacing/>
        <w:rPr>
          <w:rFonts w:cstheme="minorHAnsi"/>
          <w:color w:val="000000" w:themeColor="text1"/>
        </w:rPr>
      </w:pPr>
    </w:p>
    <w:p w14:paraId="7DFAAD8D" w14:textId="7789F647" w:rsidR="531DB269" w:rsidRPr="00C81140" w:rsidRDefault="531DB269" w:rsidP="00C51771">
      <w:pPr>
        <w:suppressAutoHyphens/>
        <w:spacing w:after="0" w:line="480" w:lineRule="auto"/>
        <w:contextualSpacing/>
        <w:rPr>
          <w:rFonts w:ascii="Times New Roman" w:hAnsi="Times New Roman" w:cs="Times New Roman"/>
          <w:b/>
          <w:bCs/>
          <w:color w:val="000000" w:themeColor="text1"/>
          <w:sz w:val="24"/>
          <w:szCs w:val="24"/>
          <w:u w:val="single"/>
        </w:rPr>
      </w:pPr>
      <w:r w:rsidRPr="00C81140">
        <w:rPr>
          <w:rFonts w:ascii="Times New Roman" w:hAnsi="Times New Roman" w:cs="Times New Roman"/>
          <w:b/>
          <w:bCs/>
          <w:color w:val="000000" w:themeColor="text1"/>
          <w:sz w:val="24"/>
          <w:szCs w:val="24"/>
          <w:u w:val="single"/>
        </w:rPr>
        <w:t>1. Interpreting Client Needs</w:t>
      </w:r>
    </w:p>
    <w:p w14:paraId="1AAC2F52" w14:textId="259C017A" w:rsidR="531DB269" w:rsidRPr="00C81140" w:rsidRDefault="531DB269" w:rsidP="00C51771">
      <w:pPr>
        <w:suppressAutoHyphens/>
        <w:spacing w:after="0" w:line="480" w:lineRule="auto"/>
        <w:contextualSpacing/>
        <w:rPr>
          <w:rFonts w:ascii="Times New Roman" w:hAnsi="Times New Roman" w:cs="Times New Roman"/>
          <w:b/>
          <w:bCs/>
          <w:color w:val="000000" w:themeColor="text1"/>
          <w:sz w:val="24"/>
          <w:szCs w:val="24"/>
          <w:u w:val="single"/>
        </w:rPr>
      </w:pPr>
      <w:r w:rsidRPr="00C81140">
        <w:rPr>
          <w:rFonts w:ascii="Times New Roman" w:hAnsi="Times New Roman" w:cs="Times New Roman"/>
          <w:b/>
          <w:bCs/>
          <w:color w:val="000000" w:themeColor="text1"/>
          <w:sz w:val="24"/>
          <w:szCs w:val="24"/>
          <w:u w:val="single"/>
        </w:rPr>
        <w:t xml:space="preserve">Determine your client’s needs and potential threats and attacks associated with </w:t>
      </w:r>
      <w:r w:rsidR="3071CD31" w:rsidRPr="00C81140">
        <w:rPr>
          <w:rFonts w:ascii="Times New Roman" w:hAnsi="Times New Roman" w:cs="Times New Roman"/>
          <w:b/>
          <w:bCs/>
          <w:color w:val="000000" w:themeColor="text1"/>
          <w:sz w:val="24"/>
          <w:szCs w:val="24"/>
          <w:u w:val="single"/>
        </w:rPr>
        <w:t>the company’s</w:t>
      </w:r>
      <w:r w:rsidRPr="00C81140">
        <w:rPr>
          <w:rFonts w:ascii="Times New Roman" w:hAnsi="Times New Roman" w:cs="Times New Roman"/>
          <w:b/>
          <w:bCs/>
          <w:color w:val="000000" w:themeColor="text1"/>
          <w:sz w:val="24"/>
          <w:szCs w:val="24"/>
          <w:u w:val="single"/>
        </w:rPr>
        <w:t xml:space="preserve"> application and software security requirements. Consider the following </w:t>
      </w:r>
      <w:r w:rsidR="56ED763B" w:rsidRPr="00C81140">
        <w:rPr>
          <w:rFonts w:ascii="Times New Roman" w:hAnsi="Times New Roman" w:cs="Times New Roman"/>
          <w:b/>
          <w:bCs/>
          <w:color w:val="000000" w:themeColor="text1"/>
          <w:sz w:val="24"/>
          <w:szCs w:val="24"/>
          <w:u w:val="single"/>
        </w:rPr>
        <w:t xml:space="preserve">questions </w:t>
      </w:r>
      <w:r w:rsidRPr="00C81140">
        <w:rPr>
          <w:rFonts w:ascii="Times New Roman" w:hAnsi="Times New Roman" w:cs="Times New Roman"/>
          <w:b/>
          <w:bCs/>
          <w:color w:val="000000" w:themeColor="text1"/>
          <w:sz w:val="24"/>
          <w:szCs w:val="24"/>
          <w:u w:val="single"/>
        </w:rPr>
        <w:t>regarding how companies protect against external threats based on the scenario information:</w:t>
      </w:r>
    </w:p>
    <w:p w14:paraId="3D6F025D" w14:textId="77777777" w:rsidR="003A2F8A" w:rsidRPr="00C81140" w:rsidRDefault="003A2F8A" w:rsidP="00C51771">
      <w:pPr>
        <w:suppressAutoHyphens/>
        <w:spacing w:after="0" w:line="480" w:lineRule="auto"/>
        <w:contextualSpacing/>
        <w:rPr>
          <w:rFonts w:ascii="Times New Roman" w:hAnsi="Times New Roman" w:cs="Times New Roman"/>
          <w:b/>
          <w:bCs/>
          <w:color w:val="000000" w:themeColor="text1"/>
          <w:sz w:val="24"/>
          <w:szCs w:val="24"/>
          <w:u w:val="single"/>
        </w:rPr>
      </w:pPr>
    </w:p>
    <w:p w14:paraId="6CF93D7B" w14:textId="047933EA" w:rsidR="531DB269" w:rsidRPr="00C81140" w:rsidRDefault="531DB269" w:rsidP="00C51771">
      <w:pPr>
        <w:pStyle w:val="ListParagraph"/>
        <w:numPr>
          <w:ilvl w:val="0"/>
          <w:numId w:val="24"/>
        </w:numPr>
        <w:suppressAutoHyphens/>
        <w:spacing w:after="0" w:line="480" w:lineRule="auto"/>
        <w:rPr>
          <w:rFonts w:ascii="Times New Roman" w:hAnsi="Times New Roman" w:cs="Times New Roman"/>
          <w:b/>
          <w:bCs/>
          <w:color w:val="000000" w:themeColor="text1"/>
          <w:sz w:val="24"/>
          <w:szCs w:val="24"/>
        </w:rPr>
      </w:pPr>
      <w:r w:rsidRPr="00C81140">
        <w:rPr>
          <w:rFonts w:ascii="Times New Roman" w:hAnsi="Times New Roman" w:cs="Times New Roman"/>
          <w:b/>
          <w:bCs/>
          <w:color w:val="000000" w:themeColor="text1"/>
          <w:sz w:val="24"/>
          <w:szCs w:val="24"/>
        </w:rPr>
        <w:t>What is the value of secure communications to the company?</w:t>
      </w:r>
    </w:p>
    <w:p w14:paraId="7B11504C" w14:textId="118CD093" w:rsidR="531DB269" w:rsidRPr="00C81140" w:rsidRDefault="531DB269" w:rsidP="00C51771">
      <w:pPr>
        <w:pStyle w:val="ListParagraph"/>
        <w:numPr>
          <w:ilvl w:val="0"/>
          <w:numId w:val="24"/>
        </w:numPr>
        <w:suppressAutoHyphens/>
        <w:spacing w:after="0" w:line="480" w:lineRule="auto"/>
        <w:rPr>
          <w:rFonts w:ascii="Times New Roman" w:hAnsi="Times New Roman" w:cs="Times New Roman"/>
          <w:b/>
          <w:bCs/>
          <w:color w:val="000000" w:themeColor="text1"/>
          <w:sz w:val="24"/>
          <w:szCs w:val="24"/>
        </w:rPr>
      </w:pPr>
      <w:r w:rsidRPr="00C81140">
        <w:rPr>
          <w:rFonts w:ascii="Times New Roman" w:hAnsi="Times New Roman" w:cs="Times New Roman"/>
          <w:b/>
          <w:bCs/>
          <w:color w:val="000000" w:themeColor="text1"/>
          <w:sz w:val="24"/>
          <w:szCs w:val="24"/>
        </w:rPr>
        <w:t>Are there any international transactions that the company produces?</w:t>
      </w:r>
    </w:p>
    <w:p w14:paraId="28DEA8FB" w14:textId="28999059" w:rsidR="531DB269" w:rsidRPr="00C81140" w:rsidRDefault="531DB269" w:rsidP="00C51771">
      <w:pPr>
        <w:pStyle w:val="ListParagraph"/>
        <w:numPr>
          <w:ilvl w:val="0"/>
          <w:numId w:val="24"/>
        </w:numPr>
        <w:suppressAutoHyphens/>
        <w:spacing w:after="0" w:line="480" w:lineRule="auto"/>
        <w:rPr>
          <w:rFonts w:ascii="Times New Roman" w:hAnsi="Times New Roman" w:cs="Times New Roman"/>
          <w:b/>
          <w:bCs/>
          <w:color w:val="000000" w:themeColor="text1"/>
          <w:sz w:val="24"/>
          <w:szCs w:val="24"/>
        </w:rPr>
      </w:pPr>
      <w:r w:rsidRPr="00C81140">
        <w:rPr>
          <w:rFonts w:ascii="Times New Roman" w:hAnsi="Times New Roman" w:cs="Times New Roman"/>
          <w:b/>
          <w:bCs/>
          <w:color w:val="000000" w:themeColor="text1"/>
          <w:sz w:val="24"/>
          <w:szCs w:val="24"/>
        </w:rPr>
        <w:t xml:space="preserve">Are there governmental restrictions </w:t>
      </w:r>
      <w:r w:rsidR="46EAAD2A" w:rsidRPr="00C81140">
        <w:rPr>
          <w:rFonts w:ascii="Times New Roman" w:hAnsi="Times New Roman" w:cs="Times New Roman"/>
          <w:b/>
          <w:bCs/>
          <w:color w:val="000000" w:themeColor="text1"/>
          <w:sz w:val="24"/>
          <w:szCs w:val="24"/>
        </w:rPr>
        <w:t>on</w:t>
      </w:r>
      <w:r w:rsidRPr="00C81140">
        <w:rPr>
          <w:rFonts w:ascii="Times New Roman" w:hAnsi="Times New Roman" w:cs="Times New Roman"/>
          <w:b/>
          <w:bCs/>
          <w:color w:val="000000" w:themeColor="text1"/>
          <w:sz w:val="24"/>
          <w:szCs w:val="24"/>
        </w:rPr>
        <w:t xml:space="preserve"> secure communications to consider?</w:t>
      </w:r>
    </w:p>
    <w:p w14:paraId="0E4E7037" w14:textId="6F3020E4" w:rsidR="531DB269" w:rsidRPr="00C81140" w:rsidRDefault="531DB269" w:rsidP="00C51771">
      <w:pPr>
        <w:pStyle w:val="ListParagraph"/>
        <w:numPr>
          <w:ilvl w:val="0"/>
          <w:numId w:val="24"/>
        </w:numPr>
        <w:suppressAutoHyphens/>
        <w:spacing w:after="0" w:line="480" w:lineRule="auto"/>
        <w:rPr>
          <w:rFonts w:ascii="Times New Roman" w:hAnsi="Times New Roman" w:cs="Times New Roman"/>
          <w:b/>
          <w:bCs/>
          <w:color w:val="000000" w:themeColor="text1"/>
          <w:sz w:val="24"/>
          <w:szCs w:val="24"/>
        </w:rPr>
      </w:pPr>
      <w:r w:rsidRPr="00C81140">
        <w:rPr>
          <w:rFonts w:ascii="Times New Roman" w:hAnsi="Times New Roman" w:cs="Times New Roman"/>
          <w:b/>
          <w:bCs/>
          <w:color w:val="000000" w:themeColor="text1"/>
          <w:sz w:val="24"/>
          <w:szCs w:val="24"/>
        </w:rPr>
        <w:t>What external threats might be present now and in the immediate future?</w:t>
      </w:r>
    </w:p>
    <w:p w14:paraId="2D04EEB4" w14:textId="57771C81" w:rsidR="531DB269" w:rsidRPr="00C81140" w:rsidRDefault="531DB269" w:rsidP="00C51771">
      <w:pPr>
        <w:pStyle w:val="ListParagraph"/>
        <w:numPr>
          <w:ilvl w:val="0"/>
          <w:numId w:val="24"/>
        </w:numPr>
        <w:suppressAutoHyphens/>
        <w:spacing w:after="0" w:line="480" w:lineRule="auto"/>
        <w:rPr>
          <w:rFonts w:ascii="Times New Roman" w:hAnsi="Times New Roman" w:cs="Times New Roman"/>
          <w:b/>
          <w:bCs/>
          <w:color w:val="000000" w:themeColor="text1"/>
          <w:sz w:val="24"/>
          <w:szCs w:val="24"/>
        </w:rPr>
      </w:pPr>
      <w:r w:rsidRPr="00C81140">
        <w:rPr>
          <w:rFonts w:ascii="Times New Roman" w:hAnsi="Times New Roman" w:cs="Times New Roman"/>
          <w:b/>
          <w:bCs/>
          <w:color w:val="000000" w:themeColor="text1"/>
          <w:sz w:val="24"/>
          <w:szCs w:val="24"/>
        </w:rPr>
        <w:t xml:space="preserve">What modernization requirements must be considered, such as the role of </w:t>
      </w:r>
      <w:r w:rsidR="00FD26AD" w:rsidRPr="00C81140">
        <w:rPr>
          <w:rFonts w:ascii="Times New Roman" w:hAnsi="Times New Roman" w:cs="Times New Roman"/>
          <w:b/>
          <w:bCs/>
          <w:color w:val="000000" w:themeColor="text1"/>
          <w:sz w:val="24"/>
          <w:szCs w:val="24"/>
        </w:rPr>
        <w:t>open</w:t>
      </w:r>
      <w:r w:rsidR="00BE22B6" w:rsidRPr="00C81140">
        <w:rPr>
          <w:rFonts w:ascii="Times New Roman" w:hAnsi="Times New Roman" w:cs="Times New Roman"/>
          <w:b/>
          <w:bCs/>
          <w:color w:val="000000" w:themeColor="text1"/>
          <w:sz w:val="24"/>
          <w:szCs w:val="24"/>
        </w:rPr>
        <w:t>-</w:t>
      </w:r>
      <w:r w:rsidR="00FD26AD" w:rsidRPr="00C81140">
        <w:rPr>
          <w:rFonts w:ascii="Times New Roman" w:hAnsi="Times New Roman" w:cs="Times New Roman"/>
          <w:b/>
          <w:bCs/>
          <w:color w:val="000000" w:themeColor="text1"/>
          <w:sz w:val="24"/>
          <w:szCs w:val="24"/>
        </w:rPr>
        <w:t>source</w:t>
      </w:r>
      <w:r w:rsidRPr="00C81140">
        <w:rPr>
          <w:rFonts w:ascii="Times New Roman" w:hAnsi="Times New Roman" w:cs="Times New Roman"/>
          <w:b/>
          <w:bCs/>
          <w:color w:val="000000" w:themeColor="text1"/>
          <w:sz w:val="24"/>
          <w:szCs w:val="24"/>
        </w:rPr>
        <w:t xml:space="preserve"> libraries and evolving web application technologies?</w:t>
      </w:r>
    </w:p>
    <w:p w14:paraId="1CFF1B4C" w14:textId="77777777" w:rsidR="003A2F8A" w:rsidRPr="00C51771" w:rsidRDefault="003A2F8A" w:rsidP="00C51771">
      <w:pPr>
        <w:suppressAutoHyphens/>
        <w:spacing w:after="0" w:line="480" w:lineRule="auto"/>
        <w:contextualSpacing/>
        <w:rPr>
          <w:rFonts w:ascii="Times New Roman" w:hAnsi="Times New Roman" w:cs="Times New Roman"/>
          <w:color w:val="000000" w:themeColor="text1"/>
          <w:sz w:val="24"/>
          <w:szCs w:val="24"/>
        </w:rPr>
      </w:pPr>
    </w:p>
    <w:p w14:paraId="5CA20D46" w14:textId="1D401207" w:rsidR="002B1CEE" w:rsidRPr="00C51771" w:rsidRDefault="002B1CEE" w:rsidP="00C51771">
      <w:pPr>
        <w:suppressAutoHyphens/>
        <w:spacing w:after="0" w:line="480" w:lineRule="auto"/>
        <w:ind w:firstLine="360"/>
        <w:contextualSpacing/>
        <w:rPr>
          <w:rFonts w:ascii="Times New Roman" w:hAnsi="Times New Roman" w:cs="Times New Roman"/>
          <w:sz w:val="24"/>
          <w:szCs w:val="24"/>
        </w:rPr>
      </w:pPr>
      <w:r w:rsidRPr="00C51771">
        <w:rPr>
          <w:rFonts w:ascii="Times New Roman" w:hAnsi="Times New Roman" w:cs="Times New Roman"/>
          <w:sz w:val="24"/>
          <w:szCs w:val="24"/>
        </w:rPr>
        <w:t xml:space="preserve">According to the project, Artemis Financial wants to modernize its operation to make sure that its asset is protected. Artemis Financial is an organization runs an internet-facing spring boot application that contain sensitive client’s data. The company do this so encrypted transport and Morden cryptograph are not an issue. </w:t>
      </w:r>
      <w:r w:rsidR="0013426C" w:rsidRPr="00C51771">
        <w:rPr>
          <w:rFonts w:ascii="Times New Roman" w:hAnsi="Times New Roman" w:cs="Times New Roman"/>
          <w:sz w:val="24"/>
          <w:szCs w:val="24"/>
        </w:rPr>
        <w:t xml:space="preserve">The company even develops individualized financial plans to their clients. Some of those plans include, but not limited to savings and investments. The company does other things as well; they advised their clients on their personal information. Information like taxes, </w:t>
      </w:r>
      <w:proofErr w:type="spellStart"/>
      <w:r w:rsidR="0013426C" w:rsidRPr="00C51771">
        <w:rPr>
          <w:rFonts w:ascii="Times New Roman" w:hAnsi="Times New Roman" w:cs="Times New Roman"/>
          <w:sz w:val="24"/>
          <w:szCs w:val="24"/>
        </w:rPr>
        <w:t>Pll</w:t>
      </w:r>
      <w:proofErr w:type="spellEnd"/>
      <w:r w:rsidR="0013426C" w:rsidRPr="00C51771">
        <w:rPr>
          <w:rFonts w:ascii="Times New Roman" w:hAnsi="Times New Roman" w:cs="Times New Roman"/>
          <w:sz w:val="24"/>
          <w:szCs w:val="24"/>
        </w:rPr>
        <w:t xml:space="preserve">, and more. It seems that this organization only operates in the United States, but the organization can be reach globally reachable. </w:t>
      </w:r>
      <w:r w:rsidR="000F45F7" w:rsidRPr="00C51771">
        <w:rPr>
          <w:rFonts w:ascii="Times New Roman" w:hAnsi="Times New Roman" w:cs="Times New Roman"/>
          <w:sz w:val="24"/>
          <w:szCs w:val="24"/>
        </w:rPr>
        <w:t xml:space="preserve">The organization I highly </w:t>
      </w:r>
      <w:r w:rsidR="000F45F7" w:rsidRPr="00C51771">
        <w:rPr>
          <w:rFonts w:ascii="Times New Roman" w:hAnsi="Times New Roman" w:cs="Times New Roman"/>
          <w:sz w:val="24"/>
          <w:szCs w:val="24"/>
        </w:rPr>
        <w:lastRenderedPageBreak/>
        <w:t>respectable, but a</w:t>
      </w:r>
      <w:r w:rsidR="0013426C" w:rsidRPr="00C51771">
        <w:rPr>
          <w:rFonts w:ascii="Times New Roman" w:hAnsi="Times New Roman" w:cs="Times New Roman"/>
          <w:sz w:val="24"/>
          <w:szCs w:val="24"/>
        </w:rPr>
        <w:t xml:space="preserve"> recent dependency </w:t>
      </w:r>
      <w:r w:rsidR="000F45F7" w:rsidRPr="00C51771">
        <w:rPr>
          <w:rFonts w:ascii="Times New Roman" w:hAnsi="Times New Roman" w:cs="Times New Roman"/>
          <w:sz w:val="24"/>
          <w:szCs w:val="24"/>
        </w:rPr>
        <w:t xml:space="preserve">information found some critical issue in its core libraries. Some of these libraries include Spring, Tomcat, Jackson, </w:t>
      </w:r>
      <w:proofErr w:type="spellStart"/>
      <w:r w:rsidR="000F45F7" w:rsidRPr="00C51771">
        <w:rPr>
          <w:rFonts w:ascii="Times New Roman" w:hAnsi="Times New Roman" w:cs="Times New Roman"/>
          <w:sz w:val="24"/>
          <w:szCs w:val="24"/>
        </w:rPr>
        <w:t>SnakeYAML</w:t>
      </w:r>
      <w:proofErr w:type="spellEnd"/>
      <w:r w:rsidR="000F45F7" w:rsidRPr="00C51771">
        <w:rPr>
          <w:rFonts w:ascii="Times New Roman" w:hAnsi="Times New Roman" w:cs="Times New Roman"/>
          <w:sz w:val="24"/>
          <w:szCs w:val="24"/>
        </w:rPr>
        <w:t xml:space="preserve">, </w:t>
      </w:r>
      <w:proofErr w:type="spellStart"/>
      <w:r w:rsidR="000F45F7" w:rsidRPr="00C51771">
        <w:rPr>
          <w:rFonts w:ascii="Times New Roman" w:hAnsi="Times New Roman" w:cs="Times New Roman"/>
          <w:sz w:val="24"/>
          <w:szCs w:val="24"/>
        </w:rPr>
        <w:t>Logback</w:t>
      </w:r>
      <w:proofErr w:type="spellEnd"/>
      <w:r w:rsidR="000F45F7" w:rsidRPr="00C51771">
        <w:rPr>
          <w:rFonts w:ascii="Times New Roman" w:hAnsi="Times New Roman" w:cs="Times New Roman"/>
          <w:sz w:val="24"/>
          <w:szCs w:val="24"/>
        </w:rPr>
        <w:t>, Bouncy Castle, and more. The organization need to priorities updating their security and software system periodically</w:t>
      </w:r>
      <w:r w:rsidR="00C51771" w:rsidRPr="00C51771">
        <w:rPr>
          <w:rFonts w:ascii="Times New Roman" w:hAnsi="Times New Roman" w:cs="Times New Roman"/>
          <w:sz w:val="24"/>
          <w:szCs w:val="24"/>
        </w:rPr>
        <w:t xml:space="preserve">. With the organization current client base, technology progress, it is very critical that the organization discover any vulnerabilities quickly and repair it even faster. Within doing so, the clients should have already establish multi-factor authentication, and other web-based defensives.  </w:t>
      </w:r>
      <w:r w:rsidR="000F45F7" w:rsidRPr="00C51771">
        <w:rPr>
          <w:rFonts w:ascii="Times New Roman" w:hAnsi="Times New Roman" w:cs="Times New Roman"/>
          <w:sz w:val="24"/>
          <w:szCs w:val="24"/>
        </w:rPr>
        <w:t xml:space="preserve"> </w:t>
      </w:r>
    </w:p>
    <w:p w14:paraId="7AF4FCE0" w14:textId="77777777" w:rsidR="002B1CEE" w:rsidRDefault="002B1CEE" w:rsidP="000B05B1">
      <w:pPr>
        <w:suppressAutoHyphens/>
        <w:spacing w:after="0" w:line="240" w:lineRule="auto"/>
        <w:contextualSpacing/>
      </w:pPr>
    </w:p>
    <w:p w14:paraId="4DAC6E89" w14:textId="77777777" w:rsidR="002B1CEE" w:rsidRPr="0086587F" w:rsidRDefault="002B1CEE" w:rsidP="0086587F">
      <w:pPr>
        <w:suppressAutoHyphens/>
        <w:spacing w:after="0" w:line="480" w:lineRule="auto"/>
        <w:contextualSpacing/>
        <w:rPr>
          <w:rFonts w:ascii="Times New Roman" w:hAnsi="Times New Roman" w:cs="Times New Roman"/>
          <w:sz w:val="24"/>
          <w:szCs w:val="24"/>
        </w:rPr>
      </w:pPr>
    </w:p>
    <w:p w14:paraId="4AD0F97C" w14:textId="77777777" w:rsidR="003A2F8A" w:rsidRPr="0086587F" w:rsidRDefault="003A2F8A" w:rsidP="0086587F">
      <w:pPr>
        <w:suppressAutoHyphens/>
        <w:spacing w:after="0" w:line="480" w:lineRule="auto"/>
        <w:contextualSpacing/>
        <w:rPr>
          <w:rFonts w:ascii="Times New Roman" w:hAnsi="Times New Roman" w:cs="Times New Roman"/>
          <w:b/>
          <w:bCs/>
          <w:color w:val="000000" w:themeColor="text1"/>
          <w:sz w:val="24"/>
          <w:szCs w:val="24"/>
        </w:rPr>
      </w:pPr>
    </w:p>
    <w:p w14:paraId="0415926D" w14:textId="01C70329" w:rsidR="531DB269" w:rsidRPr="00C81140" w:rsidRDefault="531DB269" w:rsidP="0086587F">
      <w:pPr>
        <w:suppressAutoHyphens/>
        <w:spacing w:after="0" w:line="480" w:lineRule="auto"/>
        <w:contextualSpacing/>
        <w:rPr>
          <w:rFonts w:ascii="Times New Roman" w:hAnsi="Times New Roman" w:cs="Times New Roman"/>
          <w:b/>
          <w:bCs/>
          <w:color w:val="000000" w:themeColor="text1"/>
          <w:sz w:val="24"/>
          <w:szCs w:val="24"/>
          <w:u w:val="single"/>
        </w:rPr>
      </w:pPr>
      <w:r w:rsidRPr="0086587F">
        <w:rPr>
          <w:rFonts w:ascii="Times New Roman" w:hAnsi="Times New Roman" w:cs="Times New Roman"/>
          <w:b/>
          <w:bCs/>
          <w:color w:val="000000" w:themeColor="text1"/>
          <w:sz w:val="24"/>
          <w:szCs w:val="24"/>
        </w:rPr>
        <w:t xml:space="preserve">2. </w:t>
      </w:r>
      <w:r w:rsidRPr="00C81140">
        <w:rPr>
          <w:rFonts w:ascii="Times New Roman" w:hAnsi="Times New Roman" w:cs="Times New Roman"/>
          <w:b/>
          <w:bCs/>
          <w:color w:val="000000" w:themeColor="text1"/>
          <w:sz w:val="24"/>
          <w:szCs w:val="24"/>
          <w:u w:val="single"/>
        </w:rPr>
        <w:t>Areas of Security</w:t>
      </w:r>
    </w:p>
    <w:p w14:paraId="2F0E7882" w14:textId="183B63D1" w:rsidR="531DB269" w:rsidRPr="0086587F" w:rsidRDefault="531DB269" w:rsidP="0086587F">
      <w:pPr>
        <w:suppressAutoHyphens/>
        <w:spacing w:after="0" w:line="480" w:lineRule="auto"/>
        <w:contextualSpacing/>
        <w:rPr>
          <w:rFonts w:ascii="Times New Roman" w:hAnsi="Times New Roman" w:cs="Times New Roman"/>
          <w:color w:val="000000" w:themeColor="text1"/>
          <w:sz w:val="24"/>
          <w:szCs w:val="24"/>
        </w:rPr>
      </w:pPr>
      <w:r w:rsidRPr="00C81140">
        <w:rPr>
          <w:rFonts w:ascii="Times New Roman" w:hAnsi="Times New Roman" w:cs="Times New Roman"/>
          <w:b/>
          <w:bCs/>
          <w:color w:val="000000" w:themeColor="text1"/>
          <w:sz w:val="24"/>
          <w:szCs w:val="24"/>
          <w:u w:val="single"/>
        </w:rPr>
        <w:t xml:space="preserve">Refer to the </w:t>
      </w:r>
      <w:r w:rsidR="00FE1ED3" w:rsidRPr="00C81140">
        <w:rPr>
          <w:rFonts w:ascii="Times New Roman" w:hAnsi="Times New Roman" w:cs="Times New Roman"/>
          <w:b/>
          <w:bCs/>
          <w:color w:val="000000" w:themeColor="text1"/>
          <w:sz w:val="24"/>
          <w:szCs w:val="24"/>
          <w:u w:val="single"/>
        </w:rPr>
        <w:t>v</w:t>
      </w:r>
      <w:r w:rsidRPr="00C81140">
        <w:rPr>
          <w:rFonts w:ascii="Times New Roman" w:hAnsi="Times New Roman" w:cs="Times New Roman"/>
          <w:b/>
          <w:bCs/>
          <w:color w:val="000000" w:themeColor="text1"/>
          <w:sz w:val="24"/>
          <w:szCs w:val="24"/>
          <w:u w:val="single"/>
        </w:rPr>
        <w:t xml:space="preserve">ulnerability </w:t>
      </w:r>
      <w:r w:rsidR="00FE1ED3" w:rsidRPr="00C81140">
        <w:rPr>
          <w:rFonts w:ascii="Times New Roman" w:hAnsi="Times New Roman" w:cs="Times New Roman"/>
          <w:b/>
          <w:bCs/>
          <w:color w:val="000000" w:themeColor="text1"/>
          <w:sz w:val="24"/>
          <w:szCs w:val="24"/>
          <w:u w:val="single"/>
        </w:rPr>
        <w:t>a</w:t>
      </w:r>
      <w:r w:rsidRPr="00C81140">
        <w:rPr>
          <w:rFonts w:ascii="Times New Roman" w:hAnsi="Times New Roman" w:cs="Times New Roman"/>
          <w:b/>
          <w:bCs/>
          <w:color w:val="000000" w:themeColor="text1"/>
          <w:sz w:val="24"/>
          <w:szCs w:val="24"/>
          <w:u w:val="single"/>
        </w:rPr>
        <w:t xml:space="preserve">ssessment </w:t>
      </w:r>
      <w:r w:rsidR="00FE1ED3" w:rsidRPr="00C81140">
        <w:rPr>
          <w:rFonts w:ascii="Times New Roman" w:hAnsi="Times New Roman" w:cs="Times New Roman"/>
          <w:b/>
          <w:bCs/>
          <w:color w:val="000000" w:themeColor="text1"/>
          <w:sz w:val="24"/>
          <w:szCs w:val="24"/>
          <w:u w:val="single"/>
        </w:rPr>
        <w:t>p</w:t>
      </w:r>
      <w:r w:rsidRPr="00C81140">
        <w:rPr>
          <w:rFonts w:ascii="Times New Roman" w:hAnsi="Times New Roman" w:cs="Times New Roman"/>
          <w:b/>
          <w:bCs/>
          <w:color w:val="000000" w:themeColor="text1"/>
          <w:sz w:val="24"/>
          <w:szCs w:val="24"/>
          <w:u w:val="single"/>
        </w:rPr>
        <w:t xml:space="preserve">rocess </w:t>
      </w:r>
      <w:r w:rsidR="00FE1ED3" w:rsidRPr="00C81140">
        <w:rPr>
          <w:rFonts w:ascii="Times New Roman" w:hAnsi="Times New Roman" w:cs="Times New Roman"/>
          <w:b/>
          <w:bCs/>
          <w:color w:val="000000" w:themeColor="text1"/>
          <w:sz w:val="24"/>
          <w:szCs w:val="24"/>
          <w:u w:val="single"/>
        </w:rPr>
        <w:t>f</w:t>
      </w:r>
      <w:r w:rsidRPr="00C81140">
        <w:rPr>
          <w:rFonts w:ascii="Times New Roman" w:hAnsi="Times New Roman" w:cs="Times New Roman"/>
          <w:b/>
          <w:bCs/>
          <w:color w:val="000000" w:themeColor="text1"/>
          <w:sz w:val="24"/>
          <w:szCs w:val="24"/>
          <w:u w:val="single"/>
        </w:rPr>
        <w:t xml:space="preserve">low </w:t>
      </w:r>
      <w:r w:rsidR="00FE1ED3" w:rsidRPr="00C81140">
        <w:rPr>
          <w:rFonts w:ascii="Times New Roman" w:hAnsi="Times New Roman" w:cs="Times New Roman"/>
          <w:b/>
          <w:bCs/>
          <w:color w:val="000000" w:themeColor="text1"/>
          <w:sz w:val="24"/>
          <w:szCs w:val="24"/>
          <w:u w:val="single"/>
        </w:rPr>
        <w:t>d</w:t>
      </w:r>
      <w:r w:rsidRPr="00C81140">
        <w:rPr>
          <w:rFonts w:ascii="Times New Roman" w:hAnsi="Times New Roman" w:cs="Times New Roman"/>
          <w:b/>
          <w:bCs/>
          <w:color w:val="000000" w:themeColor="text1"/>
          <w:sz w:val="24"/>
          <w:szCs w:val="24"/>
          <w:u w:val="single"/>
        </w:rPr>
        <w:t>iagram</w:t>
      </w:r>
      <w:r w:rsidR="00FE651C" w:rsidRPr="00C81140">
        <w:rPr>
          <w:rFonts w:ascii="Times New Roman" w:hAnsi="Times New Roman" w:cs="Times New Roman"/>
          <w:b/>
          <w:bCs/>
          <w:color w:val="000000" w:themeColor="text1"/>
          <w:sz w:val="24"/>
          <w:szCs w:val="24"/>
          <w:u w:val="single"/>
        </w:rPr>
        <w:t>.</w:t>
      </w:r>
      <w:r w:rsidRPr="00C81140">
        <w:rPr>
          <w:rFonts w:ascii="Times New Roman" w:hAnsi="Times New Roman" w:cs="Times New Roman"/>
          <w:b/>
          <w:bCs/>
          <w:color w:val="000000" w:themeColor="text1"/>
          <w:sz w:val="24"/>
          <w:szCs w:val="24"/>
          <w:u w:val="single"/>
        </w:rPr>
        <w:t xml:space="preserve"> </w:t>
      </w:r>
      <w:r w:rsidR="00FE651C" w:rsidRPr="00C81140">
        <w:rPr>
          <w:rFonts w:ascii="Times New Roman" w:hAnsi="Times New Roman" w:cs="Times New Roman"/>
          <w:b/>
          <w:bCs/>
          <w:color w:val="000000" w:themeColor="text1"/>
          <w:sz w:val="24"/>
          <w:szCs w:val="24"/>
          <w:u w:val="single"/>
        </w:rPr>
        <w:t>I</w:t>
      </w:r>
      <w:r w:rsidRPr="00C81140">
        <w:rPr>
          <w:rFonts w:ascii="Times New Roman" w:hAnsi="Times New Roman" w:cs="Times New Roman"/>
          <w:b/>
          <w:bCs/>
          <w:color w:val="000000" w:themeColor="text1"/>
          <w:sz w:val="24"/>
          <w:szCs w:val="24"/>
          <w:u w:val="single"/>
        </w:rPr>
        <w:t>dentify which areas of security appl</w:t>
      </w:r>
      <w:r w:rsidR="70A6CD78" w:rsidRPr="00C81140">
        <w:rPr>
          <w:rFonts w:ascii="Times New Roman" w:hAnsi="Times New Roman" w:cs="Times New Roman"/>
          <w:b/>
          <w:bCs/>
          <w:color w:val="000000" w:themeColor="text1"/>
          <w:sz w:val="24"/>
          <w:szCs w:val="24"/>
          <w:u w:val="single"/>
        </w:rPr>
        <w:t>y</w:t>
      </w:r>
      <w:r w:rsidRPr="00C81140">
        <w:rPr>
          <w:rFonts w:ascii="Times New Roman" w:hAnsi="Times New Roman" w:cs="Times New Roman"/>
          <w:b/>
          <w:bCs/>
          <w:color w:val="000000" w:themeColor="text1"/>
          <w:sz w:val="24"/>
          <w:szCs w:val="24"/>
          <w:u w:val="single"/>
        </w:rPr>
        <w:t xml:space="preserve"> to Artemis Financial’s software application. Justify your reasoning for why each area is relevant to the software application</w:t>
      </w:r>
      <w:r w:rsidRPr="0086587F">
        <w:rPr>
          <w:rFonts w:ascii="Times New Roman" w:hAnsi="Times New Roman" w:cs="Times New Roman"/>
          <w:color w:val="000000" w:themeColor="text1"/>
          <w:sz w:val="24"/>
          <w:szCs w:val="24"/>
        </w:rPr>
        <w:t>.</w:t>
      </w:r>
    </w:p>
    <w:p w14:paraId="05D983A8" w14:textId="77777777" w:rsidR="003A2F8A" w:rsidRPr="0086587F" w:rsidRDefault="003A2F8A" w:rsidP="0086587F">
      <w:pPr>
        <w:suppressAutoHyphens/>
        <w:spacing w:after="0" w:line="480" w:lineRule="auto"/>
        <w:contextualSpacing/>
        <w:rPr>
          <w:rFonts w:ascii="Times New Roman" w:hAnsi="Times New Roman" w:cs="Times New Roman"/>
          <w:color w:val="000000" w:themeColor="text1"/>
          <w:sz w:val="24"/>
          <w:szCs w:val="24"/>
        </w:rPr>
      </w:pPr>
    </w:p>
    <w:p w14:paraId="0D8139BA" w14:textId="2512E081" w:rsidR="00F563CC" w:rsidRPr="00F563CC" w:rsidRDefault="00F563CC" w:rsidP="0086587F">
      <w:pPr>
        <w:spacing w:before="100" w:beforeAutospacing="1" w:after="100" w:afterAutospacing="1" w:line="480" w:lineRule="auto"/>
        <w:rPr>
          <w:rFonts w:ascii="Times New Roman" w:eastAsia="Times New Roman" w:hAnsi="Times New Roman" w:cs="Times New Roman"/>
          <w:sz w:val="24"/>
          <w:szCs w:val="24"/>
        </w:rPr>
      </w:pPr>
      <w:r w:rsidRPr="00F563CC">
        <w:rPr>
          <w:rFonts w:ascii="Times New Roman" w:eastAsia="Times New Roman" w:hAnsi="Times New Roman" w:cs="Times New Roman"/>
          <w:sz w:val="24"/>
          <w:szCs w:val="24"/>
        </w:rPr>
        <w:t xml:space="preserve"> </w:t>
      </w:r>
      <w:r w:rsidRPr="00F563CC">
        <w:rPr>
          <w:rFonts w:ascii="Times New Roman" w:eastAsia="Times New Roman" w:hAnsi="Times New Roman" w:cs="Times New Roman"/>
          <w:b/>
          <w:bCs/>
          <w:sz w:val="24"/>
          <w:szCs w:val="24"/>
        </w:rPr>
        <w:t>Secure communications (TLS/HSTS):</w:t>
      </w:r>
      <w:r w:rsidRPr="00F563CC">
        <w:rPr>
          <w:rFonts w:ascii="Times New Roman" w:eastAsia="Times New Roman" w:hAnsi="Times New Roman" w:cs="Times New Roman"/>
          <w:sz w:val="24"/>
          <w:szCs w:val="24"/>
        </w:rPr>
        <w:t xml:space="preserve"> </w:t>
      </w:r>
      <w:r w:rsidR="00614ACB" w:rsidRPr="0086587F">
        <w:rPr>
          <w:rFonts w:ascii="Times New Roman" w:eastAsia="Times New Roman" w:hAnsi="Times New Roman" w:cs="Times New Roman"/>
          <w:sz w:val="24"/>
          <w:szCs w:val="24"/>
        </w:rPr>
        <w:t xml:space="preserve">Secure communication is one of the primary reasons for such application. The following app handles financial and </w:t>
      </w:r>
      <w:proofErr w:type="spellStart"/>
      <w:r w:rsidR="00614ACB" w:rsidRPr="0086587F">
        <w:rPr>
          <w:rFonts w:ascii="Times New Roman" w:eastAsia="Times New Roman" w:hAnsi="Times New Roman" w:cs="Times New Roman"/>
          <w:sz w:val="24"/>
          <w:szCs w:val="24"/>
        </w:rPr>
        <w:t>Pll</w:t>
      </w:r>
      <w:proofErr w:type="spellEnd"/>
      <w:r w:rsidR="00614ACB" w:rsidRPr="0086587F">
        <w:rPr>
          <w:rFonts w:ascii="Times New Roman" w:eastAsia="Times New Roman" w:hAnsi="Times New Roman" w:cs="Times New Roman"/>
          <w:sz w:val="24"/>
          <w:szCs w:val="24"/>
        </w:rPr>
        <w:t xml:space="preserve"> data. So,</w:t>
      </w:r>
      <w:r w:rsidRPr="00F563CC">
        <w:rPr>
          <w:rFonts w:ascii="Times New Roman" w:eastAsia="Times New Roman" w:hAnsi="Times New Roman" w:cs="Times New Roman"/>
          <w:sz w:val="24"/>
          <w:szCs w:val="24"/>
        </w:rPr>
        <w:t xml:space="preserve"> confidentiality, integrity, and server authenticity are mandatory. </w:t>
      </w:r>
      <w:r w:rsidR="00614ACB" w:rsidRPr="0086587F">
        <w:rPr>
          <w:rFonts w:ascii="Times New Roman" w:eastAsia="Times New Roman" w:hAnsi="Times New Roman" w:cs="Times New Roman"/>
          <w:sz w:val="24"/>
          <w:szCs w:val="24"/>
        </w:rPr>
        <w:t xml:space="preserve">It is critical that the following is </w:t>
      </w:r>
      <w:r w:rsidRPr="00F563CC">
        <w:rPr>
          <w:rFonts w:ascii="Times New Roman" w:eastAsia="Times New Roman" w:hAnsi="Times New Roman" w:cs="Times New Roman"/>
          <w:sz w:val="24"/>
          <w:szCs w:val="24"/>
        </w:rPr>
        <w:t xml:space="preserve">consider </w:t>
      </w:r>
      <w:proofErr w:type="spellStart"/>
      <w:r w:rsidRPr="00F563CC">
        <w:rPr>
          <w:rFonts w:ascii="Times New Roman" w:eastAsia="Times New Roman" w:hAnsi="Times New Roman" w:cs="Times New Roman"/>
          <w:sz w:val="24"/>
          <w:szCs w:val="24"/>
        </w:rPr>
        <w:t>mTLS</w:t>
      </w:r>
      <w:proofErr w:type="spellEnd"/>
      <w:r w:rsidRPr="00F563CC">
        <w:rPr>
          <w:rFonts w:ascii="Times New Roman" w:eastAsia="Times New Roman" w:hAnsi="Times New Roman" w:cs="Times New Roman"/>
          <w:sz w:val="24"/>
          <w:szCs w:val="24"/>
        </w:rPr>
        <w:t xml:space="preserve"> for service-to-service/admin paths.</w:t>
      </w:r>
    </w:p>
    <w:p w14:paraId="389466AC" w14:textId="58B60438" w:rsidR="00E3026A" w:rsidRPr="0086587F" w:rsidRDefault="00F563CC" w:rsidP="0086587F">
      <w:pPr>
        <w:spacing w:before="100" w:beforeAutospacing="1" w:after="100" w:afterAutospacing="1" w:line="480" w:lineRule="auto"/>
        <w:rPr>
          <w:rFonts w:ascii="Times New Roman" w:eastAsia="Times New Roman" w:hAnsi="Times New Roman" w:cs="Times New Roman"/>
          <w:sz w:val="24"/>
          <w:szCs w:val="24"/>
        </w:rPr>
      </w:pPr>
      <w:r w:rsidRPr="00F563CC">
        <w:rPr>
          <w:rFonts w:ascii="Times New Roman" w:eastAsia="Times New Roman" w:hAnsi="Times New Roman" w:cs="Times New Roman"/>
          <w:sz w:val="24"/>
          <w:szCs w:val="24"/>
        </w:rPr>
        <w:t xml:space="preserve"> </w:t>
      </w:r>
      <w:r w:rsidRPr="00F563CC">
        <w:rPr>
          <w:rFonts w:ascii="Times New Roman" w:eastAsia="Times New Roman" w:hAnsi="Times New Roman" w:cs="Times New Roman"/>
          <w:b/>
          <w:bCs/>
          <w:sz w:val="24"/>
          <w:szCs w:val="24"/>
        </w:rPr>
        <w:t>Authentication &amp; authorization (access control):</w:t>
      </w:r>
      <w:r w:rsidRPr="00F563CC">
        <w:rPr>
          <w:rFonts w:ascii="Times New Roman" w:eastAsia="Times New Roman" w:hAnsi="Times New Roman" w:cs="Times New Roman"/>
          <w:sz w:val="24"/>
          <w:szCs w:val="24"/>
        </w:rPr>
        <w:t xml:space="preserve"> </w:t>
      </w:r>
      <w:r w:rsidR="00614ACB" w:rsidRPr="0086587F">
        <w:rPr>
          <w:rFonts w:ascii="Times New Roman" w:eastAsia="Times New Roman" w:hAnsi="Times New Roman" w:cs="Times New Roman"/>
          <w:sz w:val="24"/>
          <w:szCs w:val="24"/>
        </w:rPr>
        <w:t xml:space="preserve">These functions build trust with the customer base. Admin and customers </w:t>
      </w:r>
      <w:r w:rsidR="00E3026A" w:rsidRPr="0086587F">
        <w:rPr>
          <w:rFonts w:ascii="Times New Roman" w:eastAsia="Times New Roman" w:hAnsi="Times New Roman" w:cs="Times New Roman"/>
          <w:sz w:val="24"/>
          <w:szCs w:val="24"/>
        </w:rPr>
        <w:t>connections</w:t>
      </w:r>
      <w:r w:rsidR="00614ACB" w:rsidRPr="0086587F">
        <w:rPr>
          <w:rFonts w:ascii="Times New Roman" w:eastAsia="Times New Roman" w:hAnsi="Times New Roman" w:cs="Times New Roman"/>
          <w:sz w:val="24"/>
          <w:szCs w:val="24"/>
        </w:rPr>
        <w:t xml:space="preserve"> have to be </w:t>
      </w:r>
      <w:r w:rsidR="00E3026A" w:rsidRPr="0086587F">
        <w:rPr>
          <w:rFonts w:ascii="Times New Roman" w:eastAsia="Times New Roman" w:hAnsi="Times New Roman" w:cs="Times New Roman"/>
          <w:sz w:val="24"/>
          <w:szCs w:val="24"/>
        </w:rPr>
        <w:t>enforced</w:t>
      </w:r>
      <w:r w:rsidR="00614ACB" w:rsidRPr="0086587F">
        <w:rPr>
          <w:rFonts w:ascii="Times New Roman" w:eastAsia="Times New Roman" w:hAnsi="Times New Roman" w:cs="Times New Roman"/>
          <w:sz w:val="24"/>
          <w:szCs w:val="24"/>
        </w:rPr>
        <w:t xml:space="preserve">, </w:t>
      </w:r>
      <w:r w:rsidRPr="00F563CC">
        <w:rPr>
          <w:rFonts w:ascii="Times New Roman" w:eastAsia="Times New Roman" w:hAnsi="Times New Roman" w:cs="Times New Roman"/>
          <w:sz w:val="24"/>
          <w:szCs w:val="24"/>
        </w:rPr>
        <w:t xml:space="preserve">least-privilege roles, and deny-by-default on URLs and method invocations. </w:t>
      </w:r>
      <w:r w:rsidR="00614ACB" w:rsidRPr="0086587F">
        <w:rPr>
          <w:rFonts w:ascii="Times New Roman" w:eastAsia="Times New Roman" w:hAnsi="Times New Roman" w:cs="Times New Roman"/>
          <w:sz w:val="24"/>
          <w:szCs w:val="24"/>
        </w:rPr>
        <w:t xml:space="preserve">These action goes a long way in making sure that the clients’ information are safe and </w:t>
      </w:r>
      <w:r w:rsidR="00E3026A" w:rsidRPr="0086587F">
        <w:rPr>
          <w:rFonts w:ascii="Times New Roman" w:eastAsia="Times New Roman" w:hAnsi="Times New Roman" w:cs="Times New Roman"/>
          <w:sz w:val="24"/>
          <w:szCs w:val="24"/>
        </w:rPr>
        <w:t xml:space="preserve">are being protected. </w:t>
      </w:r>
    </w:p>
    <w:p w14:paraId="1F468AF1" w14:textId="5DDF7F97" w:rsidR="00E3026A" w:rsidRPr="0086587F" w:rsidRDefault="00F563CC" w:rsidP="0086587F">
      <w:pPr>
        <w:spacing w:before="100" w:beforeAutospacing="1" w:after="100" w:afterAutospacing="1" w:line="480" w:lineRule="auto"/>
        <w:rPr>
          <w:rFonts w:ascii="Times New Roman" w:eastAsia="Times New Roman" w:hAnsi="Times New Roman" w:cs="Times New Roman"/>
          <w:sz w:val="24"/>
          <w:szCs w:val="24"/>
        </w:rPr>
      </w:pPr>
      <w:r w:rsidRPr="00F563CC">
        <w:rPr>
          <w:rFonts w:ascii="Times New Roman" w:eastAsia="Times New Roman" w:hAnsi="Times New Roman" w:cs="Times New Roman"/>
          <w:sz w:val="24"/>
          <w:szCs w:val="24"/>
        </w:rPr>
        <w:lastRenderedPageBreak/>
        <w:t xml:space="preserve"> </w:t>
      </w:r>
      <w:r w:rsidRPr="00F563CC">
        <w:rPr>
          <w:rFonts w:ascii="Times New Roman" w:eastAsia="Times New Roman" w:hAnsi="Times New Roman" w:cs="Times New Roman"/>
          <w:b/>
          <w:bCs/>
          <w:sz w:val="24"/>
          <w:szCs w:val="24"/>
        </w:rPr>
        <w:t>Input validation &amp; output encoding:</w:t>
      </w:r>
      <w:r w:rsidRPr="00F563CC">
        <w:rPr>
          <w:rFonts w:ascii="Times New Roman" w:eastAsia="Times New Roman" w:hAnsi="Times New Roman" w:cs="Times New Roman"/>
          <w:sz w:val="24"/>
          <w:szCs w:val="24"/>
        </w:rPr>
        <w:t xml:space="preserve"> </w:t>
      </w:r>
      <w:r w:rsidR="00E3026A" w:rsidRPr="0086587F">
        <w:rPr>
          <w:rFonts w:ascii="Times New Roman" w:eastAsia="Times New Roman" w:hAnsi="Times New Roman" w:cs="Times New Roman"/>
          <w:sz w:val="24"/>
          <w:szCs w:val="24"/>
        </w:rPr>
        <w:t xml:space="preserve">to prevent injections like </w:t>
      </w:r>
      <w:r w:rsidR="00E3026A" w:rsidRPr="00F563CC">
        <w:rPr>
          <w:rFonts w:ascii="Times New Roman" w:eastAsia="Times New Roman" w:hAnsi="Times New Roman" w:cs="Times New Roman"/>
          <w:sz w:val="24"/>
          <w:szCs w:val="24"/>
        </w:rPr>
        <w:t>(SQL/</w:t>
      </w:r>
      <w:proofErr w:type="spellStart"/>
      <w:r w:rsidR="00E3026A" w:rsidRPr="00F563CC">
        <w:rPr>
          <w:rFonts w:ascii="Times New Roman" w:eastAsia="Times New Roman" w:hAnsi="Times New Roman" w:cs="Times New Roman"/>
          <w:sz w:val="24"/>
          <w:szCs w:val="24"/>
        </w:rPr>
        <w:t>SpEL</w:t>
      </w:r>
      <w:proofErr w:type="spellEnd"/>
      <w:r w:rsidR="00E3026A" w:rsidRPr="00F563CC">
        <w:rPr>
          <w:rFonts w:ascii="Times New Roman" w:eastAsia="Times New Roman" w:hAnsi="Times New Roman" w:cs="Times New Roman"/>
          <w:sz w:val="24"/>
          <w:szCs w:val="24"/>
        </w:rPr>
        <w:t xml:space="preserve">), XSS, SSRF, path traversal, and template/deserialization abuse common in Java </w:t>
      </w:r>
      <w:r w:rsidR="004F0519" w:rsidRPr="0086587F">
        <w:rPr>
          <w:rFonts w:ascii="Times New Roman" w:eastAsia="Times New Roman" w:hAnsi="Times New Roman" w:cs="Times New Roman"/>
          <w:sz w:val="24"/>
          <w:szCs w:val="24"/>
        </w:rPr>
        <w:t xml:space="preserve">and other programming languages. Overall, this helps minimize any potential vulnerabilities. It also ensures API security is top priory. </w:t>
      </w:r>
    </w:p>
    <w:p w14:paraId="795021B8" w14:textId="69B12D61" w:rsidR="531DB269" w:rsidRPr="0086587F" w:rsidRDefault="00F563CC" w:rsidP="0086587F">
      <w:pPr>
        <w:spacing w:before="100" w:beforeAutospacing="1" w:after="100" w:afterAutospacing="1" w:line="480" w:lineRule="auto"/>
        <w:rPr>
          <w:rFonts w:ascii="Times New Roman" w:eastAsia="Times New Roman" w:hAnsi="Times New Roman" w:cs="Times New Roman"/>
          <w:sz w:val="24"/>
          <w:szCs w:val="24"/>
        </w:rPr>
      </w:pPr>
      <w:r w:rsidRPr="00F563CC">
        <w:rPr>
          <w:rFonts w:ascii="Times New Roman" w:eastAsia="Times New Roman" w:hAnsi="Times New Roman" w:cs="Times New Roman"/>
          <w:sz w:val="24"/>
          <w:szCs w:val="24"/>
        </w:rPr>
        <w:t xml:space="preserve"> </w:t>
      </w:r>
      <w:r w:rsidRPr="00F563CC">
        <w:rPr>
          <w:rFonts w:ascii="Times New Roman" w:eastAsia="Times New Roman" w:hAnsi="Times New Roman" w:cs="Times New Roman"/>
          <w:b/>
          <w:bCs/>
          <w:sz w:val="24"/>
          <w:szCs w:val="24"/>
        </w:rPr>
        <w:t>Cryptography &amp; sensitive-data protection:</w:t>
      </w:r>
      <w:r w:rsidRPr="00F563CC">
        <w:rPr>
          <w:rFonts w:ascii="Times New Roman" w:eastAsia="Times New Roman" w:hAnsi="Times New Roman" w:cs="Times New Roman"/>
          <w:sz w:val="24"/>
          <w:szCs w:val="24"/>
        </w:rPr>
        <w:t xml:space="preserve"> </w:t>
      </w:r>
      <w:r w:rsidR="004F0519" w:rsidRPr="0086587F">
        <w:rPr>
          <w:rFonts w:ascii="Times New Roman" w:eastAsia="Times New Roman" w:hAnsi="Times New Roman" w:cs="Times New Roman"/>
          <w:sz w:val="24"/>
          <w:szCs w:val="24"/>
        </w:rPr>
        <w:t xml:space="preserve">This is essential especially when it comes to communication and storage. Being able to somehow ensure the organization integrity of their client’ data, that will bring a great trust between the organization and their clients. </w:t>
      </w:r>
      <w:r w:rsidR="00C51771" w:rsidRPr="0086587F">
        <w:rPr>
          <w:rFonts w:ascii="Times New Roman" w:eastAsia="Times New Roman" w:hAnsi="Times New Roman" w:cs="Times New Roman"/>
          <w:sz w:val="24"/>
          <w:szCs w:val="24"/>
        </w:rPr>
        <w:br/>
      </w:r>
      <w:r w:rsidR="00C51771" w:rsidRPr="0086587F">
        <w:rPr>
          <w:rFonts w:ascii="Times New Roman" w:eastAsia="Times New Roman" w:hAnsi="Times New Roman" w:cs="Times New Roman"/>
          <w:sz w:val="24"/>
          <w:szCs w:val="24"/>
        </w:rPr>
        <w:br/>
      </w:r>
      <w:r w:rsidRPr="00F563CC">
        <w:rPr>
          <w:rFonts w:ascii="Times New Roman" w:eastAsia="Times New Roman" w:hAnsi="Times New Roman" w:cs="Times New Roman"/>
          <w:sz w:val="24"/>
          <w:szCs w:val="24"/>
        </w:rPr>
        <w:t xml:space="preserve"> </w:t>
      </w:r>
      <w:r w:rsidRPr="00F563CC">
        <w:rPr>
          <w:rFonts w:ascii="Times New Roman" w:eastAsia="Times New Roman" w:hAnsi="Times New Roman" w:cs="Times New Roman"/>
          <w:b/>
          <w:bCs/>
          <w:sz w:val="24"/>
          <w:szCs w:val="24"/>
        </w:rPr>
        <w:t>Dependency/supply-chain &amp; build security:</w:t>
      </w:r>
      <w:r w:rsidRPr="00F563CC">
        <w:rPr>
          <w:rFonts w:ascii="Times New Roman" w:eastAsia="Times New Roman" w:hAnsi="Times New Roman" w:cs="Times New Roman"/>
          <w:sz w:val="24"/>
          <w:szCs w:val="24"/>
        </w:rPr>
        <w:t xml:space="preserve"> </w:t>
      </w:r>
      <w:r w:rsidR="0086587F" w:rsidRPr="0086587F">
        <w:rPr>
          <w:rFonts w:ascii="Times New Roman" w:eastAsia="Times New Roman" w:hAnsi="Times New Roman" w:cs="Times New Roman"/>
          <w:sz w:val="24"/>
          <w:szCs w:val="24"/>
        </w:rPr>
        <w:t xml:space="preserve">This portion is not just about the clients, but about the entire lifecycle of that application. So, constant checking and updating, running SCA (Dependency-check), is great.  </w:t>
      </w:r>
    </w:p>
    <w:p w14:paraId="6E9C8FB4" w14:textId="77777777" w:rsidR="003A2F8A" w:rsidRPr="0086587F" w:rsidRDefault="003A2F8A" w:rsidP="0086587F">
      <w:pPr>
        <w:suppressAutoHyphens/>
        <w:spacing w:after="0" w:line="480" w:lineRule="auto"/>
        <w:contextualSpacing/>
        <w:rPr>
          <w:rFonts w:ascii="Times New Roman" w:hAnsi="Times New Roman" w:cs="Times New Roman"/>
          <w:b/>
          <w:bCs/>
          <w:color w:val="000000" w:themeColor="text1"/>
          <w:sz w:val="24"/>
          <w:szCs w:val="24"/>
        </w:rPr>
      </w:pPr>
    </w:p>
    <w:p w14:paraId="6E9781D5" w14:textId="4DFFEFBA" w:rsidR="531DB269" w:rsidRPr="00C81140" w:rsidRDefault="531DB269" w:rsidP="005D00DA">
      <w:pPr>
        <w:suppressAutoHyphens/>
        <w:spacing w:after="0" w:line="480" w:lineRule="auto"/>
        <w:contextualSpacing/>
        <w:rPr>
          <w:rFonts w:ascii="Times New Roman" w:hAnsi="Times New Roman" w:cs="Times New Roman"/>
          <w:b/>
          <w:bCs/>
          <w:color w:val="000000" w:themeColor="text1"/>
          <w:sz w:val="24"/>
          <w:szCs w:val="24"/>
          <w:u w:val="single"/>
        </w:rPr>
      </w:pPr>
      <w:r w:rsidRPr="00C81140">
        <w:rPr>
          <w:rFonts w:ascii="Times New Roman" w:hAnsi="Times New Roman" w:cs="Times New Roman"/>
          <w:b/>
          <w:bCs/>
          <w:color w:val="000000" w:themeColor="text1"/>
          <w:sz w:val="24"/>
          <w:szCs w:val="24"/>
          <w:u w:val="single"/>
        </w:rPr>
        <w:t>3. Manual Review</w:t>
      </w:r>
    </w:p>
    <w:p w14:paraId="48F6474A" w14:textId="7FAD0D2D" w:rsidR="531DB269" w:rsidRPr="00C81140" w:rsidRDefault="531DB269" w:rsidP="005D00DA">
      <w:pPr>
        <w:suppressAutoHyphens/>
        <w:spacing w:after="0" w:line="480" w:lineRule="auto"/>
        <w:contextualSpacing/>
        <w:rPr>
          <w:rFonts w:ascii="Times New Roman" w:hAnsi="Times New Roman" w:cs="Times New Roman"/>
          <w:b/>
          <w:bCs/>
          <w:color w:val="000000" w:themeColor="text1"/>
          <w:sz w:val="24"/>
          <w:szCs w:val="24"/>
          <w:u w:val="single"/>
        </w:rPr>
      </w:pPr>
      <w:r w:rsidRPr="00C81140">
        <w:rPr>
          <w:rFonts w:ascii="Times New Roman" w:hAnsi="Times New Roman" w:cs="Times New Roman"/>
          <w:b/>
          <w:bCs/>
          <w:color w:val="000000" w:themeColor="text1"/>
          <w:sz w:val="24"/>
          <w:szCs w:val="24"/>
          <w:u w:val="single"/>
        </w:rPr>
        <w:t xml:space="preserve">Continue working through the </w:t>
      </w:r>
      <w:r w:rsidR="004333E0" w:rsidRPr="00C81140">
        <w:rPr>
          <w:rFonts w:ascii="Times New Roman" w:hAnsi="Times New Roman" w:cs="Times New Roman"/>
          <w:b/>
          <w:bCs/>
          <w:color w:val="000000" w:themeColor="text1"/>
          <w:sz w:val="24"/>
          <w:szCs w:val="24"/>
          <w:u w:val="single"/>
        </w:rPr>
        <w:t>vulnerability assessment process flow diagram</w:t>
      </w:r>
      <w:r w:rsidRPr="00C81140">
        <w:rPr>
          <w:rFonts w:ascii="Times New Roman" w:hAnsi="Times New Roman" w:cs="Times New Roman"/>
          <w:b/>
          <w:bCs/>
          <w:color w:val="000000" w:themeColor="text1"/>
          <w:sz w:val="24"/>
          <w:szCs w:val="24"/>
          <w:u w:val="single"/>
        </w:rPr>
        <w:t>. Identify all vulnerabilities in the code base by manually inspecting the code.</w:t>
      </w:r>
    </w:p>
    <w:p w14:paraId="04730771" w14:textId="77777777" w:rsidR="003A2F8A" w:rsidRPr="005D00DA" w:rsidRDefault="003A2F8A" w:rsidP="005D00DA">
      <w:pPr>
        <w:suppressAutoHyphens/>
        <w:spacing w:after="0" w:line="480" w:lineRule="auto"/>
        <w:contextualSpacing/>
        <w:rPr>
          <w:rFonts w:ascii="Times New Roman" w:hAnsi="Times New Roman" w:cs="Times New Roman"/>
          <w:color w:val="000000" w:themeColor="text1"/>
          <w:sz w:val="24"/>
          <w:szCs w:val="24"/>
        </w:rPr>
      </w:pPr>
    </w:p>
    <w:p w14:paraId="41C79313" w14:textId="19E20CFA" w:rsidR="0094673A" w:rsidRPr="0094673A" w:rsidRDefault="0094673A" w:rsidP="005D00DA">
      <w:pPr>
        <w:spacing w:before="100" w:beforeAutospacing="1" w:after="100" w:afterAutospacing="1" w:line="480" w:lineRule="auto"/>
        <w:rPr>
          <w:rFonts w:ascii="Times New Roman" w:eastAsia="Times New Roman" w:hAnsi="Times New Roman" w:cs="Times New Roman"/>
          <w:sz w:val="24"/>
          <w:szCs w:val="24"/>
        </w:rPr>
      </w:pPr>
      <w:r w:rsidRPr="0094673A">
        <w:rPr>
          <w:rFonts w:ascii="Times New Roman" w:eastAsia="Times New Roman" w:hAnsi="Times New Roman" w:cs="Times New Roman"/>
          <w:sz w:val="24"/>
          <w:szCs w:val="24"/>
        </w:rPr>
        <w:t xml:space="preserve"> </w:t>
      </w:r>
      <w:r w:rsidRPr="0094673A">
        <w:rPr>
          <w:rFonts w:ascii="Times New Roman" w:eastAsia="Times New Roman" w:hAnsi="Times New Roman" w:cs="Times New Roman"/>
          <w:b/>
          <w:bCs/>
          <w:sz w:val="24"/>
          <w:szCs w:val="24"/>
        </w:rPr>
        <w:t>Hard-coded DB credentials &amp; no TLS</w:t>
      </w:r>
      <w:r w:rsidRPr="0094673A">
        <w:rPr>
          <w:rFonts w:ascii="Times New Roman" w:eastAsia="Times New Roman" w:hAnsi="Times New Roman" w:cs="Times New Roman"/>
          <w:sz w:val="24"/>
          <w:szCs w:val="24"/>
        </w:rPr>
        <w:br/>
      </w:r>
      <w:r w:rsidR="0086587F" w:rsidRPr="005D00DA">
        <w:rPr>
          <w:rFonts w:ascii="Times New Roman" w:eastAsia="Times New Roman" w:hAnsi="Times New Roman" w:cs="Times New Roman"/>
          <w:b/>
          <w:bCs/>
          <w:sz w:val="24"/>
          <w:szCs w:val="24"/>
        </w:rPr>
        <w:t>Location on Machine:</w:t>
      </w:r>
      <w:r w:rsidRPr="0094673A">
        <w:rPr>
          <w:rFonts w:ascii="Times New Roman" w:eastAsia="Times New Roman" w:hAnsi="Times New Roman" w:cs="Times New Roman"/>
          <w:sz w:val="24"/>
          <w:szCs w:val="24"/>
        </w:rPr>
        <w:t xml:space="preserve"> </w:t>
      </w:r>
      <w:proofErr w:type="spellStart"/>
      <w:r w:rsidRPr="0094673A">
        <w:rPr>
          <w:rFonts w:ascii="Times New Roman" w:eastAsia="Times New Roman" w:hAnsi="Times New Roman" w:cs="Times New Roman"/>
          <w:sz w:val="24"/>
          <w:szCs w:val="24"/>
        </w:rPr>
        <w:t>src</w:t>
      </w:r>
      <w:proofErr w:type="spellEnd"/>
      <w:r w:rsidRPr="0094673A">
        <w:rPr>
          <w:rFonts w:ascii="Times New Roman" w:eastAsia="Times New Roman" w:hAnsi="Times New Roman" w:cs="Times New Roman"/>
          <w:sz w:val="24"/>
          <w:szCs w:val="24"/>
        </w:rPr>
        <w:t>/main/java/com/</w:t>
      </w:r>
      <w:proofErr w:type="spellStart"/>
      <w:r w:rsidRPr="0094673A">
        <w:rPr>
          <w:rFonts w:ascii="Times New Roman" w:eastAsia="Times New Roman" w:hAnsi="Times New Roman" w:cs="Times New Roman"/>
          <w:sz w:val="24"/>
          <w:szCs w:val="24"/>
        </w:rPr>
        <w:t>twk</w:t>
      </w:r>
      <w:proofErr w:type="spellEnd"/>
      <w:r w:rsidRPr="0094673A">
        <w:rPr>
          <w:rFonts w:ascii="Times New Roman" w:eastAsia="Times New Roman" w:hAnsi="Times New Roman" w:cs="Times New Roman"/>
          <w:sz w:val="24"/>
          <w:szCs w:val="24"/>
        </w:rPr>
        <w:t>/</w:t>
      </w:r>
      <w:proofErr w:type="spellStart"/>
      <w:r w:rsidRPr="0094673A">
        <w:rPr>
          <w:rFonts w:ascii="Times New Roman" w:eastAsia="Times New Roman" w:hAnsi="Times New Roman" w:cs="Times New Roman"/>
          <w:sz w:val="24"/>
          <w:szCs w:val="24"/>
        </w:rPr>
        <w:t>restservice</w:t>
      </w:r>
      <w:proofErr w:type="spellEnd"/>
      <w:r w:rsidRPr="0094673A">
        <w:rPr>
          <w:rFonts w:ascii="Times New Roman" w:eastAsia="Times New Roman" w:hAnsi="Times New Roman" w:cs="Times New Roman"/>
          <w:sz w:val="24"/>
          <w:szCs w:val="24"/>
        </w:rPr>
        <w:t>/DocData.java</w:t>
      </w:r>
      <w:r w:rsidRPr="0094673A">
        <w:rPr>
          <w:rFonts w:ascii="Times New Roman" w:eastAsia="Times New Roman" w:hAnsi="Times New Roman" w:cs="Times New Roman"/>
          <w:sz w:val="24"/>
          <w:szCs w:val="24"/>
        </w:rPr>
        <w:br/>
      </w:r>
      <w:r w:rsidR="0086587F" w:rsidRPr="005D00DA">
        <w:rPr>
          <w:rFonts w:ascii="Times New Roman" w:eastAsia="Times New Roman" w:hAnsi="Times New Roman" w:cs="Times New Roman"/>
          <w:b/>
          <w:bCs/>
          <w:sz w:val="24"/>
          <w:szCs w:val="24"/>
        </w:rPr>
        <w:t>Affect Area:</w:t>
      </w:r>
      <w:r w:rsidR="0086587F" w:rsidRPr="005D00DA">
        <w:rPr>
          <w:rFonts w:ascii="Times New Roman" w:eastAsia="Times New Roman" w:hAnsi="Times New Roman" w:cs="Times New Roman"/>
          <w:sz w:val="24"/>
          <w:szCs w:val="24"/>
        </w:rPr>
        <w:t xml:space="preserve"> </w:t>
      </w:r>
      <w:r w:rsidRPr="0094673A">
        <w:rPr>
          <w:rFonts w:ascii="Times New Roman" w:eastAsia="Times New Roman" w:hAnsi="Times New Roman" w:cs="Times New Roman"/>
          <w:sz w:val="24"/>
          <w:szCs w:val="24"/>
        </w:rPr>
        <w:t>DriverManager.getConnection("</w:t>
      </w:r>
      <w:proofErr w:type="gramStart"/>
      <w:r w:rsidRPr="0094673A">
        <w:rPr>
          <w:rFonts w:ascii="Times New Roman" w:eastAsia="Times New Roman" w:hAnsi="Times New Roman" w:cs="Times New Roman"/>
          <w:sz w:val="24"/>
          <w:szCs w:val="24"/>
        </w:rPr>
        <w:t>jdbc:mysql://localhost:3306/test","root","root</w:t>
      </w:r>
      <w:proofErr w:type="gramEnd"/>
      <w:r w:rsidRPr="0094673A">
        <w:rPr>
          <w:rFonts w:ascii="Times New Roman" w:eastAsia="Times New Roman" w:hAnsi="Times New Roman" w:cs="Times New Roman"/>
          <w:sz w:val="24"/>
          <w:szCs w:val="24"/>
        </w:rPr>
        <w:t>");</w:t>
      </w:r>
      <w:r w:rsidRPr="0094673A">
        <w:rPr>
          <w:rFonts w:ascii="Times New Roman" w:eastAsia="Times New Roman" w:hAnsi="Times New Roman" w:cs="Times New Roman"/>
          <w:sz w:val="24"/>
          <w:szCs w:val="24"/>
        </w:rPr>
        <w:br/>
      </w:r>
      <w:r w:rsidR="0086587F" w:rsidRPr="005D00DA">
        <w:rPr>
          <w:rFonts w:ascii="Times New Roman" w:eastAsia="Times New Roman" w:hAnsi="Times New Roman" w:cs="Times New Roman"/>
          <w:b/>
          <w:bCs/>
          <w:sz w:val="24"/>
          <w:szCs w:val="24"/>
        </w:rPr>
        <w:t xml:space="preserve">The Problem: </w:t>
      </w:r>
      <w:r w:rsidRPr="0094673A">
        <w:rPr>
          <w:rFonts w:ascii="Times New Roman" w:eastAsia="Times New Roman" w:hAnsi="Times New Roman" w:cs="Times New Roman"/>
          <w:sz w:val="24"/>
          <w:szCs w:val="24"/>
        </w:rPr>
        <w:t>Secrets in code; connects without SSL; easy lateral movement if leaked.</w:t>
      </w:r>
      <w:r w:rsidRPr="0094673A">
        <w:rPr>
          <w:rFonts w:ascii="Times New Roman" w:eastAsia="Times New Roman" w:hAnsi="Times New Roman" w:cs="Times New Roman"/>
          <w:sz w:val="24"/>
          <w:szCs w:val="24"/>
        </w:rPr>
        <w:br/>
      </w:r>
      <w:r w:rsidR="0086587F" w:rsidRPr="005D00DA">
        <w:rPr>
          <w:rFonts w:ascii="Times New Roman" w:eastAsia="Times New Roman" w:hAnsi="Times New Roman" w:cs="Times New Roman"/>
          <w:b/>
          <w:bCs/>
          <w:sz w:val="24"/>
          <w:szCs w:val="24"/>
        </w:rPr>
        <w:t xml:space="preserve">How to solve the Problem: </w:t>
      </w:r>
      <w:r w:rsidRPr="0094673A">
        <w:rPr>
          <w:rFonts w:ascii="Times New Roman" w:eastAsia="Times New Roman" w:hAnsi="Times New Roman" w:cs="Times New Roman"/>
          <w:sz w:val="24"/>
          <w:szCs w:val="24"/>
        </w:rPr>
        <w:t>Remove credentials from code</w:t>
      </w:r>
    </w:p>
    <w:p w14:paraId="20620643" w14:textId="7E65FEEC" w:rsidR="0094673A" w:rsidRPr="0094673A" w:rsidRDefault="0094673A" w:rsidP="005D00DA">
      <w:pPr>
        <w:spacing w:before="100" w:beforeAutospacing="1" w:after="100" w:afterAutospacing="1" w:line="480" w:lineRule="auto"/>
        <w:rPr>
          <w:rFonts w:ascii="Times New Roman" w:eastAsia="Times New Roman" w:hAnsi="Times New Roman" w:cs="Times New Roman"/>
          <w:sz w:val="24"/>
          <w:szCs w:val="24"/>
        </w:rPr>
      </w:pPr>
      <w:proofErr w:type="gramStart"/>
      <w:r w:rsidRPr="0094673A">
        <w:rPr>
          <w:rFonts w:ascii="Times New Roman" w:eastAsia="Times New Roman" w:hAnsi="Times New Roman" w:cs="Times New Roman"/>
          <w:sz w:val="24"/>
          <w:szCs w:val="24"/>
        </w:rPr>
        <w:lastRenderedPageBreak/>
        <w:t xml:space="preserve">  </w:t>
      </w:r>
      <w:r w:rsidRPr="0094673A">
        <w:rPr>
          <w:rFonts w:ascii="Times New Roman" w:eastAsia="Times New Roman" w:hAnsi="Times New Roman" w:cs="Times New Roman"/>
          <w:b/>
          <w:bCs/>
          <w:sz w:val="24"/>
          <w:szCs w:val="24"/>
        </w:rPr>
        <w:t>DB</w:t>
      </w:r>
      <w:proofErr w:type="gramEnd"/>
      <w:r w:rsidRPr="0094673A">
        <w:rPr>
          <w:rFonts w:ascii="Times New Roman" w:eastAsia="Times New Roman" w:hAnsi="Times New Roman" w:cs="Times New Roman"/>
          <w:b/>
          <w:bCs/>
          <w:sz w:val="24"/>
          <w:szCs w:val="24"/>
        </w:rPr>
        <w:t xml:space="preserve"> connection not closed (resource leak)</w:t>
      </w:r>
      <w:r w:rsidRPr="0094673A">
        <w:rPr>
          <w:rFonts w:ascii="Times New Roman" w:eastAsia="Times New Roman" w:hAnsi="Times New Roman" w:cs="Times New Roman"/>
          <w:sz w:val="24"/>
          <w:szCs w:val="24"/>
        </w:rPr>
        <w:br/>
      </w:r>
      <w:r w:rsidR="0086587F" w:rsidRPr="005D00DA">
        <w:rPr>
          <w:rFonts w:ascii="Times New Roman" w:eastAsia="Times New Roman" w:hAnsi="Times New Roman" w:cs="Times New Roman"/>
          <w:b/>
          <w:bCs/>
          <w:sz w:val="24"/>
          <w:szCs w:val="24"/>
        </w:rPr>
        <w:t xml:space="preserve">Location on Machine: </w:t>
      </w:r>
      <w:r w:rsidRPr="0094673A">
        <w:rPr>
          <w:rFonts w:ascii="Times New Roman" w:eastAsia="Times New Roman" w:hAnsi="Times New Roman" w:cs="Times New Roman"/>
          <w:sz w:val="24"/>
          <w:szCs w:val="24"/>
        </w:rPr>
        <w:t xml:space="preserve"> DocData.java</w:t>
      </w:r>
      <w:r w:rsidRPr="0094673A">
        <w:rPr>
          <w:rFonts w:ascii="Times New Roman" w:eastAsia="Times New Roman" w:hAnsi="Times New Roman" w:cs="Times New Roman"/>
          <w:sz w:val="24"/>
          <w:szCs w:val="24"/>
        </w:rPr>
        <w:br/>
      </w:r>
      <w:r w:rsidR="0086587F" w:rsidRPr="005D00DA">
        <w:rPr>
          <w:rFonts w:ascii="Times New Roman" w:eastAsia="Times New Roman" w:hAnsi="Times New Roman" w:cs="Times New Roman"/>
          <w:b/>
          <w:bCs/>
          <w:sz w:val="24"/>
          <w:szCs w:val="24"/>
        </w:rPr>
        <w:t>Affected Area:</w:t>
      </w:r>
      <w:r w:rsidRPr="0094673A">
        <w:rPr>
          <w:rFonts w:ascii="Times New Roman" w:eastAsia="Times New Roman" w:hAnsi="Times New Roman" w:cs="Times New Roman"/>
          <w:sz w:val="24"/>
          <w:szCs w:val="24"/>
        </w:rPr>
        <w:t xml:space="preserve"> Opens a JDBC connection but never closes it.</w:t>
      </w:r>
      <w:r w:rsidRPr="0094673A">
        <w:rPr>
          <w:rFonts w:ascii="Times New Roman" w:eastAsia="Times New Roman" w:hAnsi="Times New Roman" w:cs="Times New Roman"/>
          <w:sz w:val="24"/>
          <w:szCs w:val="24"/>
        </w:rPr>
        <w:br/>
      </w:r>
      <w:r w:rsidR="0086587F" w:rsidRPr="005D00DA">
        <w:rPr>
          <w:rFonts w:ascii="Times New Roman" w:eastAsia="Times New Roman" w:hAnsi="Times New Roman" w:cs="Times New Roman"/>
          <w:b/>
          <w:bCs/>
          <w:sz w:val="24"/>
          <w:szCs w:val="24"/>
        </w:rPr>
        <w:t xml:space="preserve">The Problem: </w:t>
      </w:r>
      <w:r w:rsidRPr="0094673A">
        <w:rPr>
          <w:rFonts w:ascii="Times New Roman" w:eastAsia="Times New Roman" w:hAnsi="Times New Roman" w:cs="Times New Roman"/>
          <w:sz w:val="24"/>
          <w:szCs w:val="24"/>
        </w:rPr>
        <w:t>Exhausts connections; can cascade into DoS</w:t>
      </w:r>
      <w:r w:rsidR="005D00DA" w:rsidRPr="005D00DA">
        <w:rPr>
          <w:rFonts w:ascii="Times New Roman" w:eastAsia="Times New Roman" w:hAnsi="Times New Roman" w:cs="Times New Roman"/>
          <w:sz w:val="24"/>
          <w:szCs w:val="24"/>
        </w:rPr>
        <w:t>.</w:t>
      </w:r>
      <w:r w:rsidRPr="0094673A">
        <w:rPr>
          <w:rFonts w:ascii="Times New Roman" w:eastAsia="Times New Roman" w:hAnsi="Times New Roman" w:cs="Times New Roman"/>
          <w:sz w:val="24"/>
          <w:szCs w:val="24"/>
        </w:rPr>
        <w:br/>
      </w:r>
      <w:r w:rsidR="0086587F" w:rsidRPr="005D00DA">
        <w:rPr>
          <w:rFonts w:ascii="Times New Roman" w:eastAsia="Times New Roman" w:hAnsi="Times New Roman" w:cs="Times New Roman"/>
          <w:b/>
          <w:bCs/>
          <w:sz w:val="24"/>
          <w:szCs w:val="24"/>
        </w:rPr>
        <w:t xml:space="preserve">How to solve the Problem: </w:t>
      </w:r>
      <w:r w:rsidRPr="0094673A">
        <w:rPr>
          <w:rFonts w:ascii="Times New Roman" w:eastAsia="Times New Roman" w:hAnsi="Times New Roman" w:cs="Times New Roman"/>
          <w:sz w:val="24"/>
          <w:szCs w:val="24"/>
        </w:rPr>
        <w:t>Use try-with-resources</w:t>
      </w:r>
      <w:r w:rsidR="0086587F" w:rsidRPr="005D00DA">
        <w:rPr>
          <w:rFonts w:ascii="Times New Roman" w:eastAsia="Times New Roman" w:hAnsi="Times New Roman" w:cs="Times New Roman"/>
          <w:sz w:val="24"/>
          <w:szCs w:val="24"/>
        </w:rPr>
        <w:t>, maybe</w:t>
      </w:r>
      <w:r w:rsidRPr="0094673A">
        <w:rPr>
          <w:rFonts w:ascii="Times New Roman" w:eastAsia="Times New Roman" w:hAnsi="Times New Roman" w:cs="Times New Roman"/>
          <w:sz w:val="24"/>
          <w:szCs w:val="24"/>
        </w:rPr>
        <w:t xml:space="preserve"> a </w:t>
      </w:r>
      <w:proofErr w:type="spellStart"/>
      <w:r w:rsidRPr="0094673A">
        <w:rPr>
          <w:rFonts w:ascii="Times New Roman" w:eastAsia="Times New Roman" w:hAnsi="Times New Roman" w:cs="Times New Roman"/>
          <w:sz w:val="24"/>
          <w:szCs w:val="24"/>
        </w:rPr>
        <w:t>datasource</w:t>
      </w:r>
      <w:proofErr w:type="spellEnd"/>
      <w:r w:rsidR="005D00DA" w:rsidRPr="005D00DA">
        <w:rPr>
          <w:rFonts w:ascii="Times New Roman" w:eastAsia="Times New Roman" w:hAnsi="Times New Roman" w:cs="Times New Roman"/>
          <w:sz w:val="24"/>
          <w:szCs w:val="24"/>
        </w:rPr>
        <w:t>.</w:t>
      </w:r>
    </w:p>
    <w:p w14:paraId="6B970151" w14:textId="4DB8E5EF" w:rsidR="0094673A" w:rsidRPr="0094673A" w:rsidRDefault="0094673A" w:rsidP="005D00DA">
      <w:pPr>
        <w:spacing w:before="100" w:beforeAutospacing="1" w:after="100" w:afterAutospacing="1" w:line="480" w:lineRule="auto"/>
        <w:rPr>
          <w:rFonts w:ascii="Times New Roman" w:eastAsia="Times New Roman" w:hAnsi="Times New Roman" w:cs="Times New Roman"/>
          <w:sz w:val="24"/>
          <w:szCs w:val="24"/>
        </w:rPr>
      </w:pPr>
      <w:proofErr w:type="gramStart"/>
      <w:r w:rsidRPr="0094673A">
        <w:rPr>
          <w:rFonts w:ascii="Times New Roman" w:eastAsia="Times New Roman" w:hAnsi="Times New Roman" w:cs="Times New Roman"/>
          <w:sz w:val="24"/>
          <w:szCs w:val="24"/>
        </w:rPr>
        <w:t xml:space="preserve">  </w:t>
      </w:r>
      <w:r w:rsidRPr="0094673A">
        <w:rPr>
          <w:rFonts w:ascii="Times New Roman" w:eastAsia="Times New Roman" w:hAnsi="Times New Roman" w:cs="Times New Roman"/>
          <w:b/>
          <w:bCs/>
          <w:sz w:val="24"/>
          <w:szCs w:val="24"/>
        </w:rPr>
        <w:t>Stack</w:t>
      </w:r>
      <w:proofErr w:type="gramEnd"/>
      <w:r w:rsidRPr="0094673A">
        <w:rPr>
          <w:rFonts w:ascii="Times New Roman" w:eastAsia="Times New Roman" w:hAnsi="Times New Roman" w:cs="Times New Roman"/>
          <w:b/>
          <w:bCs/>
          <w:sz w:val="24"/>
          <w:szCs w:val="24"/>
        </w:rPr>
        <w:t xml:space="preserve"> trace printing</w:t>
      </w:r>
      <w:r w:rsidRPr="0094673A">
        <w:rPr>
          <w:rFonts w:ascii="Times New Roman" w:eastAsia="Times New Roman" w:hAnsi="Times New Roman" w:cs="Times New Roman"/>
          <w:sz w:val="24"/>
          <w:szCs w:val="24"/>
        </w:rPr>
        <w:br/>
      </w:r>
      <w:r w:rsidR="005D00DA" w:rsidRPr="005D00DA">
        <w:rPr>
          <w:rFonts w:ascii="Times New Roman" w:eastAsia="Times New Roman" w:hAnsi="Times New Roman" w:cs="Times New Roman"/>
          <w:b/>
          <w:bCs/>
          <w:sz w:val="24"/>
          <w:szCs w:val="24"/>
        </w:rPr>
        <w:t xml:space="preserve">Location on Machine: </w:t>
      </w:r>
      <w:r w:rsidRPr="0094673A">
        <w:rPr>
          <w:rFonts w:ascii="Times New Roman" w:eastAsia="Times New Roman" w:hAnsi="Times New Roman" w:cs="Times New Roman"/>
          <w:sz w:val="24"/>
          <w:szCs w:val="24"/>
        </w:rPr>
        <w:t xml:space="preserve"> DocData.java </w:t>
      </w:r>
      <w:r w:rsidR="005D00DA" w:rsidRPr="005D00DA">
        <w:rPr>
          <w:rFonts w:ascii="Times New Roman" w:eastAsia="Times New Roman" w:hAnsi="Times New Roman" w:cs="Times New Roman"/>
          <w:sz w:val="24"/>
          <w:szCs w:val="24"/>
        </w:rPr>
        <w:br/>
      </w:r>
      <w:r w:rsidR="005D00DA" w:rsidRPr="005D00DA">
        <w:rPr>
          <w:rFonts w:ascii="Times New Roman" w:eastAsia="Times New Roman" w:hAnsi="Times New Roman" w:cs="Times New Roman"/>
          <w:b/>
          <w:bCs/>
          <w:sz w:val="24"/>
          <w:szCs w:val="24"/>
        </w:rPr>
        <w:t>Affected Area/Problem:</w:t>
      </w:r>
      <w:r w:rsidRPr="0094673A">
        <w:rPr>
          <w:rFonts w:ascii="Times New Roman" w:eastAsia="Times New Roman" w:hAnsi="Times New Roman" w:cs="Times New Roman"/>
          <w:sz w:val="24"/>
          <w:szCs w:val="24"/>
        </w:rPr>
        <w:t xml:space="preserve"> Information disclosure in logs; </w:t>
      </w:r>
      <w:r w:rsidR="005D00DA" w:rsidRPr="005D00DA">
        <w:rPr>
          <w:rFonts w:ascii="Times New Roman" w:eastAsia="Times New Roman" w:hAnsi="Times New Roman" w:cs="Times New Roman"/>
          <w:sz w:val="24"/>
          <w:szCs w:val="24"/>
        </w:rPr>
        <w:t>may</w:t>
      </w:r>
      <w:r w:rsidRPr="0094673A">
        <w:rPr>
          <w:rFonts w:ascii="Times New Roman" w:eastAsia="Times New Roman" w:hAnsi="Times New Roman" w:cs="Times New Roman"/>
          <w:sz w:val="24"/>
          <w:szCs w:val="24"/>
        </w:rPr>
        <w:t xml:space="preserve"> leak internals/paths.</w:t>
      </w:r>
      <w:r w:rsidRPr="0094673A">
        <w:rPr>
          <w:rFonts w:ascii="Times New Roman" w:eastAsia="Times New Roman" w:hAnsi="Times New Roman" w:cs="Times New Roman"/>
          <w:sz w:val="24"/>
          <w:szCs w:val="24"/>
        </w:rPr>
        <w:br/>
      </w:r>
      <w:r w:rsidR="005D00DA" w:rsidRPr="005D00DA">
        <w:rPr>
          <w:rFonts w:ascii="Times New Roman" w:eastAsia="Times New Roman" w:hAnsi="Times New Roman" w:cs="Times New Roman"/>
          <w:b/>
          <w:bCs/>
          <w:sz w:val="24"/>
          <w:szCs w:val="24"/>
        </w:rPr>
        <w:t>How to solve the Problem:</w:t>
      </w:r>
      <w:r w:rsidRPr="0094673A">
        <w:rPr>
          <w:rFonts w:ascii="Times New Roman" w:eastAsia="Times New Roman" w:hAnsi="Times New Roman" w:cs="Times New Roman"/>
          <w:sz w:val="24"/>
          <w:szCs w:val="24"/>
        </w:rPr>
        <w:t xml:space="preserve"> Log sanitized message via a logger</w:t>
      </w:r>
      <w:r w:rsidR="005D00DA" w:rsidRPr="005D00DA">
        <w:rPr>
          <w:rFonts w:ascii="Times New Roman" w:eastAsia="Times New Roman" w:hAnsi="Times New Roman" w:cs="Times New Roman"/>
          <w:sz w:val="24"/>
          <w:szCs w:val="24"/>
        </w:rPr>
        <w:t xml:space="preserve">. Also, </w:t>
      </w:r>
      <w:r w:rsidRPr="0094673A">
        <w:rPr>
          <w:rFonts w:ascii="Times New Roman" w:eastAsia="Times New Roman" w:hAnsi="Times New Roman" w:cs="Times New Roman"/>
          <w:sz w:val="24"/>
          <w:szCs w:val="24"/>
        </w:rPr>
        <w:t>avoid printing raw stack traces in production.</w:t>
      </w:r>
    </w:p>
    <w:p w14:paraId="1B1A7D7C" w14:textId="04644481" w:rsidR="0094673A" w:rsidRPr="0094673A" w:rsidRDefault="0094673A" w:rsidP="005D00DA">
      <w:pPr>
        <w:spacing w:before="100" w:beforeAutospacing="1" w:after="100" w:afterAutospacing="1" w:line="480" w:lineRule="auto"/>
        <w:rPr>
          <w:rFonts w:ascii="Times New Roman" w:eastAsia="Times New Roman" w:hAnsi="Times New Roman" w:cs="Times New Roman"/>
          <w:sz w:val="24"/>
          <w:szCs w:val="24"/>
        </w:rPr>
      </w:pPr>
      <w:proofErr w:type="gramStart"/>
      <w:r w:rsidRPr="0094673A">
        <w:rPr>
          <w:rFonts w:ascii="Times New Roman" w:eastAsia="Times New Roman" w:hAnsi="Times New Roman" w:cs="Times New Roman"/>
          <w:sz w:val="24"/>
          <w:szCs w:val="24"/>
        </w:rPr>
        <w:t xml:space="preserve">  </w:t>
      </w:r>
      <w:r w:rsidRPr="0094673A">
        <w:rPr>
          <w:rFonts w:ascii="Times New Roman" w:eastAsia="Times New Roman" w:hAnsi="Times New Roman" w:cs="Times New Roman"/>
          <w:b/>
          <w:bCs/>
          <w:sz w:val="24"/>
          <w:szCs w:val="24"/>
        </w:rPr>
        <w:t>Unauthenticated</w:t>
      </w:r>
      <w:proofErr w:type="gramEnd"/>
      <w:r w:rsidRPr="0094673A">
        <w:rPr>
          <w:rFonts w:ascii="Times New Roman" w:eastAsia="Times New Roman" w:hAnsi="Times New Roman" w:cs="Times New Roman"/>
          <w:b/>
          <w:bCs/>
          <w:sz w:val="24"/>
          <w:szCs w:val="24"/>
        </w:rPr>
        <w:t>, wide-open endpoints</w:t>
      </w:r>
      <w:r w:rsidRPr="0094673A">
        <w:rPr>
          <w:rFonts w:ascii="Times New Roman" w:eastAsia="Times New Roman" w:hAnsi="Times New Roman" w:cs="Times New Roman"/>
          <w:sz w:val="24"/>
          <w:szCs w:val="24"/>
        </w:rPr>
        <w:br/>
      </w:r>
      <w:r w:rsidR="005D00DA" w:rsidRPr="005D00DA">
        <w:rPr>
          <w:rFonts w:ascii="Times New Roman" w:eastAsia="Times New Roman" w:hAnsi="Times New Roman" w:cs="Times New Roman"/>
          <w:b/>
          <w:bCs/>
          <w:sz w:val="24"/>
          <w:szCs w:val="24"/>
        </w:rPr>
        <w:t xml:space="preserve">Location on Machine: </w:t>
      </w:r>
      <w:r w:rsidRPr="0094673A">
        <w:rPr>
          <w:rFonts w:ascii="Times New Roman" w:eastAsia="Times New Roman" w:hAnsi="Times New Roman" w:cs="Times New Roman"/>
          <w:sz w:val="24"/>
          <w:szCs w:val="24"/>
        </w:rPr>
        <w:t xml:space="preserve"> GreetingController.java </w:t>
      </w:r>
      <w:r w:rsidRPr="0094673A">
        <w:rPr>
          <w:rFonts w:ascii="Times New Roman" w:eastAsia="Times New Roman" w:hAnsi="Times New Roman" w:cs="Times New Roman"/>
          <w:sz w:val="24"/>
          <w:szCs w:val="24"/>
        </w:rPr>
        <w:br/>
      </w:r>
      <w:r w:rsidR="005D00DA" w:rsidRPr="005D00DA">
        <w:rPr>
          <w:rFonts w:ascii="Times New Roman" w:eastAsia="Times New Roman" w:hAnsi="Times New Roman" w:cs="Times New Roman"/>
          <w:b/>
          <w:bCs/>
          <w:sz w:val="24"/>
          <w:szCs w:val="24"/>
        </w:rPr>
        <w:t xml:space="preserve">Affected Area/Problem: </w:t>
      </w:r>
      <w:r w:rsidRPr="0094673A">
        <w:rPr>
          <w:rFonts w:ascii="Times New Roman" w:eastAsia="Times New Roman" w:hAnsi="Times New Roman" w:cs="Times New Roman"/>
          <w:sz w:val="24"/>
          <w:szCs w:val="24"/>
        </w:rPr>
        <w:t>Anyone can hit endpoints; foundation for enumeration/abuse.</w:t>
      </w:r>
      <w:r w:rsidRPr="0094673A">
        <w:rPr>
          <w:rFonts w:ascii="Times New Roman" w:eastAsia="Times New Roman" w:hAnsi="Times New Roman" w:cs="Times New Roman"/>
          <w:sz w:val="24"/>
          <w:szCs w:val="24"/>
        </w:rPr>
        <w:br/>
      </w:r>
      <w:r w:rsidR="005D00DA" w:rsidRPr="005D00DA">
        <w:rPr>
          <w:rFonts w:ascii="Times New Roman" w:eastAsia="Times New Roman" w:hAnsi="Times New Roman" w:cs="Times New Roman"/>
          <w:b/>
          <w:bCs/>
          <w:sz w:val="24"/>
          <w:szCs w:val="24"/>
        </w:rPr>
        <w:t>How to solve the Problem:</w:t>
      </w:r>
      <w:r w:rsidRPr="0094673A">
        <w:rPr>
          <w:rFonts w:ascii="Times New Roman" w:eastAsia="Times New Roman" w:hAnsi="Times New Roman" w:cs="Times New Roman"/>
          <w:sz w:val="24"/>
          <w:szCs w:val="24"/>
        </w:rPr>
        <w:t xml:space="preserve"> Add Spring Security, require </w:t>
      </w:r>
      <w:proofErr w:type="spellStart"/>
      <w:r w:rsidRPr="0094673A">
        <w:rPr>
          <w:rFonts w:ascii="Times New Roman" w:eastAsia="Times New Roman" w:hAnsi="Times New Roman" w:cs="Times New Roman"/>
          <w:sz w:val="24"/>
          <w:szCs w:val="24"/>
        </w:rPr>
        <w:t>authn</w:t>
      </w:r>
      <w:proofErr w:type="spellEnd"/>
      <w:r w:rsidRPr="0094673A">
        <w:rPr>
          <w:rFonts w:ascii="Times New Roman" w:eastAsia="Times New Roman" w:hAnsi="Times New Roman" w:cs="Times New Roman"/>
          <w:sz w:val="24"/>
          <w:szCs w:val="24"/>
        </w:rPr>
        <w:t>/</w:t>
      </w:r>
      <w:proofErr w:type="spellStart"/>
      <w:r w:rsidRPr="0094673A">
        <w:rPr>
          <w:rFonts w:ascii="Times New Roman" w:eastAsia="Times New Roman" w:hAnsi="Times New Roman" w:cs="Times New Roman"/>
          <w:sz w:val="24"/>
          <w:szCs w:val="24"/>
        </w:rPr>
        <w:t>authz</w:t>
      </w:r>
      <w:proofErr w:type="spellEnd"/>
      <w:r w:rsidRPr="0094673A">
        <w:rPr>
          <w:rFonts w:ascii="Times New Roman" w:eastAsia="Times New Roman" w:hAnsi="Times New Roman" w:cs="Times New Roman"/>
          <w:sz w:val="24"/>
          <w:szCs w:val="24"/>
        </w:rPr>
        <w:t xml:space="preserve"> (roles/claims), least privilege; restrict access where appropriate.</w:t>
      </w:r>
    </w:p>
    <w:p w14:paraId="624CB7AA" w14:textId="15363D30" w:rsidR="0094673A" w:rsidRPr="0094673A" w:rsidRDefault="0094673A" w:rsidP="005D00DA">
      <w:pPr>
        <w:spacing w:before="100" w:beforeAutospacing="1" w:after="100" w:afterAutospacing="1" w:line="480" w:lineRule="auto"/>
        <w:rPr>
          <w:rFonts w:ascii="Times New Roman" w:eastAsia="Times New Roman" w:hAnsi="Times New Roman" w:cs="Times New Roman"/>
          <w:sz w:val="24"/>
          <w:szCs w:val="24"/>
        </w:rPr>
      </w:pPr>
      <w:r w:rsidRPr="0094673A">
        <w:rPr>
          <w:rFonts w:ascii="Times New Roman" w:eastAsia="Times New Roman" w:hAnsi="Times New Roman" w:cs="Times New Roman"/>
          <w:sz w:val="24"/>
          <w:szCs w:val="24"/>
        </w:rPr>
        <w:t xml:space="preserve"> </w:t>
      </w:r>
      <w:r w:rsidRPr="0094673A">
        <w:rPr>
          <w:rFonts w:ascii="Times New Roman" w:eastAsia="Times New Roman" w:hAnsi="Times New Roman" w:cs="Times New Roman"/>
          <w:b/>
          <w:bCs/>
          <w:sz w:val="24"/>
          <w:szCs w:val="24"/>
        </w:rPr>
        <w:t>Overly broad HTTP method mapping</w:t>
      </w:r>
      <w:r w:rsidRPr="0094673A">
        <w:rPr>
          <w:rFonts w:ascii="Times New Roman" w:eastAsia="Times New Roman" w:hAnsi="Times New Roman" w:cs="Times New Roman"/>
          <w:sz w:val="24"/>
          <w:szCs w:val="24"/>
        </w:rPr>
        <w:br/>
      </w:r>
      <w:r w:rsidR="005D00DA" w:rsidRPr="005D00DA">
        <w:rPr>
          <w:rFonts w:ascii="Times New Roman" w:eastAsia="Times New Roman" w:hAnsi="Times New Roman" w:cs="Times New Roman"/>
          <w:b/>
          <w:bCs/>
          <w:sz w:val="24"/>
          <w:szCs w:val="24"/>
        </w:rPr>
        <w:t xml:space="preserve">Location on Machine: </w:t>
      </w:r>
      <w:r w:rsidRPr="0094673A">
        <w:rPr>
          <w:rFonts w:ascii="Times New Roman" w:eastAsia="Times New Roman" w:hAnsi="Times New Roman" w:cs="Times New Roman"/>
          <w:sz w:val="24"/>
          <w:szCs w:val="24"/>
        </w:rPr>
        <w:t xml:space="preserve"> CRUDController.java </w:t>
      </w:r>
      <w:r w:rsidR="005D00DA" w:rsidRPr="005D00DA">
        <w:rPr>
          <w:rFonts w:ascii="Times New Roman" w:eastAsia="Times New Roman" w:hAnsi="Times New Roman" w:cs="Times New Roman"/>
          <w:sz w:val="24"/>
          <w:szCs w:val="24"/>
        </w:rPr>
        <w:br/>
      </w:r>
      <w:r w:rsidR="005D00DA" w:rsidRPr="005D00DA">
        <w:rPr>
          <w:rFonts w:ascii="Times New Roman" w:eastAsia="Times New Roman" w:hAnsi="Times New Roman" w:cs="Times New Roman"/>
          <w:b/>
          <w:bCs/>
          <w:sz w:val="24"/>
          <w:szCs w:val="24"/>
        </w:rPr>
        <w:t xml:space="preserve">Affected Area/Problem: </w:t>
      </w:r>
      <w:r w:rsidRPr="0094673A">
        <w:rPr>
          <w:rFonts w:ascii="Times New Roman" w:eastAsia="Times New Roman" w:hAnsi="Times New Roman" w:cs="Times New Roman"/>
          <w:sz w:val="24"/>
          <w:szCs w:val="24"/>
        </w:rPr>
        <w:t>Endpoint may accept POST/PUT/DELETE unintentionally (surprising surface).</w:t>
      </w:r>
      <w:r w:rsidRPr="0094673A">
        <w:rPr>
          <w:rFonts w:ascii="Times New Roman" w:eastAsia="Times New Roman" w:hAnsi="Times New Roman" w:cs="Times New Roman"/>
          <w:sz w:val="24"/>
          <w:szCs w:val="24"/>
        </w:rPr>
        <w:br/>
      </w:r>
      <w:r w:rsidR="005D00DA" w:rsidRPr="005D00DA">
        <w:rPr>
          <w:rFonts w:ascii="Times New Roman" w:eastAsia="Times New Roman" w:hAnsi="Times New Roman" w:cs="Times New Roman"/>
          <w:b/>
          <w:bCs/>
          <w:sz w:val="24"/>
          <w:szCs w:val="24"/>
        </w:rPr>
        <w:t>How to solve the Problem:</w:t>
      </w:r>
      <w:r w:rsidRPr="0094673A">
        <w:rPr>
          <w:rFonts w:ascii="Times New Roman" w:eastAsia="Times New Roman" w:hAnsi="Times New Roman" w:cs="Times New Roman"/>
          <w:sz w:val="24"/>
          <w:szCs w:val="24"/>
        </w:rPr>
        <w:t xml:space="preserve"> Specify the method explicitly, e.g., @GetMapping("/read").</w:t>
      </w:r>
    </w:p>
    <w:p w14:paraId="342EE8BF" w14:textId="33A7BCBC" w:rsidR="0094673A" w:rsidRPr="0094673A" w:rsidRDefault="0094673A" w:rsidP="005D00DA">
      <w:pPr>
        <w:spacing w:before="100" w:beforeAutospacing="1" w:after="100" w:afterAutospacing="1" w:line="480" w:lineRule="auto"/>
        <w:rPr>
          <w:rFonts w:ascii="Times New Roman" w:eastAsia="Times New Roman" w:hAnsi="Times New Roman" w:cs="Times New Roman"/>
          <w:sz w:val="24"/>
          <w:szCs w:val="24"/>
        </w:rPr>
      </w:pPr>
      <w:proofErr w:type="gramStart"/>
      <w:r w:rsidRPr="0094673A">
        <w:rPr>
          <w:rFonts w:ascii="Times New Roman" w:eastAsia="Times New Roman" w:hAnsi="Times New Roman" w:cs="Times New Roman"/>
          <w:sz w:val="24"/>
          <w:szCs w:val="24"/>
        </w:rPr>
        <w:lastRenderedPageBreak/>
        <w:t xml:space="preserve">  </w:t>
      </w:r>
      <w:r w:rsidRPr="0094673A">
        <w:rPr>
          <w:rFonts w:ascii="Times New Roman" w:eastAsia="Times New Roman" w:hAnsi="Times New Roman" w:cs="Times New Roman"/>
          <w:b/>
          <w:bCs/>
          <w:sz w:val="24"/>
          <w:szCs w:val="24"/>
        </w:rPr>
        <w:t>Unvalidated</w:t>
      </w:r>
      <w:proofErr w:type="gramEnd"/>
      <w:r w:rsidRPr="0094673A">
        <w:rPr>
          <w:rFonts w:ascii="Times New Roman" w:eastAsia="Times New Roman" w:hAnsi="Times New Roman" w:cs="Times New Roman"/>
          <w:b/>
          <w:bCs/>
          <w:sz w:val="24"/>
          <w:szCs w:val="24"/>
        </w:rPr>
        <w:t xml:space="preserve"> user input (potential injection/reflection)</w:t>
      </w:r>
      <w:r w:rsidRPr="0094673A">
        <w:rPr>
          <w:rFonts w:ascii="Times New Roman" w:eastAsia="Times New Roman" w:hAnsi="Times New Roman" w:cs="Times New Roman"/>
          <w:sz w:val="24"/>
          <w:szCs w:val="24"/>
        </w:rPr>
        <w:br/>
      </w:r>
      <w:r w:rsidR="005D00DA" w:rsidRPr="005D00DA">
        <w:rPr>
          <w:rFonts w:ascii="Times New Roman" w:eastAsia="Times New Roman" w:hAnsi="Times New Roman" w:cs="Times New Roman"/>
          <w:b/>
          <w:bCs/>
          <w:sz w:val="24"/>
          <w:szCs w:val="24"/>
        </w:rPr>
        <w:t xml:space="preserve">Location on Machine: </w:t>
      </w:r>
      <w:r w:rsidRPr="0094673A">
        <w:rPr>
          <w:rFonts w:ascii="Times New Roman" w:eastAsia="Times New Roman" w:hAnsi="Times New Roman" w:cs="Times New Roman"/>
          <w:sz w:val="24"/>
          <w:szCs w:val="24"/>
        </w:rPr>
        <w:t xml:space="preserve"> </w:t>
      </w:r>
      <w:proofErr w:type="spellStart"/>
      <w:r w:rsidRPr="0094673A">
        <w:rPr>
          <w:rFonts w:ascii="Times New Roman" w:eastAsia="Times New Roman" w:hAnsi="Times New Roman" w:cs="Times New Roman"/>
          <w:sz w:val="24"/>
          <w:szCs w:val="24"/>
        </w:rPr>
        <w:t>GreetingController.greeting</w:t>
      </w:r>
      <w:proofErr w:type="spellEnd"/>
      <w:r w:rsidRPr="0094673A">
        <w:rPr>
          <w:rFonts w:ascii="Times New Roman" w:eastAsia="Times New Roman" w:hAnsi="Times New Roman" w:cs="Times New Roman"/>
          <w:sz w:val="24"/>
          <w:szCs w:val="24"/>
        </w:rPr>
        <w:t>(@RequestParam String name)</w:t>
      </w:r>
      <w:r w:rsidR="005D00DA" w:rsidRPr="005D00DA">
        <w:rPr>
          <w:rFonts w:ascii="Times New Roman" w:eastAsia="Times New Roman" w:hAnsi="Times New Roman" w:cs="Times New Roman"/>
          <w:sz w:val="24"/>
          <w:szCs w:val="24"/>
        </w:rPr>
        <w:t>.</w:t>
      </w:r>
      <w:r w:rsidRPr="0094673A">
        <w:rPr>
          <w:rFonts w:ascii="Times New Roman" w:eastAsia="Times New Roman" w:hAnsi="Times New Roman" w:cs="Times New Roman"/>
          <w:sz w:val="24"/>
          <w:szCs w:val="24"/>
        </w:rPr>
        <w:br/>
      </w:r>
      <w:r w:rsidR="005D00DA" w:rsidRPr="005D00DA">
        <w:rPr>
          <w:rFonts w:ascii="Times New Roman" w:eastAsia="Times New Roman" w:hAnsi="Times New Roman" w:cs="Times New Roman"/>
          <w:b/>
          <w:bCs/>
          <w:sz w:val="24"/>
          <w:szCs w:val="24"/>
        </w:rPr>
        <w:t>Affected Area/Problem:</w:t>
      </w:r>
      <w:r w:rsidRPr="0094673A">
        <w:rPr>
          <w:rFonts w:ascii="Times New Roman" w:eastAsia="Times New Roman" w:hAnsi="Times New Roman" w:cs="Times New Roman"/>
          <w:sz w:val="24"/>
          <w:szCs w:val="24"/>
        </w:rPr>
        <w:t xml:space="preserve"> Input flows straight into responses/logic; if later rendered into HTML</w:t>
      </w:r>
      <w:r w:rsidR="005D00DA" w:rsidRPr="005D00DA">
        <w:rPr>
          <w:rFonts w:ascii="Times New Roman" w:eastAsia="Times New Roman" w:hAnsi="Times New Roman" w:cs="Times New Roman"/>
          <w:sz w:val="24"/>
          <w:szCs w:val="24"/>
        </w:rPr>
        <w:t>.</w:t>
      </w:r>
      <w:r w:rsidRPr="0094673A">
        <w:rPr>
          <w:rFonts w:ascii="Times New Roman" w:eastAsia="Times New Roman" w:hAnsi="Times New Roman" w:cs="Times New Roman"/>
          <w:sz w:val="24"/>
          <w:szCs w:val="24"/>
        </w:rPr>
        <w:t xml:space="preserve"> </w:t>
      </w:r>
      <w:r w:rsidRPr="0094673A">
        <w:rPr>
          <w:rFonts w:ascii="Times New Roman" w:eastAsia="Times New Roman" w:hAnsi="Times New Roman" w:cs="Times New Roman"/>
          <w:sz w:val="24"/>
          <w:szCs w:val="24"/>
        </w:rPr>
        <w:br/>
      </w:r>
      <w:r w:rsidR="005D00DA" w:rsidRPr="005D00DA">
        <w:rPr>
          <w:rFonts w:ascii="Times New Roman" w:eastAsia="Times New Roman" w:hAnsi="Times New Roman" w:cs="Times New Roman"/>
          <w:b/>
          <w:bCs/>
          <w:sz w:val="24"/>
          <w:szCs w:val="24"/>
        </w:rPr>
        <w:t xml:space="preserve">How to solve the Problem: </w:t>
      </w:r>
      <w:r w:rsidRPr="0094673A">
        <w:rPr>
          <w:rFonts w:ascii="Times New Roman" w:eastAsia="Times New Roman" w:hAnsi="Times New Roman" w:cs="Times New Roman"/>
          <w:sz w:val="24"/>
          <w:szCs w:val="24"/>
        </w:rPr>
        <w:t>Validate/normalize inputs</w:t>
      </w:r>
      <w:r w:rsidR="005D00DA" w:rsidRPr="005D00DA">
        <w:rPr>
          <w:rFonts w:ascii="Times New Roman" w:eastAsia="Times New Roman" w:hAnsi="Times New Roman" w:cs="Times New Roman"/>
          <w:sz w:val="24"/>
          <w:szCs w:val="24"/>
        </w:rPr>
        <w:t xml:space="preserve">, or </w:t>
      </w:r>
      <w:r w:rsidRPr="0094673A">
        <w:rPr>
          <w:rFonts w:ascii="Times New Roman" w:eastAsia="Times New Roman" w:hAnsi="Times New Roman" w:cs="Times New Roman"/>
          <w:sz w:val="24"/>
          <w:szCs w:val="24"/>
        </w:rPr>
        <w:t>encode on output</w:t>
      </w:r>
      <w:r w:rsidR="005D00DA" w:rsidRPr="005D00DA">
        <w:rPr>
          <w:rFonts w:ascii="Times New Roman" w:eastAsia="Times New Roman" w:hAnsi="Times New Roman" w:cs="Times New Roman"/>
          <w:sz w:val="24"/>
          <w:szCs w:val="24"/>
        </w:rPr>
        <w:t xml:space="preserve">. </w:t>
      </w:r>
    </w:p>
    <w:p w14:paraId="5FB6472D" w14:textId="16778521" w:rsidR="531DB269" w:rsidRPr="005D00DA" w:rsidRDefault="0094673A" w:rsidP="005D00DA">
      <w:pPr>
        <w:spacing w:before="100" w:beforeAutospacing="1" w:after="100" w:afterAutospacing="1" w:line="480" w:lineRule="auto"/>
        <w:rPr>
          <w:rFonts w:ascii="Times New Roman" w:eastAsia="Times New Roman" w:hAnsi="Times New Roman" w:cs="Times New Roman"/>
          <w:sz w:val="24"/>
          <w:szCs w:val="24"/>
        </w:rPr>
      </w:pPr>
      <w:proofErr w:type="gramStart"/>
      <w:r w:rsidRPr="0094673A">
        <w:rPr>
          <w:rFonts w:ascii="Times New Roman" w:eastAsia="Times New Roman" w:hAnsi="Times New Roman" w:cs="Times New Roman"/>
          <w:sz w:val="24"/>
          <w:szCs w:val="24"/>
        </w:rPr>
        <w:t xml:space="preserve">  </w:t>
      </w:r>
      <w:r w:rsidRPr="0094673A">
        <w:rPr>
          <w:rFonts w:ascii="Times New Roman" w:eastAsia="Times New Roman" w:hAnsi="Times New Roman" w:cs="Times New Roman"/>
          <w:b/>
          <w:bCs/>
          <w:sz w:val="24"/>
          <w:szCs w:val="24"/>
        </w:rPr>
        <w:t>Multipart</w:t>
      </w:r>
      <w:proofErr w:type="gramEnd"/>
      <w:r w:rsidRPr="0094673A">
        <w:rPr>
          <w:rFonts w:ascii="Times New Roman" w:eastAsia="Times New Roman" w:hAnsi="Times New Roman" w:cs="Times New Roman"/>
          <w:b/>
          <w:bCs/>
          <w:sz w:val="24"/>
          <w:szCs w:val="24"/>
        </w:rPr>
        <w:t xml:space="preserve"> uploads enabled with very large limits</w:t>
      </w:r>
      <w:r w:rsidRPr="0094673A">
        <w:rPr>
          <w:rFonts w:ascii="Times New Roman" w:eastAsia="Times New Roman" w:hAnsi="Times New Roman" w:cs="Times New Roman"/>
          <w:sz w:val="24"/>
          <w:szCs w:val="24"/>
        </w:rPr>
        <w:br/>
      </w:r>
      <w:r w:rsidR="005D00DA" w:rsidRPr="005D00DA">
        <w:rPr>
          <w:rFonts w:ascii="Times New Roman" w:eastAsia="Times New Roman" w:hAnsi="Times New Roman" w:cs="Times New Roman"/>
          <w:b/>
          <w:bCs/>
          <w:sz w:val="24"/>
          <w:szCs w:val="24"/>
        </w:rPr>
        <w:t xml:space="preserve">Location on Machine: </w:t>
      </w:r>
      <w:r w:rsidRPr="0094673A">
        <w:rPr>
          <w:rFonts w:ascii="Times New Roman" w:eastAsia="Times New Roman" w:hAnsi="Times New Roman" w:cs="Times New Roman"/>
          <w:sz w:val="24"/>
          <w:szCs w:val="24"/>
        </w:rPr>
        <w:t xml:space="preserve"> </w:t>
      </w:r>
      <w:proofErr w:type="spellStart"/>
      <w:r w:rsidRPr="0094673A">
        <w:rPr>
          <w:rFonts w:ascii="Times New Roman" w:eastAsia="Times New Roman" w:hAnsi="Times New Roman" w:cs="Times New Roman"/>
          <w:sz w:val="24"/>
          <w:szCs w:val="24"/>
        </w:rPr>
        <w:t>src</w:t>
      </w:r>
      <w:proofErr w:type="spellEnd"/>
      <w:r w:rsidRPr="0094673A">
        <w:rPr>
          <w:rFonts w:ascii="Times New Roman" w:eastAsia="Times New Roman" w:hAnsi="Times New Roman" w:cs="Times New Roman"/>
          <w:sz w:val="24"/>
          <w:szCs w:val="24"/>
        </w:rPr>
        <w:t>/main/resources/</w:t>
      </w:r>
      <w:proofErr w:type="spellStart"/>
      <w:r w:rsidRPr="0094673A">
        <w:rPr>
          <w:rFonts w:ascii="Times New Roman" w:eastAsia="Times New Roman" w:hAnsi="Times New Roman" w:cs="Times New Roman"/>
          <w:sz w:val="24"/>
          <w:szCs w:val="24"/>
        </w:rPr>
        <w:t>application.properties</w:t>
      </w:r>
      <w:proofErr w:type="spellEnd"/>
      <w:r w:rsidRPr="0094673A">
        <w:rPr>
          <w:rFonts w:ascii="Times New Roman" w:eastAsia="Times New Roman" w:hAnsi="Times New Roman" w:cs="Times New Roman"/>
          <w:sz w:val="24"/>
          <w:szCs w:val="24"/>
        </w:rPr>
        <w:br/>
      </w:r>
      <w:r w:rsidR="005D00DA" w:rsidRPr="005D00DA">
        <w:rPr>
          <w:rFonts w:ascii="Times New Roman" w:eastAsia="Times New Roman" w:hAnsi="Times New Roman" w:cs="Times New Roman"/>
          <w:b/>
          <w:bCs/>
          <w:sz w:val="24"/>
          <w:szCs w:val="24"/>
        </w:rPr>
        <w:t>Affected Area/Problem:</w:t>
      </w:r>
      <w:r w:rsidRPr="0094673A">
        <w:rPr>
          <w:rFonts w:ascii="Times New Roman" w:eastAsia="Times New Roman" w:hAnsi="Times New Roman" w:cs="Times New Roman"/>
          <w:sz w:val="24"/>
          <w:szCs w:val="24"/>
        </w:rPr>
        <w:t xml:space="preserve"> max file </w:t>
      </w:r>
      <w:r w:rsidRPr="0094673A">
        <w:rPr>
          <w:rFonts w:ascii="Times New Roman" w:eastAsia="Times New Roman" w:hAnsi="Times New Roman" w:cs="Times New Roman"/>
          <w:b/>
          <w:bCs/>
          <w:sz w:val="24"/>
          <w:szCs w:val="24"/>
        </w:rPr>
        <w:t>200MB</w:t>
      </w:r>
      <w:r w:rsidRPr="0094673A">
        <w:rPr>
          <w:rFonts w:ascii="Times New Roman" w:eastAsia="Times New Roman" w:hAnsi="Times New Roman" w:cs="Times New Roman"/>
          <w:sz w:val="24"/>
          <w:szCs w:val="24"/>
        </w:rPr>
        <w:t xml:space="preserve">, request </w:t>
      </w:r>
      <w:r w:rsidRPr="0094673A">
        <w:rPr>
          <w:rFonts w:ascii="Times New Roman" w:eastAsia="Times New Roman" w:hAnsi="Times New Roman" w:cs="Times New Roman"/>
          <w:b/>
          <w:bCs/>
          <w:sz w:val="24"/>
          <w:szCs w:val="24"/>
        </w:rPr>
        <w:t>215MB</w:t>
      </w:r>
      <w:r w:rsidRPr="0094673A">
        <w:rPr>
          <w:rFonts w:ascii="Times New Roman" w:eastAsia="Times New Roman" w:hAnsi="Times New Roman" w:cs="Times New Roman"/>
          <w:sz w:val="24"/>
          <w:szCs w:val="24"/>
        </w:rPr>
        <w:t>.</w:t>
      </w:r>
      <w:r w:rsidR="005D00DA" w:rsidRPr="005D00DA">
        <w:rPr>
          <w:rFonts w:ascii="Times New Roman" w:eastAsia="Times New Roman" w:hAnsi="Times New Roman" w:cs="Times New Roman"/>
          <w:sz w:val="24"/>
          <w:szCs w:val="24"/>
        </w:rPr>
        <w:t xml:space="preserve"> And </w:t>
      </w:r>
      <w:r w:rsidRPr="0094673A">
        <w:rPr>
          <w:rFonts w:ascii="Times New Roman" w:eastAsia="Times New Roman" w:hAnsi="Times New Roman" w:cs="Times New Roman"/>
          <w:sz w:val="24"/>
          <w:szCs w:val="24"/>
        </w:rPr>
        <w:t>storage abuse if upload endpoints are added.</w:t>
      </w:r>
      <w:r w:rsidRPr="0094673A">
        <w:rPr>
          <w:rFonts w:ascii="Times New Roman" w:eastAsia="Times New Roman" w:hAnsi="Times New Roman" w:cs="Times New Roman"/>
          <w:sz w:val="24"/>
          <w:szCs w:val="24"/>
        </w:rPr>
        <w:br/>
      </w:r>
      <w:r w:rsidR="005D00DA" w:rsidRPr="005D00DA">
        <w:rPr>
          <w:rFonts w:ascii="Times New Roman" w:eastAsia="Times New Roman" w:hAnsi="Times New Roman" w:cs="Times New Roman"/>
          <w:b/>
          <w:bCs/>
          <w:sz w:val="24"/>
          <w:szCs w:val="24"/>
        </w:rPr>
        <w:t xml:space="preserve">How to solve the Problem: </w:t>
      </w:r>
      <w:r w:rsidRPr="0094673A">
        <w:rPr>
          <w:rFonts w:ascii="Times New Roman" w:eastAsia="Times New Roman" w:hAnsi="Times New Roman" w:cs="Times New Roman"/>
          <w:sz w:val="24"/>
          <w:szCs w:val="24"/>
        </w:rPr>
        <w:t>Disable unless needed</w:t>
      </w:r>
      <w:r w:rsidR="005D00DA" w:rsidRPr="005D00DA">
        <w:rPr>
          <w:rFonts w:ascii="Times New Roman" w:eastAsia="Times New Roman" w:hAnsi="Times New Roman" w:cs="Times New Roman"/>
          <w:sz w:val="24"/>
          <w:szCs w:val="24"/>
        </w:rPr>
        <w:t xml:space="preserve">, or </w:t>
      </w:r>
      <w:r w:rsidRPr="0094673A">
        <w:rPr>
          <w:rFonts w:ascii="Times New Roman" w:eastAsia="Times New Roman" w:hAnsi="Times New Roman" w:cs="Times New Roman"/>
          <w:sz w:val="24"/>
          <w:szCs w:val="24"/>
        </w:rPr>
        <w:t>reduce limits</w:t>
      </w:r>
      <w:r w:rsidR="005D00DA" w:rsidRPr="005D00DA">
        <w:rPr>
          <w:rFonts w:ascii="Times New Roman" w:eastAsia="Times New Roman" w:hAnsi="Times New Roman" w:cs="Times New Roman"/>
          <w:sz w:val="24"/>
          <w:szCs w:val="24"/>
        </w:rPr>
        <w:t xml:space="preserve">. </w:t>
      </w:r>
    </w:p>
    <w:p w14:paraId="7E91C408" w14:textId="77777777" w:rsidR="003A2F8A" w:rsidRDefault="003A2F8A" w:rsidP="000B05B1">
      <w:pPr>
        <w:suppressAutoHyphens/>
        <w:spacing w:after="0" w:line="240" w:lineRule="auto"/>
        <w:contextualSpacing/>
        <w:rPr>
          <w:rFonts w:cstheme="minorHAnsi"/>
          <w:b/>
          <w:bCs/>
          <w:color w:val="000000" w:themeColor="text1"/>
        </w:rPr>
      </w:pPr>
    </w:p>
    <w:p w14:paraId="3FEC70C4" w14:textId="4BF12E80" w:rsidR="531DB269" w:rsidRPr="00C81140" w:rsidRDefault="531DB269" w:rsidP="005D00DA">
      <w:pPr>
        <w:suppressAutoHyphens/>
        <w:spacing w:after="0" w:line="600" w:lineRule="auto"/>
        <w:contextualSpacing/>
        <w:rPr>
          <w:rFonts w:ascii="Times New Roman" w:hAnsi="Times New Roman" w:cs="Times New Roman"/>
          <w:b/>
          <w:bCs/>
          <w:color w:val="000000" w:themeColor="text1"/>
          <w:sz w:val="24"/>
          <w:szCs w:val="24"/>
          <w:u w:val="single"/>
        </w:rPr>
      </w:pPr>
      <w:r w:rsidRPr="005D00DA">
        <w:rPr>
          <w:rFonts w:ascii="Times New Roman" w:hAnsi="Times New Roman" w:cs="Times New Roman"/>
          <w:b/>
          <w:bCs/>
          <w:color w:val="000000" w:themeColor="text1"/>
          <w:sz w:val="24"/>
          <w:szCs w:val="24"/>
        </w:rPr>
        <w:t>4</w:t>
      </w:r>
      <w:r w:rsidRPr="00C81140">
        <w:rPr>
          <w:rFonts w:ascii="Times New Roman" w:hAnsi="Times New Roman" w:cs="Times New Roman"/>
          <w:b/>
          <w:bCs/>
          <w:color w:val="000000" w:themeColor="text1"/>
          <w:sz w:val="24"/>
          <w:szCs w:val="24"/>
          <w:u w:val="single"/>
        </w:rPr>
        <w:t>. Static Testing</w:t>
      </w:r>
    </w:p>
    <w:p w14:paraId="3630440C" w14:textId="7147E174" w:rsidR="531DB269" w:rsidRPr="00C81140" w:rsidRDefault="531DB269" w:rsidP="005D00DA">
      <w:pPr>
        <w:suppressAutoHyphens/>
        <w:spacing w:after="0" w:line="600" w:lineRule="auto"/>
        <w:contextualSpacing/>
        <w:rPr>
          <w:rFonts w:ascii="Times New Roman" w:hAnsi="Times New Roman" w:cs="Times New Roman"/>
          <w:b/>
          <w:bCs/>
          <w:color w:val="000000" w:themeColor="text1"/>
          <w:sz w:val="24"/>
          <w:szCs w:val="24"/>
          <w:u w:val="single"/>
        </w:rPr>
      </w:pPr>
      <w:r w:rsidRPr="00C81140">
        <w:rPr>
          <w:rFonts w:ascii="Times New Roman" w:hAnsi="Times New Roman" w:cs="Times New Roman"/>
          <w:b/>
          <w:bCs/>
          <w:color w:val="000000" w:themeColor="text1"/>
          <w:sz w:val="24"/>
          <w:szCs w:val="24"/>
          <w:u w:val="single"/>
        </w:rPr>
        <w:t xml:space="preserve">Run a dependency check on Artemis Financial’s software application to identify all security vulnerabilities in the code. Record the output from </w:t>
      </w:r>
      <w:r w:rsidR="69E9FDE7" w:rsidRPr="00C81140">
        <w:rPr>
          <w:rFonts w:ascii="Times New Roman" w:hAnsi="Times New Roman" w:cs="Times New Roman"/>
          <w:b/>
          <w:bCs/>
          <w:color w:val="000000" w:themeColor="text1"/>
          <w:sz w:val="24"/>
          <w:szCs w:val="24"/>
          <w:u w:val="single"/>
        </w:rPr>
        <w:t>the</w:t>
      </w:r>
      <w:r w:rsidRPr="00C81140">
        <w:rPr>
          <w:rFonts w:ascii="Times New Roman" w:hAnsi="Times New Roman" w:cs="Times New Roman"/>
          <w:b/>
          <w:bCs/>
          <w:color w:val="000000" w:themeColor="text1"/>
          <w:sz w:val="24"/>
          <w:szCs w:val="24"/>
          <w:u w:val="single"/>
        </w:rPr>
        <w:t xml:space="preserve"> dependency</w:t>
      </w:r>
      <w:r w:rsidR="1ED3D48B" w:rsidRPr="00C81140">
        <w:rPr>
          <w:rFonts w:ascii="Times New Roman" w:hAnsi="Times New Roman" w:cs="Times New Roman"/>
          <w:b/>
          <w:bCs/>
          <w:color w:val="000000" w:themeColor="text1"/>
          <w:sz w:val="24"/>
          <w:szCs w:val="24"/>
          <w:u w:val="single"/>
        </w:rPr>
        <w:t>-</w:t>
      </w:r>
      <w:r w:rsidRPr="00C81140">
        <w:rPr>
          <w:rFonts w:ascii="Times New Roman" w:hAnsi="Times New Roman" w:cs="Times New Roman"/>
          <w:b/>
          <w:bCs/>
          <w:color w:val="000000" w:themeColor="text1"/>
          <w:sz w:val="24"/>
          <w:szCs w:val="24"/>
          <w:u w:val="single"/>
        </w:rPr>
        <w:t>check report. Include the following</w:t>
      </w:r>
      <w:r w:rsidR="12183239" w:rsidRPr="00C81140">
        <w:rPr>
          <w:rFonts w:ascii="Times New Roman" w:hAnsi="Times New Roman" w:cs="Times New Roman"/>
          <w:b/>
          <w:bCs/>
          <w:color w:val="000000" w:themeColor="text1"/>
          <w:sz w:val="24"/>
          <w:szCs w:val="24"/>
          <w:u w:val="single"/>
        </w:rPr>
        <w:t xml:space="preserve"> items</w:t>
      </w:r>
      <w:r w:rsidRPr="00C81140">
        <w:rPr>
          <w:rFonts w:ascii="Times New Roman" w:hAnsi="Times New Roman" w:cs="Times New Roman"/>
          <w:b/>
          <w:bCs/>
          <w:color w:val="000000" w:themeColor="text1"/>
          <w:sz w:val="24"/>
          <w:szCs w:val="24"/>
          <w:u w:val="single"/>
        </w:rPr>
        <w:t>:</w:t>
      </w:r>
    </w:p>
    <w:p w14:paraId="4299AA06" w14:textId="77777777" w:rsidR="003A2F8A" w:rsidRPr="00C81140" w:rsidRDefault="003A2F8A" w:rsidP="005D00DA">
      <w:pPr>
        <w:suppressAutoHyphens/>
        <w:spacing w:after="0" w:line="600" w:lineRule="auto"/>
        <w:contextualSpacing/>
        <w:rPr>
          <w:rFonts w:ascii="Times New Roman" w:hAnsi="Times New Roman" w:cs="Times New Roman"/>
          <w:b/>
          <w:bCs/>
          <w:color w:val="000000" w:themeColor="text1"/>
          <w:sz w:val="24"/>
          <w:szCs w:val="24"/>
          <w:u w:val="single"/>
        </w:rPr>
      </w:pPr>
    </w:p>
    <w:p w14:paraId="547E960D" w14:textId="57BDD47A" w:rsidR="531DB269" w:rsidRPr="00C81140" w:rsidRDefault="531DB269" w:rsidP="005D00DA">
      <w:pPr>
        <w:pStyle w:val="ListParagraph"/>
        <w:numPr>
          <w:ilvl w:val="0"/>
          <w:numId w:val="25"/>
        </w:numPr>
        <w:suppressAutoHyphens/>
        <w:spacing w:after="0" w:line="600" w:lineRule="auto"/>
        <w:rPr>
          <w:rFonts w:ascii="Times New Roman" w:hAnsi="Times New Roman" w:cs="Times New Roman"/>
          <w:b/>
          <w:bCs/>
          <w:color w:val="000000" w:themeColor="text1"/>
          <w:sz w:val="24"/>
          <w:szCs w:val="24"/>
        </w:rPr>
      </w:pPr>
      <w:r w:rsidRPr="00C81140">
        <w:rPr>
          <w:rFonts w:ascii="Times New Roman" w:hAnsi="Times New Roman" w:cs="Times New Roman"/>
          <w:b/>
          <w:bCs/>
          <w:color w:val="000000" w:themeColor="text1"/>
          <w:sz w:val="24"/>
          <w:szCs w:val="24"/>
        </w:rPr>
        <w:t>The names or vulnerability codes of the known vulnerabilities</w:t>
      </w:r>
    </w:p>
    <w:p w14:paraId="0F95DE24" w14:textId="325AB96A" w:rsidR="531DB269" w:rsidRPr="00C81140" w:rsidRDefault="531DB269" w:rsidP="005D00DA">
      <w:pPr>
        <w:pStyle w:val="ListParagraph"/>
        <w:numPr>
          <w:ilvl w:val="0"/>
          <w:numId w:val="25"/>
        </w:numPr>
        <w:suppressAutoHyphens/>
        <w:spacing w:after="0" w:line="600" w:lineRule="auto"/>
        <w:rPr>
          <w:rFonts w:ascii="Times New Roman" w:hAnsi="Times New Roman" w:cs="Times New Roman"/>
          <w:b/>
          <w:bCs/>
          <w:color w:val="000000" w:themeColor="text1"/>
          <w:sz w:val="24"/>
          <w:szCs w:val="24"/>
        </w:rPr>
      </w:pPr>
      <w:r w:rsidRPr="00C81140">
        <w:rPr>
          <w:rFonts w:ascii="Times New Roman" w:hAnsi="Times New Roman" w:cs="Times New Roman"/>
          <w:b/>
          <w:bCs/>
          <w:color w:val="000000" w:themeColor="text1"/>
          <w:sz w:val="24"/>
          <w:szCs w:val="24"/>
        </w:rPr>
        <w:t>A brief description and recommended solutions provided by the dependency</w:t>
      </w:r>
      <w:r w:rsidR="5B285498" w:rsidRPr="00C81140">
        <w:rPr>
          <w:rFonts w:ascii="Times New Roman" w:hAnsi="Times New Roman" w:cs="Times New Roman"/>
          <w:b/>
          <w:bCs/>
          <w:color w:val="000000" w:themeColor="text1"/>
          <w:sz w:val="24"/>
          <w:szCs w:val="24"/>
        </w:rPr>
        <w:t>-</w:t>
      </w:r>
      <w:r w:rsidRPr="00C81140">
        <w:rPr>
          <w:rFonts w:ascii="Times New Roman" w:hAnsi="Times New Roman" w:cs="Times New Roman"/>
          <w:b/>
          <w:bCs/>
          <w:color w:val="000000" w:themeColor="text1"/>
          <w:sz w:val="24"/>
          <w:szCs w:val="24"/>
        </w:rPr>
        <w:t>check report</w:t>
      </w:r>
    </w:p>
    <w:p w14:paraId="3B7A52A2" w14:textId="2EBA5183" w:rsidR="531DB269" w:rsidRPr="00C81140" w:rsidRDefault="0013182C" w:rsidP="005D00DA">
      <w:pPr>
        <w:pStyle w:val="ListParagraph"/>
        <w:numPr>
          <w:ilvl w:val="0"/>
          <w:numId w:val="25"/>
        </w:numPr>
        <w:suppressAutoHyphens/>
        <w:spacing w:after="0" w:line="600" w:lineRule="auto"/>
        <w:rPr>
          <w:rFonts w:ascii="Times New Roman" w:hAnsi="Times New Roman" w:cs="Times New Roman"/>
          <w:b/>
          <w:bCs/>
          <w:color w:val="000000" w:themeColor="text1"/>
          <w:sz w:val="24"/>
          <w:szCs w:val="24"/>
        </w:rPr>
      </w:pPr>
      <w:r w:rsidRPr="00C81140">
        <w:rPr>
          <w:rFonts w:ascii="Times New Roman" w:hAnsi="Times New Roman" w:cs="Times New Roman"/>
          <w:b/>
          <w:bCs/>
          <w:color w:val="000000" w:themeColor="text1"/>
          <w:sz w:val="24"/>
          <w:szCs w:val="24"/>
        </w:rPr>
        <w:t>Any attribution</w:t>
      </w:r>
      <w:r w:rsidR="531DB269" w:rsidRPr="00C81140">
        <w:rPr>
          <w:rFonts w:ascii="Times New Roman" w:hAnsi="Times New Roman" w:cs="Times New Roman"/>
          <w:b/>
          <w:bCs/>
          <w:color w:val="000000" w:themeColor="text1"/>
          <w:sz w:val="24"/>
          <w:szCs w:val="24"/>
        </w:rPr>
        <w:t xml:space="preserve"> that documents how this vulnerability has been identified or documented previously</w:t>
      </w:r>
    </w:p>
    <w:p w14:paraId="0B92788E" w14:textId="77777777" w:rsidR="003A2F8A" w:rsidRDefault="003A2F8A" w:rsidP="000B05B1">
      <w:pPr>
        <w:suppressAutoHyphens/>
        <w:spacing w:after="0" w:line="240" w:lineRule="auto"/>
        <w:contextualSpacing/>
        <w:rPr>
          <w:rFonts w:cstheme="minorHAnsi"/>
          <w:color w:val="000000" w:themeColor="text1"/>
        </w:rPr>
      </w:pPr>
    </w:p>
    <w:p w14:paraId="1E32240A" w14:textId="361F18A8" w:rsidR="531DB269" w:rsidRDefault="0094673A" w:rsidP="000B05B1">
      <w:pPr>
        <w:suppressAutoHyphens/>
        <w:spacing w:after="0" w:line="240" w:lineRule="auto"/>
        <w:contextualSpacing/>
        <w:rPr>
          <w:rFonts w:cstheme="minorHAnsi"/>
          <w:color w:val="000000" w:themeColor="text1"/>
        </w:rPr>
      </w:pPr>
      <w:r w:rsidRPr="006A24E5">
        <w:drawing>
          <wp:inline distT="0" distB="0" distL="0" distR="0" wp14:anchorId="6201B534" wp14:editId="413864C6">
            <wp:extent cx="5705231" cy="2741680"/>
            <wp:effectExtent l="0" t="0" r="0" b="1905"/>
            <wp:docPr id="185738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89669" name=""/>
                    <pic:cNvPicPr/>
                  </pic:nvPicPr>
                  <pic:blipFill>
                    <a:blip r:embed="rId12"/>
                    <a:stretch>
                      <a:fillRect/>
                    </a:stretch>
                  </pic:blipFill>
                  <pic:spPr>
                    <a:xfrm>
                      <a:off x="0" y="0"/>
                      <a:ext cx="5776835" cy="2776090"/>
                    </a:xfrm>
                    <a:prstGeom prst="rect">
                      <a:avLst/>
                    </a:prstGeom>
                  </pic:spPr>
                </pic:pic>
              </a:graphicData>
            </a:graphic>
          </wp:inline>
        </w:drawing>
      </w:r>
    </w:p>
    <w:p w14:paraId="063F2290" w14:textId="3F1DB379" w:rsidR="0094673A" w:rsidRDefault="0094673A" w:rsidP="000B05B1">
      <w:pPr>
        <w:suppressAutoHyphens/>
        <w:spacing w:after="0" w:line="240" w:lineRule="auto"/>
        <w:contextualSpacing/>
        <w:rPr>
          <w:rFonts w:cstheme="minorHAnsi"/>
          <w:color w:val="000000" w:themeColor="text1"/>
        </w:rPr>
      </w:pPr>
      <w:r w:rsidRPr="006A24E5">
        <w:drawing>
          <wp:inline distT="0" distB="0" distL="0" distR="0" wp14:anchorId="717AF588" wp14:editId="6619DE07">
            <wp:extent cx="5955323" cy="2817325"/>
            <wp:effectExtent l="0" t="0" r="1270" b="2540"/>
            <wp:docPr id="160467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74110" name=""/>
                    <pic:cNvPicPr/>
                  </pic:nvPicPr>
                  <pic:blipFill>
                    <a:blip r:embed="rId13"/>
                    <a:stretch>
                      <a:fillRect/>
                    </a:stretch>
                  </pic:blipFill>
                  <pic:spPr>
                    <a:xfrm>
                      <a:off x="0" y="0"/>
                      <a:ext cx="6067015" cy="2870164"/>
                    </a:xfrm>
                    <a:prstGeom prst="rect">
                      <a:avLst/>
                    </a:prstGeom>
                  </pic:spPr>
                </pic:pic>
              </a:graphicData>
            </a:graphic>
          </wp:inline>
        </w:drawing>
      </w:r>
    </w:p>
    <w:p w14:paraId="76955927" w14:textId="0C08DA8C" w:rsidR="0094673A" w:rsidRDefault="0094673A" w:rsidP="000B05B1">
      <w:pPr>
        <w:suppressAutoHyphens/>
        <w:spacing w:after="0" w:line="240" w:lineRule="auto"/>
        <w:contextualSpacing/>
        <w:rPr>
          <w:rFonts w:cstheme="minorHAnsi"/>
          <w:color w:val="000000" w:themeColor="text1"/>
        </w:rPr>
      </w:pPr>
      <w:r w:rsidRPr="006A24E5">
        <w:lastRenderedPageBreak/>
        <w:drawing>
          <wp:inline distT="0" distB="0" distL="0" distR="0" wp14:anchorId="4AB4E654" wp14:editId="1B3C2CA5">
            <wp:extent cx="6385169" cy="3132553"/>
            <wp:effectExtent l="0" t="0" r="3175" b="4445"/>
            <wp:docPr id="151724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40575" name=""/>
                    <pic:cNvPicPr/>
                  </pic:nvPicPr>
                  <pic:blipFill>
                    <a:blip r:embed="rId14"/>
                    <a:stretch>
                      <a:fillRect/>
                    </a:stretch>
                  </pic:blipFill>
                  <pic:spPr>
                    <a:xfrm>
                      <a:off x="0" y="0"/>
                      <a:ext cx="6512713" cy="3195126"/>
                    </a:xfrm>
                    <a:prstGeom prst="rect">
                      <a:avLst/>
                    </a:prstGeom>
                  </pic:spPr>
                </pic:pic>
              </a:graphicData>
            </a:graphic>
          </wp:inline>
        </w:drawing>
      </w:r>
    </w:p>
    <w:p w14:paraId="673F4E5C" w14:textId="77777777" w:rsidR="00BB71CE" w:rsidRDefault="00BB71CE" w:rsidP="000B05B1">
      <w:pPr>
        <w:suppressAutoHyphens/>
        <w:spacing w:after="0" w:line="240" w:lineRule="auto"/>
        <w:contextualSpacing/>
        <w:rPr>
          <w:rFonts w:cstheme="minorHAnsi"/>
          <w:color w:val="000000" w:themeColor="text1"/>
        </w:rPr>
      </w:pPr>
    </w:p>
    <w:p w14:paraId="141E1927" w14:textId="2E276D07" w:rsidR="00DD14E7" w:rsidRDefault="00DD14E7" w:rsidP="00C81140">
      <w:pPr>
        <w:suppressAutoHyphens/>
        <w:spacing w:after="0" w:line="480" w:lineRule="auto"/>
        <w:ind w:firstLine="720"/>
        <w:contextualSpacing/>
        <w:rPr>
          <w:rStyle w:val="Strong"/>
          <w:rFonts w:ascii="Times New Roman" w:hAnsi="Times New Roman" w:cs="Times New Roman"/>
          <w:b w:val="0"/>
          <w:bCs w:val="0"/>
          <w:sz w:val="24"/>
          <w:szCs w:val="24"/>
        </w:rPr>
      </w:pPr>
      <w:r w:rsidRPr="00536CE3">
        <w:rPr>
          <w:rStyle w:val="Strong"/>
          <w:rFonts w:ascii="Times New Roman" w:hAnsi="Times New Roman" w:cs="Times New Roman"/>
          <w:b w:val="0"/>
          <w:bCs w:val="0"/>
          <w:sz w:val="24"/>
          <w:szCs w:val="24"/>
        </w:rPr>
        <w:t>So, after running through the dependency check, I noticed 18 vulnerabilities that was flagged in the scan. I also notice that 13 vulnerabilities that contain at least one critical CVE</w:t>
      </w:r>
      <w:r w:rsidR="00536CE3" w:rsidRPr="00536CE3">
        <w:rPr>
          <w:rStyle w:val="Strong"/>
          <w:rFonts w:ascii="Times New Roman" w:hAnsi="Times New Roman" w:cs="Times New Roman"/>
          <w:b w:val="0"/>
          <w:bCs w:val="0"/>
          <w:sz w:val="24"/>
          <w:szCs w:val="24"/>
        </w:rPr>
        <w:t xml:space="preserve">. This along explain why the build fail. Please review the below pictures. I counted over 120 vulnerabilities in total. </w:t>
      </w:r>
    </w:p>
    <w:p w14:paraId="1D5DD66F" w14:textId="2A89E39D" w:rsidR="00536CE3" w:rsidRPr="00536CE3" w:rsidRDefault="00536CE3" w:rsidP="00536CE3">
      <w:pPr>
        <w:suppressAutoHyphens/>
        <w:spacing w:after="0" w:line="480" w:lineRule="auto"/>
        <w:contextualSpacing/>
        <w:rPr>
          <w:rStyle w:val="Strong"/>
          <w:rFonts w:ascii="Times New Roman" w:hAnsi="Times New Roman" w:cs="Times New Roman"/>
          <w:b w:val="0"/>
          <w:bCs w:val="0"/>
          <w:sz w:val="24"/>
          <w:szCs w:val="24"/>
        </w:rPr>
      </w:pPr>
      <w:r w:rsidRPr="006A24E5">
        <w:drawing>
          <wp:inline distT="0" distB="0" distL="0" distR="0" wp14:anchorId="06EDC48C" wp14:editId="5E901E1D">
            <wp:extent cx="5943600" cy="3025140"/>
            <wp:effectExtent l="0" t="0" r="0" b="0"/>
            <wp:docPr id="144422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26610" name=""/>
                    <pic:cNvPicPr/>
                  </pic:nvPicPr>
                  <pic:blipFill>
                    <a:blip r:embed="rId15"/>
                    <a:stretch>
                      <a:fillRect/>
                    </a:stretch>
                  </pic:blipFill>
                  <pic:spPr>
                    <a:xfrm>
                      <a:off x="0" y="0"/>
                      <a:ext cx="5943600" cy="3025140"/>
                    </a:xfrm>
                    <a:prstGeom prst="rect">
                      <a:avLst/>
                    </a:prstGeom>
                  </pic:spPr>
                </pic:pic>
              </a:graphicData>
            </a:graphic>
          </wp:inline>
        </w:drawing>
      </w:r>
    </w:p>
    <w:p w14:paraId="69CCD3A7" w14:textId="2B0A20A7" w:rsidR="00BB71CE" w:rsidRDefault="00BB71CE" w:rsidP="000B05B1">
      <w:pPr>
        <w:suppressAutoHyphens/>
        <w:spacing w:after="0" w:line="240" w:lineRule="auto"/>
        <w:contextualSpacing/>
      </w:pPr>
    </w:p>
    <w:p w14:paraId="2776CF52" w14:textId="77777777" w:rsidR="00BB71CE" w:rsidRPr="000B05B1" w:rsidRDefault="00BB71CE" w:rsidP="000B05B1">
      <w:pPr>
        <w:suppressAutoHyphens/>
        <w:spacing w:after="0" w:line="240" w:lineRule="auto"/>
        <w:contextualSpacing/>
        <w:rPr>
          <w:rFonts w:cstheme="minorHAnsi"/>
          <w:color w:val="000000" w:themeColor="text1"/>
        </w:rPr>
      </w:pPr>
    </w:p>
    <w:p w14:paraId="41530938" w14:textId="77777777" w:rsidR="003A2F8A" w:rsidRDefault="003A2F8A" w:rsidP="000B05B1">
      <w:pPr>
        <w:suppressAutoHyphens/>
        <w:spacing w:after="0" w:line="240" w:lineRule="auto"/>
        <w:contextualSpacing/>
        <w:rPr>
          <w:rFonts w:cstheme="minorHAnsi"/>
          <w:b/>
          <w:bCs/>
          <w:color w:val="000000" w:themeColor="text1"/>
        </w:rPr>
      </w:pPr>
    </w:p>
    <w:p w14:paraId="0BD10739" w14:textId="0D278CD9" w:rsidR="531DB269" w:rsidRPr="00C81140" w:rsidRDefault="531DB269" w:rsidP="00137E45">
      <w:pPr>
        <w:suppressAutoHyphens/>
        <w:spacing w:after="0" w:line="480" w:lineRule="auto"/>
        <w:contextualSpacing/>
        <w:rPr>
          <w:rFonts w:ascii="Times New Roman" w:hAnsi="Times New Roman" w:cs="Times New Roman"/>
          <w:b/>
          <w:bCs/>
          <w:color w:val="000000" w:themeColor="text1"/>
          <w:sz w:val="24"/>
          <w:szCs w:val="24"/>
          <w:u w:val="single"/>
        </w:rPr>
      </w:pPr>
      <w:r w:rsidRPr="00137E45">
        <w:rPr>
          <w:rFonts w:ascii="Times New Roman" w:hAnsi="Times New Roman" w:cs="Times New Roman"/>
          <w:b/>
          <w:bCs/>
          <w:color w:val="000000" w:themeColor="text1"/>
          <w:sz w:val="24"/>
          <w:szCs w:val="24"/>
        </w:rPr>
        <w:t>5</w:t>
      </w:r>
      <w:r w:rsidRPr="00C81140">
        <w:rPr>
          <w:rFonts w:ascii="Times New Roman" w:hAnsi="Times New Roman" w:cs="Times New Roman"/>
          <w:b/>
          <w:bCs/>
          <w:color w:val="000000" w:themeColor="text1"/>
          <w:sz w:val="24"/>
          <w:szCs w:val="24"/>
          <w:u w:val="single"/>
        </w:rPr>
        <w:t>. Mitigation Plan</w:t>
      </w:r>
    </w:p>
    <w:p w14:paraId="547FEC5D" w14:textId="0182E49F" w:rsidR="531DB269" w:rsidRPr="00C81140" w:rsidRDefault="004D4292" w:rsidP="00137E45">
      <w:pPr>
        <w:suppressAutoHyphens/>
        <w:spacing w:after="0" w:line="480" w:lineRule="auto"/>
        <w:contextualSpacing/>
        <w:rPr>
          <w:rFonts w:ascii="Times New Roman" w:hAnsi="Times New Roman" w:cs="Times New Roman"/>
          <w:b/>
          <w:bCs/>
          <w:color w:val="000000" w:themeColor="text1"/>
          <w:sz w:val="24"/>
          <w:szCs w:val="24"/>
          <w:u w:val="single"/>
        </w:rPr>
      </w:pPr>
      <w:r w:rsidRPr="00C81140">
        <w:rPr>
          <w:rFonts w:ascii="Times New Roman" w:hAnsi="Times New Roman" w:cs="Times New Roman"/>
          <w:b/>
          <w:bCs/>
          <w:color w:val="000000" w:themeColor="text1"/>
          <w:sz w:val="24"/>
          <w:szCs w:val="24"/>
          <w:u w:val="single"/>
        </w:rPr>
        <w:t>Interpret the</w:t>
      </w:r>
      <w:r w:rsidR="531DB269" w:rsidRPr="00C81140">
        <w:rPr>
          <w:rFonts w:ascii="Times New Roman" w:hAnsi="Times New Roman" w:cs="Times New Roman"/>
          <w:b/>
          <w:bCs/>
          <w:color w:val="000000" w:themeColor="text1"/>
          <w:sz w:val="24"/>
          <w:szCs w:val="24"/>
          <w:u w:val="single"/>
        </w:rPr>
        <w:t xml:space="preserve"> results from the manual review and static testing</w:t>
      </w:r>
      <w:r w:rsidR="00BE5AC6" w:rsidRPr="00C81140">
        <w:rPr>
          <w:rFonts w:ascii="Times New Roman" w:hAnsi="Times New Roman" w:cs="Times New Roman"/>
          <w:b/>
          <w:bCs/>
          <w:color w:val="000000" w:themeColor="text1"/>
          <w:sz w:val="24"/>
          <w:szCs w:val="24"/>
          <w:u w:val="single"/>
        </w:rPr>
        <w:t xml:space="preserve"> report. Then i</w:t>
      </w:r>
      <w:r w:rsidR="531DB269" w:rsidRPr="00C81140">
        <w:rPr>
          <w:rFonts w:ascii="Times New Roman" w:hAnsi="Times New Roman" w:cs="Times New Roman"/>
          <w:b/>
          <w:bCs/>
          <w:color w:val="000000" w:themeColor="text1"/>
          <w:sz w:val="24"/>
          <w:szCs w:val="24"/>
          <w:u w:val="single"/>
        </w:rPr>
        <w:t xml:space="preserve">dentify the steps to </w:t>
      </w:r>
      <w:r w:rsidR="00BE5AC6" w:rsidRPr="00C81140">
        <w:rPr>
          <w:rFonts w:ascii="Times New Roman" w:hAnsi="Times New Roman" w:cs="Times New Roman"/>
          <w:b/>
          <w:bCs/>
          <w:color w:val="000000" w:themeColor="text1"/>
          <w:sz w:val="24"/>
          <w:szCs w:val="24"/>
          <w:u w:val="single"/>
        </w:rPr>
        <w:t>mitigate</w:t>
      </w:r>
      <w:r w:rsidR="531DB269" w:rsidRPr="00C81140">
        <w:rPr>
          <w:rFonts w:ascii="Times New Roman" w:hAnsi="Times New Roman" w:cs="Times New Roman"/>
          <w:b/>
          <w:bCs/>
          <w:color w:val="000000" w:themeColor="text1"/>
          <w:sz w:val="24"/>
          <w:szCs w:val="24"/>
          <w:u w:val="single"/>
        </w:rPr>
        <w:t xml:space="preserve"> the identified security vulnerabilities for Artemis Financial’s software application.</w:t>
      </w:r>
    </w:p>
    <w:p w14:paraId="6A69540B" w14:textId="71A43824" w:rsidR="322AA2CB" w:rsidRPr="00137E45" w:rsidRDefault="00536CE3" w:rsidP="00C81140">
      <w:pPr>
        <w:suppressAutoHyphens/>
        <w:spacing w:after="0" w:line="480" w:lineRule="auto"/>
        <w:ind w:firstLine="720"/>
        <w:contextualSpacing/>
        <w:rPr>
          <w:rFonts w:ascii="Times New Roman" w:hAnsi="Times New Roman" w:cs="Times New Roman"/>
          <w:sz w:val="24"/>
          <w:szCs w:val="24"/>
        </w:rPr>
      </w:pPr>
      <w:r w:rsidRPr="00137E45">
        <w:rPr>
          <w:rFonts w:ascii="Times New Roman" w:hAnsi="Times New Roman" w:cs="Times New Roman"/>
          <w:color w:val="000000" w:themeColor="text1"/>
          <w:sz w:val="24"/>
          <w:szCs w:val="24"/>
        </w:rPr>
        <w:t xml:space="preserve">From reviewing the overall report, I found issue such as </w:t>
      </w:r>
      <w:r w:rsidRPr="00137E45">
        <w:rPr>
          <w:rFonts w:ascii="Times New Roman" w:hAnsi="Times New Roman" w:cs="Times New Roman"/>
          <w:sz w:val="24"/>
          <w:szCs w:val="24"/>
        </w:rPr>
        <w:t>missing authentication/authorization</w:t>
      </w:r>
      <w:r w:rsidRPr="00137E45">
        <w:rPr>
          <w:rFonts w:ascii="Times New Roman" w:hAnsi="Times New Roman" w:cs="Times New Roman"/>
          <w:sz w:val="24"/>
          <w:szCs w:val="24"/>
        </w:rPr>
        <w:t xml:space="preserve"> </w:t>
      </w:r>
      <w:r w:rsidRPr="00137E45">
        <w:rPr>
          <w:rFonts w:ascii="Times New Roman" w:hAnsi="Times New Roman" w:cs="Times New Roman"/>
          <w:sz w:val="24"/>
          <w:szCs w:val="24"/>
        </w:rPr>
        <w:t>on endpoints,</w:t>
      </w:r>
      <w:r w:rsidRPr="00137E45">
        <w:rPr>
          <w:rFonts w:ascii="Times New Roman" w:hAnsi="Times New Roman" w:cs="Times New Roman"/>
          <w:sz w:val="24"/>
          <w:szCs w:val="24"/>
        </w:rPr>
        <w:t xml:space="preserve"> </w:t>
      </w:r>
      <w:r w:rsidRPr="00137E45">
        <w:rPr>
          <w:rFonts w:ascii="Times New Roman" w:hAnsi="Times New Roman" w:cs="Times New Roman"/>
          <w:sz w:val="24"/>
          <w:szCs w:val="24"/>
        </w:rPr>
        <w:t>weak input validation,</w:t>
      </w:r>
      <w:r w:rsidRPr="00137E45">
        <w:rPr>
          <w:rFonts w:ascii="Times New Roman" w:hAnsi="Times New Roman" w:cs="Times New Roman"/>
          <w:sz w:val="24"/>
          <w:szCs w:val="24"/>
        </w:rPr>
        <w:t xml:space="preserve"> </w:t>
      </w:r>
      <w:r w:rsidRPr="00137E45">
        <w:rPr>
          <w:rFonts w:ascii="Times New Roman" w:hAnsi="Times New Roman" w:cs="Times New Roman"/>
          <w:sz w:val="24"/>
          <w:szCs w:val="24"/>
        </w:rPr>
        <w:t>hard-coded credentials,</w:t>
      </w:r>
      <w:r w:rsidRPr="00137E45">
        <w:rPr>
          <w:rFonts w:ascii="Times New Roman" w:hAnsi="Times New Roman" w:cs="Times New Roman"/>
          <w:sz w:val="24"/>
          <w:szCs w:val="24"/>
        </w:rPr>
        <w:t xml:space="preserve"> and much more. After doing the static test, I confirmed some supplies chain risks to the system. </w:t>
      </w:r>
      <w:r w:rsidR="00137E45" w:rsidRPr="00137E45">
        <w:rPr>
          <w:rFonts w:ascii="Times New Roman" w:hAnsi="Times New Roman" w:cs="Times New Roman"/>
          <w:sz w:val="24"/>
          <w:szCs w:val="24"/>
        </w:rPr>
        <w:t xml:space="preserve">Most of the issue the issue that was found, can easily be solved. Just by updating the system/software, can and will make a huge difference. New version, like Apache Tomcat, </w:t>
      </w:r>
      <w:proofErr w:type="spellStart"/>
      <w:r w:rsidR="00137E45" w:rsidRPr="00137E45">
        <w:rPr>
          <w:rFonts w:ascii="Times New Roman" w:hAnsi="Times New Roman" w:cs="Times New Roman"/>
          <w:sz w:val="24"/>
          <w:szCs w:val="24"/>
        </w:rPr>
        <w:t>snakeyaml</w:t>
      </w:r>
      <w:proofErr w:type="spellEnd"/>
      <w:r w:rsidR="00137E45" w:rsidRPr="00137E45">
        <w:rPr>
          <w:rFonts w:ascii="Times New Roman" w:hAnsi="Times New Roman" w:cs="Times New Roman"/>
          <w:sz w:val="24"/>
          <w:szCs w:val="24"/>
        </w:rPr>
        <w:t xml:space="preserve">, and more. Periodically updating the software, changes things, and keep things up to date. </w:t>
      </w:r>
    </w:p>
    <w:sectPr w:rsidR="322AA2CB" w:rsidRPr="00137E45" w:rsidSect="00F20525">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05EB0" w14:textId="77777777" w:rsidR="00DF3607" w:rsidRDefault="00DF3607" w:rsidP="002F3F84">
      <w:r>
        <w:separator/>
      </w:r>
    </w:p>
  </w:endnote>
  <w:endnote w:type="continuationSeparator" w:id="0">
    <w:p w14:paraId="69014B3B" w14:textId="77777777" w:rsidR="00DF3607" w:rsidRDefault="00DF3607" w:rsidP="002F3F84">
      <w:r>
        <w:continuationSeparator/>
      </w:r>
    </w:p>
  </w:endnote>
  <w:endnote w:type="continuationNotice" w:id="1">
    <w:p w14:paraId="08B23BCD" w14:textId="77777777" w:rsidR="00DF3607" w:rsidRDefault="00DF36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6AFD4363"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5399">
          <w:rPr>
            <w:rStyle w:val="PageNumber"/>
            <w:noProof/>
          </w:rPr>
          <w:t>1</w:t>
        </w:r>
        <w:r>
          <w:rPr>
            <w:rStyle w:val="PageNumber"/>
          </w:rPr>
          <w:fldChar w:fldCharType="end"/>
        </w:r>
      </w:p>
    </w:sdtContent>
  </w:sdt>
  <w:p w14:paraId="67F1C427" w14:textId="77777777" w:rsidR="002F3F84" w:rsidRDefault="002F3F84" w:rsidP="002B4C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111A80" w14:textId="77777777" w:rsidR="00DF3607" w:rsidRDefault="00DF3607" w:rsidP="002F3F84">
      <w:r>
        <w:separator/>
      </w:r>
    </w:p>
  </w:footnote>
  <w:footnote w:type="continuationSeparator" w:id="0">
    <w:p w14:paraId="61921887" w14:textId="77777777" w:rsidR="00DF3607" w:rsidRDefault="00DF3607" w:rsidP="002F3F84">
      <w:r>
        <w:continuationSeparator/>
      </w:r>
    </w:p>
  </w:footnote>
  <w:footnote w:type="continuationNotice" w:id="1">
    <w:p w14:paraId="408355A9" w14:textId="77777777" w:rsidR="00DF3607" w:rsidRDefault="00DF36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2D09D" w14:textId="46C45310" w:rsidR="1C989808" w:rsidRDefault="00801F57" w:rsidP="1C989808">
    <w:pPr>
      <w:jc w:val="center"/>
    </w:pPr>
    <w:r>
      <w:rPr>
        <w:noProof/>
      </w:rPr>
      <w:drawing>
        <wp:inline distT="0" distB="0" distL="0" distR="0" wp14:anchorId="74B37868" wp14:editId="241F27B1">
          <wp:extent cx="795655" cy="439420"/>
          <wp:effectExtent l="0" t="0" r="0" b="0"/>
          <wp:docPr id="2098671092" name="Picture 209867109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H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5655" cy="4394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6B08C6"/>
    <w:multiLevelType w:val="hybridMultilevel"/>
    <w:tmpl w:val="A81A583C"/>
    <w:lvl w:ilvl="0" w:tplc="5A78066E">
      <w:start w:val="1"/>
      <w:numFmt w:val="lowerLetter"/>
      <w:lvlText w:val="%1."/>
      <w:lvlJc w:val="left"/>
      <w:pPr>
        <w:ind w:left="720" w:hanging="360"/>
      </w:pPr>
    </w:lvl>
    <w:lvl w:ilvl="1" w:tplc="FFFFFFFF">
      <w:start w:val="1"/>
      <w:numFmt w:val="lowerRoman"/>
      <w:lvlText w:val="%2."/>
      <w:lvlJc w:val="right"/>
      <w:pPr>
        <w:ind w:left="1440" w:hanging="360"/>
      </w:pPr>
    </w:lvl>
    <w:lvl w:ilvl="2" w:tplc="752CADAC">
      <w:start w:val="1"/>
      <w:numFmt w:val="lowerRoman"/>
      <w:lvlText w:val="%3."/>
      <w:lvlJc w:val="right"/>
      <w:pPr>
        <w:ind w:left="2160" w:hanging="180"/>
      </w:pPr>
    </w:lvl>
    <w:lvl w:ilvl="3" w:tplc="29BC6B6C">
      <w:start w:val="1"/>
      <w:numFmt w:val="decimal"/>
      <w:lvlText w:val="%4."/>
      <w:lvlJc w:val="left"/>
      <w:pPr>
        <w:ind w:left="2880" w:hanging="360"/>
      </w:pPr>
    </w:lvl>
    <w:lvl w:ilvl="4" w:tplc="72E42152">
      <w:start w:val="1"/>
      <w:numFmt w:val="lowerLetter"/>
      <w:lvlText w:val="%5."/>
      <w:lvlJc w:val="left"/>
      <w:pPr>
        <w:ind w:left="3600" w:hanging="360"/>
      </w:pPr>
    </w:lvl>
    <w:lvl w:ilvl="5" w:tplc="B39CF9E0">
      <w:start w:val="1"/>
      <w:numFmt w:val="lowerRoman"/>
      <w:lvlText w:val="%6."/>
      <w:lvlJc w:val="right"/>
      <w:pPr>
        <w:ind w:left="4320" w:hanging="180"/>
      </w:pPr>
    </w:lvl>
    <w:lvl w:ilvl="6" w:tplc="BC9090FA">
      <w:start w:val="1"/>
      <w:numFmt w:val="decimal"/>
      <w:lvlText w:val="%7."/>
      <w:lvlJc w:val="left"/>
      <w:pPr>
        <w:ind w:left="5040" w:hanging="360"/>
      </w:pPr>
    </w:lvl>
    <w:lvl w:ilvl="7" w:tplc="42F2B6FE">
      <w:start w:val="1"/>
      <w:numFmt w:val="lowerLetter"/>
      <w:lvlText w:val="%8."/>
      <w:lvlJc w:val="left"/>
      <w:pPr>
        <w:ind w:left="5760" w:hanging="360"/>
      </w:pPr>
    </w:lvl>
    <w:lvl w:ilvl="8" w:tplc="A8461208">
      <w:start w:val="1"/>
      <w:numFmt w:val="lowerRoman"/>
      <w:lvlText w:val="%9."/>
      <w:lvlJc w:val="right"/>
      <w:pPr>
        <w:ind w:left="6480" w:hanging="180"/>
      </w:pPr>
    </w:lvl>
  </w:abstractNum>
  <w:abstractNum w:abstractNumId="2" w15:restartNumberingAfterBreak="0">
    <w:nsid w:val="05C1F522"/>
    <w:multiLevelType w:val="hybridMultilevel"/>
    <w:tmpl w:val="8234A906"/>
    <w:lvl w:ilvl="0" w:tplc="DCF8C968">
      <w:start w:val="1"/>
      <w:numFmt w:val="bullet"/>
      <w:lvlText w:val=""/>
      <w:lvlJc w:val="left"/>
      <w:pPr>
        <w:ind w:left="720" w:hanging="360"/>
      </w:pPr>
      <w:rPr>
        <w:rFonts w:ascii="Symbol" w:hAnsi="Symbol" w:hint="default"/>
      </w:rPr>
    </w:lvl>
    <w:lvl w:ilvl="1" w:tplc="285830B6">
      <w:start w:val="1"/>
      <w:numFmt w:val="bullet"/>
      <w:lvlText w:val=""/>
      <w:lvlJc w:val="left"/>
      <w:pPr>
        <w:ind w:left="1440" w:hanging="360"/>
      </w:pPr>
      <w:rPr>
        <w:rFonts w:ascii="Symbol" w:hAnsi="Symbol" w:hint="default"/>
      </w:rPr>
    </w:lvl>
    <w:lvl w:ilvl="2" w:tplc="2D22BD82">
      <w:start w:val="1"/>
      <w:numFmt w:val="bullet"/>
      <w:lvlText w:val=""/>
      <w:lvlJc w:val="left"/>
      <w:pPr>
        <w:ind w:left="2160" w:hanging="360"/>
      </w:pPr>
      <w:rPr>
        <w:rFonts w:ascii="Wingdings" w:hAnsi="Wingdings" w:hint="default"/>
      </w:rPr>
    </w:lvl>
    <w:lvl w:ilvl="3" w:tplc="995AAE3A">
      <w:start w:val="1"/>
      <w:numFmt w:val="bullet"/>
      <w:lvlText w:val=""/>
      <w:lvlJc w:val="left"/>
      <w:pPr>
        <w:ind w:left="2880" w:hanging="360"/>
      </w:pPr>
      <w:rPr>
        <w:rFonts w:ascii="Symbol" w:hAnsi="Symbol" w:hint="default"/>
      </w:rPr>
    </w:lvl>
    <w:lvl w:ilvl="4" w:tplc="8CBED442">
      <w:start w:val="1"/>
      <w:numFmt w:val="bullet"/>
      <w:lvlText w:val="o"/>
      <w:lvlJc w:val="left"/>
      <w:pPr>
        <w:ind w:left="3600" w:hanging="360"/>
      </w:pPr>
      <w:rPr>
        <w:rFonts w:ascii="Courier New" w:hAnsi="Courier New" w:hint="default"/>
      </w:rPr>
    </w:lvl>
    <w:lvl w:ilvl="5" w:tplc="9356D17E">
      <w:start w:val="1"/>
      <w:numFmt w:val="bullet"/>
      <w:lvlText w:val=""/>
      <w:lvlJc w:val="left"/>
      <w:pPr>
        <w:ind w:left="4320" w:hanging="360"/>
      </w:pPr>
      <w:rPr>
        <w:rFonts w:ascii="Wingdings" w:hAnsi="Wingdings" w:hint="default"/>
      </w:rPr>
    </w:lvl>
    <w:lvl w:ilvl="6" w:tplc="7D98A834">
      <w:start w:val="1"/>
      <w:numFmt w:val="bullet"/>
      <w:lvlText w:val=""/>
      <w:lvlJc w:val="left"/>
      <w:pPr>
        <w:ind w:left="5040" w:hanging="360"/>
      </w:pPr>
      <w:rPr>
        <w:rFonts w:ascii="Symbol" w:hAnsi="Symbol" w:hint="default"/>
      </w:rPr>
    </w:lvl>
    <w:lvl w:ilvl="7" w:tplc="59A0DA06">
      <w:start w:val="1"/>
      <w:numFmt w:val="bullet"/>
      <w:lvlText w:val="o"/>
      <w:lvlJc w:val="left"/>
      <w:pPr>
        <w:ind w:left="5760" w:hanging="360"/>
      </w:pPr>
      <w:rPr>
        <w:rFonts w:ascii="Courier New" w:hAnsi="Courier New" w:hint="default"/>
      </w:rPr>
    </w:lvl>
    <w:lvl w:ilvl="8" w:tplc="BE184960">
      <w:start w:val="1"/>
      <w:numFmt w:val="bullet"/>
      <w:lvlText w:val=""/>
      <w:lvlJc w:val="left"/>
      <w:pPr>
        <w:ind w:left="6480" w:hanging="360"/>
      </w:pPr>
      <w:rPr>
        <w:rFonts w:ascii="Wingdings" w:hAnsi="Wingdings" w:hint="default"/>
      </w:rPr>
    </w:lvl>
  </w:abstractNum>
  <w:abstractNum w:abstractNumId="3"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965EA"/>
    <w:multiLevelType w:val="hybridMultilevel"/>
    <w:tmpl w:val="0B6EEC1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5196C"/>
    <w:multiLevelType w:val="hybridMultilevel"/>
    <w:tmpl w:val="2F1A4566"/>
    <w:lvl w:ilvl="0" w:tplc="BB6A5C42">
      <w:start w:val="1"/>
      <w:numFmt w:val="lowerLetter"/>
      <w:lvlText w:val="%1."/>
      <w:lvlJc w:val="left"/>
      <w:pPr>
        <w:ind w:left="720" w:hanging="360"/>
      </w:pPr>
    </w:lvl>
    <w:lvl w:ilvl="1" w:tplc="AC3E63CE">
      <w:start w:val="1"/>
      <w:numFmt w:val="lowerLetter"/>
      <w:lvlText w:val="%2."/>
      <w:lvlJc w:val="left"/>
      <w:pPr>
        <w:ind w:left="1440" w:hanging="360"/>
      </w:pPr>
    </w:lvl>
    <w:lvl w:ilvl="2" w:tplc="666E01D0">
      <w:start w:val="1"/>
      <w:numFmt w:val="lowerRoman"/>
      <w:lvlText w:val="%3."/>
      <w:lvlJc w:val="right"/>
      <w:pPr>
        <w:ind w:left="2160" w:hanging="180"/>
      </w:pPr>
    </w:lvl>
    <w:lvl w:ilvl="3" w:tplc="C2E2CAE8">
      <w:start w:val="1"/>
      <w:numFmt w:val="decimal"/>
      <w:lvlText w:val="%4."/>
      <w:lvlJc w:val="left"/>
      <w:pPr>
        <w:ind w:left="2880" w:hanging="360"/>
      </w:pPr>
    </w:lvl>
    <w:lvl w:ilvl="4" w:tplc="AF9A1A92">
      <w:start w:val="1"/>
      <w:numFmt w:val="lowerLetter"/>
      <w:lvlText w:val="%5."/>
      <w:lvlJc w:val="left"/>
      <w:pPr>
        <w:ind w:left="3600" w:hanging="360"/>
      </w:pPr>
    </w:lvl>
    <w:lvl w:ilvl="5" w:tplc="A9E068F4">
      <w:start w:val="1"/>
      <w:numFmt w:val="lowerRoman"/>
      <w:lvlText w:val="%6."/>
      <w:lvlJc w:val="right"/>
      <w:pPr>
        <w:ind w:left="4320" w:hanging="180"/>
      </w:pPr>
    </w:lvl>
    <w:lvl w:ilvl="6" w:tplc="BB624BE8">
      <w:start w:val="1"/>
      <w:numFmt w:val="decimal"/>
      <w:lvlText w:val="%7."/>
      <w:lvlJc w:val="left"/>
      <w:pPr>
        <w:ind w:left="5040" w:hanging="360"/>
      </w:pPr>
    </w:lvl>
    <w:lvl w:ilvl="7" w:tplc="66F41FA0">
      <w:start w:val="1"/>
      <w:numFmt w:val="lowerLetter"/>
      <w:lvlText w:val="%8."/>
      <w:lvlJc w:val="left"/>
      <w:pPr>
        <w:ind w:left="5760" w:hanging="360"/>
      </w:pPr>
    </w:lvl>
    <w:lvl w:ilvl="8" w:tplc="BBEAB790">
      <w:start w:val="1"/>
      <w:numFmt w:val="lowerRoman"/>
      <w:lvlText w:val="%9."/>
      <w:lvlJc w:val="right"/>
      <w:pPr>
        <w:ind w:left="6480" w:hanging="180"/>
      </w:pPr>
    </w:lvl>
  </w:abstractNum>
  <w:abstractNum w:abstractNumId="7" w15:restartNumberingAfterBreak="0">
    <w:nsid w:val="0E0E50A4"/>
    <w:multiLevelType w:val="hybridMultilevel"/>
    <w:tmpl w:val="F0407364"/>
    <w:lvl w:ilvl="0" w:tplc="57002334">
      <w:start w:val="1"/>
      <w:numFmt w:val="decimal"/>
      <w:lvlText w:val="%1."/>
      <w:lvlJc w:val="left"/>
      <w:pPr>
        <w:ind w:left="720" w:hanging="360"/>
      </w:pPr>
    </w:lvl>
    <w:lvl w:ilvl="1" w:tplc="063ED46C">
      <w:start w:val="1"/>
      <w:numFmt w:val="lowerLetter"/>
      <w:lvlText w:val="%2."/>
      <w:lvlJc w:val="left"/>
      <w:pPr>
        <w:ind w:left="1440" w:hanging="360"/>
      </w:pPr>
    </w:lvl>
    <w:lvl w:ilvl="2" w:tplc="D8109114">
      <w:start w:val="1"/>
      <w:numFmt w:val="lowerRoman"/>
      <w:lvlText w:val="%3."/>
      <w:lvlJc w:val="right"/>
      <w:pPr>
        <w:ind w:left="2160" w:hanging="180"/>
      </w:pPr>
    </w:lvl>
    <w:lvl w:ilvl="3" w:tplc="4A5AAFE0">
      <w:start w:val="1"/>
      <w:numFmt w:val="decimal"/>
      <w:lvlText w:val="%4."/>
      <w:lvlJc w:val="left"/>
      <w:pPr>
        <w:ind w:left="2880" w:hanging="360"/>
      </w:pPr>
    </w:lvl>
    <w:lvl w:ilvl="4" w:tplc="94785FD4">
      <w:start w:val="1"/>
      <w:numFmt w:val="lowerLetter"/>
      <w:lvlText w:val="%5."/>
      <w:lvlJc w:val="left"/>
      <w:pPr>
        <w:ind w:left="3600" w:hanging="360"/>
      </w:pPr>
    </w:lvl>
    <w:lvl w:ilvl="5" w:tplc="B0E8332E">
      <w:start w:val="1"/>
      <w:numFmt w:val="lowerRoman"/>
      <w:lvlText w:val="%6."/>
      <w:lvlJc w:val="right"/>
      <w:pPr>
        <w:ind w:left="4320" w:hanging="180"/>
      </w:pPr>
    </w:lvl>
    <w:lvl w:ilvl="6" w:tplc="CA70E700">
      <w:start w:val="1"/>
      <w:numFmt w:val="decimal"/>
      <w:lvlText w:val="%7."/>
      <w:lvlJc w:val="left"/>
      <w:pPr>
        <w:ind w:left="5040" w:hanging="360"/>
      </w:pPr>
    </w:lvl>
    <w:lvl w:ilvl="7" w:tplc="8DE29390">
      <w:start w:val="1"/>
      <w:numFmt w:val="lowerLetter"/>
      <w:lvlText w:val="%8."/>
      <w:lvlJc w:val="left"/>
      <w:pPr>
        <w:ind w:left="5760" w:hanging="360"/>
      </w:pPr>
    </w:lvl>
    <w:lvl w:ilvl="8" w:tplc="7FC88E10">
      <w:start w:val="1"/>
      <w:numFmt w:val="lowerRoman"/>
      <w:lvlText w:val="%9."/>
      <w:lvlJc w:val="right"/>
      <w:pPr>
        <w:ind w:left="6480" w:hanging="180"/>
      </w:pPr>
    </w:lvl>
  </w:abstractNum>
  <w:abstractNum w:abstractNumId="8" w15:restartNumberingAfterBreak="0">
    <w:nsid w:val="0E6E70C6"/>
    <w:multiLevelType w:val="hybridMultilevel"/>
    <w:tmpl w:val="7C261E70"/>
    <w:lvl w:ilvl="0" w:tplc="20641B94">
      <w:start w:val="1"/>
      <w:numFmt w:val="decimal"/>
      <w:lvlText w:val="%1."/>
      <w:lvlJc w:val="left"/>
      <w:pPr>
        <w:ind w:left="720" w:hanging="360"/>
      </w:pPr>
    </w:lvl>
    <w:lvl w:ilvl="1" w:tplc="7D9674B8">
      <w:start w:val="1"/>
      <w:numFmt w:val="lowerLetter"/>
      <w:lvlText w:val="%2."/>
      <w:lvlJc w:val="left"/>
      <w:pPr>
        <w:ind w:left="1440" w:hanging="360"/>
      </w:pPr>
    </w:lvl>
    <w:lvl w:ilvl="2" w:tplc="14BE031A">
      <w:start w:val="1"/>
      <w:numFmt w:val="lowerRoman"/>
      <w:lvlText w:val="%3."/>
      <w:lvlJc w:val="right"/>
      <w:pPr>
        <w:ind w:left="2160" w:hanging="180"/>
      </w:pPr>
    </w:lvl>
    <w:lvl w:ilvl="3" w:tplc="3EB06354">
      <w:start w:val="1"/>
      <w:numFmt w:val="decimal"/>
      <w:lvlText w:val="%4."/>
      <w:lvlJc w:val="left"/>
      <w:pPr>
        <w:ind w:left="2880" w:hanging="360"/>
      </w:pPr>
    </w:lvl>
    <w:lvl w:ilvl="4" w:tplc="F858056C">
      <w:start w:val="1"/>
      <w:numFmt w:val="lowerLetter"/>
      <w:lvlText w:val="%5."/>
      <w:lvlJc w:val="left"/>
      <w:pPr>
        <w:ind w:left="3600" w:hanging="360"/>
      </w:pPr>
    </w:lvl>
    <w:lvl w:ilvl="5" w:tplc="70E0D69A">
      <w:start w:val="1"/>
      <w:numFmt w:val="lowerRoman"/>
      <w:lvlText w:val="%6."/>
      <w:lvlJc w:val="right"/>
      <w:pPr>
        <w:ind w:left="4320" w:hanging="180"/>
      </w:pPr>
    </w:lvl>
    <w:lvl w:ilvl="6" w:tplc="5BAA1D0A">
      <w:start w:val="1"/>
      <w:numFmt w:val="decimal"/>
      <w:lvlText w:val="%7."/>
      <w:lvlJc w:val="left"/>
      <w:pPr>
        <w:ind w:left="5040" w:hanging="360"/>
      </w:pPr>
    </w:lvl>
    <w:lvl w:ilvl="7" w:tplc="8E9EC1C8">
      <w:start w:val="1"/>
      <w:numFmt w:val="lowerLetter"/>
      <w:lvlText w:val="%8."/>
      <w:lvlJc w:val="left"/>
      <w:pPr>
        <w:ind w:left="5760" w:hanging="360"/>
      </w:pPr>
    </w:lvl>
    <w:lvl w:ilvl="8" w:tplc="B03A32C6">
      <w:start w:val="1"/>
      <w:numFmt w:val="lowerRoman"/>
      <w:lvlText w:val="%9."/>
      <w:lvlJc w:val="right"/>
      <w:pPr>
        <w:ind w:left="6480" w:hanging="180"/>
      </w:pPr>
    </w:lvl>
  </w:abstractNum>
  <w:abstractNum w:abstractNumId="9" w15:restartNumberingAfterBreak="0">
    <w:nsid w:val="13210351"/>
    <w:multiLevelType w:val="hybridMultilevel"/>
    <w:tmpl w:val="2B640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A1E96"/>
    <w:multiLevelType w:val="hybridMultilevel"/>
    <w:tmpl w:val="0AD60514"/>
    <w:lvl w:ilvl="0" w:tplc="3AD8B8CC">
      <w:start w:val="1"/>
      <w:numFmt w:val="decimal"/>
      <w:lvlText w:val="%1."/>
      <w:lvlJc w:val="left"/>
      <w:pPr>
        <w:ind w:left="720" w:hanging="360"/>
      </w:pPr>
    </w:lvl>
    <w:lvl w:ilvl="1" w:tplc="0EDA37DE">
      <w:start w:val="1"/>
      <w:numFmt w:val="lowerLetter"/>
      <w:lvlText w:val="%2."/>
      <w:lvlJc w:val="left"/>
      <w:pPr>
        <w:ind w:left="1440" w:hanging="360"/>
      </w:pPr>
    </w:lvl>
    <w:lvl w:ilvl="2" w:tplc="AE7C5FE8">
      <w:start w:val="1"/>
      <w:numFmt w:val="lowerRoman"/>
      <w:lvlText w:val="%3."/>
      <w:lvlJc w:val="right"/>
      <w:pPr>
        <w:ind w:left="2160" w:hanging="180"/>
      </w:pPr>
    </w:lvl>
    <w:lvl w:ilvl="3" w:tplc="D7C4FBAA">
      <w:start w:val="1"/>
      <w:numFmt w:val="decimal"/>
      <w:lvlText w:val="%4."/>
      <w:lvlJc w:val="left"/>
      <w:pPr>
        <w:ind w:left="2880" w:hanging="360"/>
      </w:pPr>
    </w:lvl>
    <w:lvl w:ilvl="4" w:tplc="5224A402">
      <w:start w:val="1"/>
      <w:numFmt w:val="lowerLetter"/>
      <w:lvlText w:val="%5."/>
      <w:lvlJc w:val="left"/>
      <w:pPr>
        <w:ind w:left="3600" w:hanging="360"/>
      </w:pPr>
    </w:lvl>
    <w:lvl w:ilvl="5" w:tplc="49AE08F8">
      <w:start w:val="1"/>
      <w:numFmt w:val="lowerRoman"/>
      <w:lvlText w:val="%6."/>
      <w:lvlJc w:val="right"/>
      <w:pPr>
        <w:ind w:left="4320" w:hanging="180"/>
      </w:pPr>
    </w:lvl>
    <w:lvl w:ilvl="6" w:tplc="54D61CD4">
      <w:start w:val="1"/>
      <w:numFmt w:val="decimal"/>
      <w:lvlText w:val="%7."/>
      <w:lvlJc w:val="left"/>
      <w:pPr>
        <w:ind w:left="5040" w:hanging="360"/>
      </w:pPr>
    </w:lvl>
    <w:lvl w:ilvl="7" w:tplc="3ABA6188">
      <w:start w:val="1"/>
      <w:numFmt w:val="lowerLetter"/>
      <w:lvlText w:val="%8."/>
      <w:lvlJc w:val="left"/>
      <w:pPr>
        <w:ind w:left="5760" w:hanging="360"/>
      </w:pPr>
    </w:lvl>
    <w:lvl w:ilvl="8" w:tplc="1C78729E">
      <w:start w:val="1"/>
      <w:numFmt w:val="lowerRoman"/>
      <w:lvlText w:val="%9."/>
      <w:lvlJc w:val="right"/>
      <w:pPr>
        <w:ind w:left="6480" w:hanging="180"/>
      </w:pPr>
    </w:lvl>
  </w:abstractNum>
  <w:abstractNum w:abstractNumId="15" w15:restartNumberingAfterBreak="0">
    <w:nsid w:val="4AE61614"/>
    <w:multiLevelType w:val="hybridMultilevel"/>
    <w:tmpl w:val="73108E3A"/>
    <w:lvl w:ilvl="0" w:tplc="AD24B696">
      <w:start w:val="1"/>
      <w:numFmt w:val="bullet"/>
      <w:lvlText w:val=""/>
      <w:lvlJc w:val="left"/>
      <w:pPr>
        <w:ind w:left="720" w:hanging="360"/>
      </w:pPr>
      <w:rPr>
        <w:rFonts w:ascii="Symbol" w:hAnsi="Symbol" w:hint="default"/>
      </w:rPr>
    </w:lvl>
    <w:lvl w:ilvl="1" w:tplc="38AC6904">
      <w:start w:val="1"/>
      <w:numFmt w:val="bullet"/>
      <w:lvlText w:val="o"/>
      <w:lvlJc w:val="left"/>
      <w:pPr>
        <w:ind w:left="1440" w:hanging="360"/>
      </w:pPr>
      <w:rPr>
        <w:rFonts w:ascii="Courier New" w:hAnsi="Courier New" w:hint="default"/>
      </w:rPr>
    </w:lvl>
    <w:lvl w:ilvl="2" w:tplc="51ACA636">
      <w:start w:val="1"/>
      <w:numFmt w:val="bullet"/>
      <w:lvlText w:val=""/>
      <w:lvlJc w:val="left"/>
      <w:pPr>
        <w:ind w:left="2160" w:hanging="360"/>
      </w:pPr>
      <w:rPr>
        <w:rFonts w:ascii="Wingdings" w:hAnsi="Wingdings" w:hint="default"/>
      </w:rPr>
    </w:lvl>
    <w:lvl w:ilvl="3" w:tplc="0DB427C8">
      <w:start w:val="1"/>
      <w:numFmt w:val="bullet"/>
      <w:lvlText w:val=""/>
      <w:lvlJc w:val="left"/>
      <w:pPr>
        <w:ind w:left="2880" w:hanging="360"/>
      </w:pPr>
      <w:rPr>
        <w:rFonts w:ascii="Symbol" w:hAnsi="Symbol" w:hint="default"/>
      </w:rPr>
    </w:lvl>
    <w:lvl w:ilvl="4" w:tplc="A9BAB630">
      <w:start w:val="1"/>
      <w:numFmt w:val="bullet"/>
      <w:lvlText w:val="o"/>
      <w:lvlJc w:val="left"/>
      <w:pPr>
        <w:ind w:left="3600" w:hanging="360"/>
      </w:pPr>
      <w:rPr>
        <w:rFonts w:ascii="Courier New" w:hAnsi="Courier New" w:hint="default"/>
      </w:rPr>
    </w:lvl>
    <w:lvl w:ilvl="5" w:tplc="C794218C">
      <w:start w:val="1"/>
      <w:numFmt w:val="bullet"/>
      <w:lvlText w:val=""/>
      <w:lvlJc w:val="left"/>
      <w:pPr>
        <w:ind w:left="4320" w:hanging="360"/>
      </w:pPr>
      <w:rPr>
        <w:rFonts w:ascii="Wingdings" w:hAnsi="Wingdings" w:hint="default"/>
      </w:rPr>
    </w:lvl>
    <w:lvl w:ilvl="6" w:tplc="6CD6D566">
      <w:start w:val="1"/>
      <w:numFmt w:val="bullet"/>
      <w:lvlText w:val=""/>
      <w:lvlJc w:val="left"/>
      <w:pPr>
        <w:ind w:left="5040" w:hanging="360"/>
      </w:pPr>
      <w:rPr>
        <w:rFonts w:ascii="Symbol" w:hAnsi="Symbol" w:hint="default"/>
      </w:rPr>
    </w:lvl>
    <w:lvl w:ilvl="7" w:tplc="472CEFCA">
      <w:start w:val="1"/>
      <w:numFmt w:val="bullet"/>
      <w:lvlText w:val="o"/>
      <w:lvlJc w:val="left"/>
      <w:pPr>
        <w:ind w:left="5760" w:hanging="360"/>
      </w:pPr>
      <w:rPr>
        <w:rFonts w:ascii="Courier New" w:hAnsi="Courier New" w:hint="default"/>
      </w:rPr>
    </w:lvl>
    <w:lvl w:ilvl="8" w:tplc="D99269CC">
      <w:start w:val="1"/>
      <w:numFmt w:val="bullet"/>
      <w:lvlText w:val=""/>
      <w:lvlJc w:val="left"/>
      <w:pPr>
        <w:ind w:left="6480" w:hanging="360"/>
      </w:pPr>
      <w:rPr>
        <w:rFonts w:ascii="Wingdings" w:hAnsi="Wingdings" w:hint="default"/>
      </w:rPr>
    </w:lvl>
  </w:abstractNum>
  <w:abstractNum w:abstractNumId="16"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2137E5"/>
    <w:multiLevelType w:val="hybridMultilevel"/>
    <w:tmpl w:val="B4E2CBB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324E15"/>
    <w:multiLevelType w:val="hybridMultilevel"/>
    <w:tmpl w:val="7B782B58"/>
    <w:lvl w:ilvl="0" w:tplc="4C98F8B8">
      <w:start w:val="1"/>
      <w:numFmt w:val="decimal"/>
      <w:lvlText w:val="%1."/>
      <w:lvlJc w:val="left"/>
      <w:pPr>
        <w:ind w:left="720" w:hanging="360"/>
      </w:pPr>
    </w:lvl>
    <w:lvl w:ilvl="1" w:tplc="3F46F56C">
      <w:start w:val="1"/>
      <w:numFmt w:val="lowerRoman"/>
      <w:lvlText w:val="%2."/>
      <w:lvlJc w:val="right"/>
      <w:pPr>
        <w:ind w:left="1440" w:hanging="360"/>
      </w:pPr>
    </w:lvl>
    <w:lvl w:ilvl="2" w:tplc="F144443C">
      <w:start w:val="1"/>
      <w:numFmt w:val="lowerRoman"/>
      <w:lvlText w:val="%3."/>
      <w:lvlJc w:val="right"/>
      <w:pPr>
        <w:ind w:left="2160" w:hanging="180"/>
      </w:pPr>
    </w:lvl>
    <w:lvl w:ilvl="3" w:tplc="126E6512">
      <w:start w:val="1"/>
      <w:numFmt w:val="decimal"/>
      <w:lvlText w:val="%4."/>
      <w:lvlJc w:val="left"/>
      <w:pPr>
        <w:ind w:left="2880" w:hanging="360"/>
      </w:pPr>
    </w:lvl>
    <w:lvl w:ilvl="4" w:tplc="DC845BE6">
      <w:start w:val="1"/>
      <w:numFmt w:val="lowerLetter"/>
      <w:lvlText w:val="%5."/>
      <w:lvlJc w:val="left"/>
      <w:pPr>
        <w:ind w:left="3600" w:hanging="360"/>
      </w:pPr>
    </w:lvl>
    <w:lvl w:ilvl="5" w:tplc="F8A22962">
      <w:start w:val="1"/>
      <w:numFmt w:val="lowerRoman"/>
      <w:lvlText w:val="%6."/>
      <w:lvlJc w:val="right"/>
      <w:pPr>
        <w:ind w:left="4320" w:hanging="180"/>
      </w:pPr>
    </w:lvl>
    <w:lvl w:ilvl="6" w:tplc="08AC172C">
      <w:start w:val="1"/>
      <w:numFmt w:val="decimal"/>
      <w:lvlText w:val="%7."/>
      <w:lvlJc w:val="left"/>
      <w:pPr>
        <w:ind w:left="5040" w:hanging="360"/>
      </w:pPr>
    </w:lvl>
    <w:lvl w:ilvl="7" w:tplc="463C02BE">
      <w:start w:val="1"/>
      <w:numFmt w:val="lowerLetter"/>
      <w:lvlText w:val="%8."/>
      <w:lvlJc w:val="left"/>
      <w:pPr>
        <w:ind w:left="5760" w:hanging="360"/>
      </w:pPr>
    </w:lvl>
    <w:lvl w:ilvl="8" w:tplc="B582D87A">
      <w:start w:val="1"/>
      <w:numFmt w:val="lowerRoman"/>
      <w:lvlText w:val="%9."/>
      <w:lvlJc w:val="right"/>
      <w:pPr>
        <w:ind w:left="6480" w:hanging="180"/>
      </w:pPr>
    </w:lvl>
  </w:abstractNum>
  <w:abstractNum w:abstractNumId="21"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759647"/>
    <w:multiLevelType w:val="hybridMultilevel"/>
    <w:tmpl w:val="36DAC2C6"/>
    <w:lvl w:ilvl="0" w:tplc="C954435A">
      <w:start w:val="1"/>
      <w:numFmt w:val="lowerLetter"/>
      <w:lvlText w:val="%1."/>
      <w:lvlJc w:val="left"/>
      <w:pPr>
        <w:ind w:left="720" w:hanging="360"/>
      </w:pPr>
    </w:lvl>
    <w:lvl w:ilvl="1" w:tplc="43B4C196">
      <w:start w:val="1"/>
      <w:numFmt w:val="lowerLetter"/>
      <w:lvlText w:val="%2."/>
      <w:lvlJc w:val="left"/>
      <w:pPr>
        <w:ind w:left="1440" w:hanging="360"/>
      </w:pPr>
    </w:lvl>
    <w:lvl w:ilvl="2" w:tplc="33B65A72">
      <w:start w:val="1"/>
      <w:numFmt w:val="lowerRoman"/>
      <w:lvlText w:val="%3."/>
      <w:lvlJc w:val="right"/>
      <w:pPr>
        <w:ind w:left="2160" w:hanging="180"/>
      </w:pPr>
    </w:lvl>
    <w:lvl w:ilvl="3" w:tplc="4D5C4B4C">
      <w:start w:val="1"/>
      <w:numFmt w:val="decimal"/>
      <w:lvlText w:val="%4."/>
      <w:lvlJc w:val="left"/>
      <w:pPr>
        <w:ind w:left="2880" w:hanging="360"/>
      </w:pPr>
    </w:lvl>
    <w:lvl w:ilvl="4" w:tplc="0EB20A42">
      <w:start w:val="1"/>
      <w:numFmt w:val="lowerLetter"/>
      <w:lvlText w:val="%5."/>
      <w:lvlJc w:val="left"/>
      <w:pPr>
        <w:ind w:left="3600" w:hanging="360"/>
      </w:pPr>
    </w:lvl>
    <w:lvl w:ilvl="5" w:tplc="063CAA18">
      <w:start w:val="1"/>
      <w:numFmt w:val="lowerRoman"/>
      <w:lvlText w:val="%6."/>
      <w:lvlJc w:val="right"/>
      <w:pPr>
        <w:ind w:left="4320" w:hanging="180"/>
      </w:pPr>
    </w:lvl>
    <w:lvl w:ilvl="6" w:tplc="DAF0C0EE">
      <w:start w:val="1"/>
      <w:numFmt w:val="decimal"/>
      <w:lvlText w:val="%7."/>
      <w:lvlJc w:val="left"/>
      <w:pPr>
        <w:ind w:left="5040" w:hanging="360"/>
      </w:pPr>
    </w:lvl>
    <w:lvl w:ilvl="7" w:tplc="E2D0DC36">
      <w:start w:val="1"/>
      <w:numFmt w:val="lowerLetter"/>
      <w:lvlText w:val="%8."/>
      <w:lvlJc w:val="left"/>
      <w:pPr>
        <w:ind w:left="5760" w:hanging="360"/>
      </w:pPr>
    </w:lvl>
    <w:lvl w:ilvl="8" w:tplc="ACD62778">
      <w:start w:val="1"/>
      <w:numFmt w:val="lowerRoman"/>
      <w:lvlText w:val="%9."/>
      <w:lvlJc w:val="right"/>
      <w:pPr>
        <w:ind w:left="6480" w:hanging="180"/>
      </w:pPr>
    </w:lvl>
  </w:abstractNum>
  <w:abstractNum w:abstractNumId="23" w15:restartNumberingAfterBreak="0">
    <w:nsid w:val="784AA2E1"/>
    <w:multiLevelType w:val="hybridMultilevel"/>
    <w:tmpl w:val="194611A8"/>
    <w:lvl w:ilvl="0" w:tplc="B786153A">
      <w:start w:val="1"/>
      <w:numFmt w:val="decimal"/>
      <w:lvlText w:val="%1."/>
      <w:lvlJc w:val="left"/>
      <w:pPr>
        <w:ind w:left="720" w:hanging="360"/>
      </w:pPr>
    </w:lvl>
    <w:lvl w:ilvl="1" w:tplc="906627DE">
      <w:start w:val="1"/>
      <w:numFmt w:val="lowerLetter"/>
      <w:lvlText w:val="%2."/>
      <w:lvlJc w:val="left"/>
      <w:pPr>
        <w:ind w:left="1440" w:hanging="360"/>
      </w:pPr>
    </w:lvl>
    <w:lvl w:ilvl="2" w:tplc="D72AE530">
      <w:start w:val="1"/>
      <w:numFmt w:val="lowerRoman"/>
      <w:lvlText w:val="%3."/>
      <w:lvlJc w:val="right"/>
      <w:pPr>
        <w:ind w:left="2160" w:hanging="180"/>
      </w:pPr>
    </w:lvl>
    <w:lvl w:ilvl="3" w:tplc="FC9463A2">
      <w:start w:val="1"/>
      <w:numFmt w:val="decimal"/>
      <w:lvlText w:val="%4."/>
      <w:lvlJc w:val="left"/>
      <w:pPr>
        <w:ind w:left="2880" w:hanging="360"/>
      </w:pPr>
    </w:lvl>
    <w:lvl w:ilvl="4" w:tplc="A4F60474">
      <w:start w:val="1"/>
      <w:numFmt w:val="lowerLetter"/>
      <w:lvlText w:val="%5."/>
      <w:lvlJc w:val="left"/>
      <w:pPr>
        <w:ind w:left="3600" w:hanging="360"/>
      </w:pPr>
    </w:lvl>
    <w:lvl w:ilvl="5" w:tplc="27486B2E">
      <w:start w:val="1"/>
      <w:numFmt w:val="lowerRoman"/>
      <w:lvlText w:val="%6."/>
      <w:lvlJc w:val="right"/>
      <w:pPr>
        <w:ind w:left="4320" w:hanging="180"/>
      </w:pPr>
    </w:lvl>
    <w:lvl w:ilvl="6" w:tplc="5A18BF94">
      <w:start w:val="1"/>
      <w:numFmt w:val="decimal"/>
      <w:lvlText w:val="%7."/>
      <w:lvlJc w:val="left"/>
      <w:pPr>
        <w:ind w:left="5040" w:hanging="360"/>
      </w:pPr>
    </w:lvl>
    <w:lvl w:ilvl="7" w:tplc="1FD6D308">
      <w:start w:val="1"/>
      <w:numFmt w:val="lowerLetter"/>
      <w:lvlText w:val="%8."/>
      <w:lvlJc w:val="left"/>
      <w:pPr>
        <w:ind w:left="5760" w:hanging="360"/>
      </w:pPr>
    </w:lvl>
    <w:lvl w:ilvl="8" w:tplc="6E4E3FC4">
      <w:start w:val="1"/>
      <w:numFmt w:val="lowerRoman"/>
      <w:lvlText w:val="%9."/>
      <w:lvlJc w:val="right"/>
      <w:pPr>
        <w:ind w:left="6480" w:hanging="180"/>
      </w:pPr>
    </w:lvl>
  </w:abstractNum>
  <w:abstractNum w:abstractNumId="24" w15:restartNumberingAfterBreak="0">
    <w:nsid w:val="7A54409A"/>
    <w:multiLevelType w:val="hybridMultilevel"/>
    <w:tmpl w:val="9C089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7455474">
    <w:abstractNumId w:val="22"/>
  </w:num>
  <w:num w:numId="2" w16cid:durableId="1080641033">
    <w:abstractNumId w:val="8"/>
  </w:num>
  <w:num w:numId="3" w16cid:durableId="48696316">
    <w:abstractNumId w:val="6"/>
  </w:num>
  <w:num w:numId="4" w16cid:durableId="400517338">
    <w:abstractNumId w:val="23"/>
  </w:num>
  <w:num w:numId="5" w16cid:durableId="1327516238">
    <w:abstractNumId w:val="20"/>
  </w:num>
  <w:num w:numId="6" w16cid:durableId="1023173312">
    <w:abstractNumId w:val="1"/>
  </w:num>
  <w:num w:numId="7" w16cid:durableId="667905391">
    <w:abstractNumId w:val="7"/>
  </w:num>
  <w:num w:numId="8" w16cid:durableId="2056158376">
    <w:abstractNumId w:val="15"/>
  </w:num>
  <w:num w:numId="9" w16cid:durableId="2034652499">
    <w:abstractNumId w:val="14"/>
  </w:num>
  <w:num w:numId="10" w16cid:durableId="667711553">
    <w:abstractNumId w:val="13"/>
  </w:num>
  <w:num w:numId="11" w16cid:durableId="1200625610">
    <w:abstractNumId w:val="10"/>
  </w:num>
  <w:num w:numId="12" w16cid:durableId="702367391">
    <w:abstractNumId w:val="18"/>
  </w:num>
  <w:num w:numId="13" w16cid:durableId="1732731064">
    <w:abstractNumId w:val="16"/>
    <w:lvlOverride w:ilvl="0">
      <w:lvl w:ilvl="0">
        <w:numFmt w:val="lowerLetter"/>
        <w:lvlText w:val="%1."/>
        <w:lvlJc w:val="left"/>
      </w:lvl>
    </w:lvlOverride>
  </w:num>
  <w:num w:numId="14" w16cid:durableId="225528553">
    <w:abstractNumId w:val="11"/>
  </w:num>
  <w:num w:numId="15" w16cid:durableId="1081024668">
    <w:abstractNumId w:val="3"/>
    <w:lvlOverride w:ilvl="0">
      <w:lvl w:ilvl="0">
        <w:numFmt w:val="lowerLetter"/>
        <w:lvlText w:val="%1."/>
        <w:lvlJc w:val="left"/>
      </w:lvl>
    </w:lvlOverride>
  </w:num>
  <w:num w:numId="16" w16cid:durableId="83961772">
    <w:abstractNumId w:val="0"/>
  </w:num>
  <w:num w:numId="17" w16cid:durableId="121652772">
    <w:abstractNumId w:val="19"/>
  </w:num>
  <w:num w:numId="18" w16cid:durableId="54864448">
    <w:abstractNumId w:val="12"/>
  </w:num>
  <w:num w:numId="19" w16cid:durableId="189877605">
    <w:abstractNumId w:val="5"/>
  </w:num>
  <w:num w:numId="20" w16cid:durableId="1198857267">
    <w:abstractNumId w:val="21"/>
  </w:num>
  <w:num w:numId="21" w16cid:durableId="1595164647">
    <w:abstractNumId w:val="24"/>
  </w:num>
  <w:num w:numId="22" w16cid:durableId="502403426">
    <w:abstractNumId w:val="9"/>
  </w:num>
  <w:num w:numId="23" w16cid:durableId="1402559692">
    <w:abstractNumId w:val="2"/>
  </w:num>
  <w:num w:numId="24" w16cid:durableId="210264192">
    <w:abstractNumId w:val="17"/>
  </w:num>
  <w:num w:numId="25" w16cid:durableId="3186563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A3MDA2tTCxsLRU0lEKTi0uzszPAykwrgUAeEk6oSwAAAA="/>
  </w:docVars>
  <w:rsids>
    <w:rsidRoot w:val="00523478"/>
    <w:rsid w:val="0000093A"/>
    <w:rsid w:val="00010B8A"/>
    <w:rsid w:val="00020066"/>
    <w:rsid w:val="00025C05"/>
    <w:rsid w:val="00032A6D"/>
    <w:rsid w:val="0003798F"/>
    <w:rsid w:val="00052476"/>
    <w:rsid w:val="000B05B1"/>
    <w:rsid w:val="000D2A1B"/>
    <w:rsid w:val="000D4B1E"/>
    <w:rsid w:val="000F45F7"/>
    <w:rsid w:val="00113667"/>
    <w:rsid w:val="001240EF"/>
    <w:rsid w:val="00125FEF"/>
    <w:rsid w:val="0013182C"/>
    <w:rsid w:val="0013426C"/>
    <w:rsid w:val="00137E45"/>
    <w:rsid w:val="0016475A"/>
    <w:rsid w:val="001650C9"/>
    <w:rsid w:val="00173CC0"/>
    <w:rsid w:val="00187548"/>
    <w:rsid w:val="001A381D"/>
    <w:rsid w:val="001C55A7"/>
    <w:rsid w:val="001E2BC4"/>
    <w:rsid w:val="001E5399"/>
    <w:rsid w:val="001E664A"/>
    <w:rsid w:val="001F347C"/>
    <w:rsid w:val="002079DF"/>
    <w:rsid w:val="00223220"/>
    <w:rsid w:val="00225BE2"/>
    <w:rsid w:val="00226919"/>
    <w:rsid w:val="00234FC3"/>
    <w:rsid w:val="00250101"/>
    <w:rsid w:val="00262D50"/>
    <w:rsid w:val="00266758"/>
    <w:rsid w:val="002712C7"/>
    <w:rsid w:val="00271E26"/>
    <w:rsid w:val="002778D5"/>
    <w:rsid w:val="00281DF1"/>
    <w:rsid w:val="00283077"/>
    <w:rsid w:val="00283B7F"/>
    <w:rsid w:val="002B1BE5"/>
    <w:rsid w:val="002B1CEE"/>
    <w:rsid w:val="002B4C2F"/>
    <w:rsid w:val="002D41B0"/>
    <w:rsid w:val="002D79BF"/>
    <w:rsid w:val="002DA730"/>
    <w:rsid w:val="002F3F84"/>
    <w:rsid w:val="002F66FC"/>
    <w:rsid w:val="00310851"/>
    <w:rsid w:val="00321D27"/>
    <w:rsid w:val="003221D7"/>
    <w:rsid w:val="0032740C"/>
    <w:rsid w:val="00352FD0"/>
    <w:rsid w:val="003726AD"/>
    <w:rsid w:val="00372BFB"/>
    <w:rsid w:val="0037344C"/>
    <w:rsid w:val="00393181"/>
    <w:rsid w:val="003A0BF9"/>
    <w:rsid w:val="003A2F8A"/>
    <w:rsid w:val="003C2AE6"/>
    <w:rsid w:val="003D087D"/>
    <w:rsid w:val="003D5918"/>
    <w:rsid w:val="003E399D"/>
    <w:rsid w:val="003E5350"/>
    <w:rsid w:val="003F32E7"/>
    <w:rsid w:val="003F4787"/>
    <w:rsid w:val="003F695D"/>
    <w:rsid w:val="004079F2"/>
    <w:rsid w:val="00427F4D"/>
    <w:rsid w:val="004333E0"/>
    <w:rsid w:val="004609FD"/>
    <w:rsid w:val="00460DE5"/>
    <w:rsid w:val="0046151B"/>
    <w:rsid w:val="00462F70"/>
    <w:rsid w:val="004802CA"/>
    <w:rsid w:val="00485402"/>
    <w:rsid w:val="004968A6"/>
    <w:rsid w:val="004B3B08"/>
    <w:rsid w:val="004C3F71"/>
    <w:rsid w:val="004D2055"/>
    <w:rsid w:val="004D4292"/>
    <w:rsid w:val="004D476B"/>
    <w:rsid w:val="004E0139"/>
    <w:rsid w:val="004F0519"/>
    <w:rsid w:val="004F3FCD"/>
    <w:rsid w:val="00512D0F"/>
    <w:rsid w:val="00522199"/>
    <w:rsid w:val="00523478"/>
    <w:rsid w:val="00531FBF"/>
    <w:rsid w:val="00532A24"/>
    <w:rsid w:val="00536CE3"/>
    <w:rsid w:val="00544AC4"/>
    <w:rsid w:val="005479D5"/>
    <w:rsid w:val="00552FE2"/>
    <w:rsid w:val="0058064D"/>
    <w:rsid w:val="0058528C"/>
    <w:rsid w:val="005A0DB2"/>
    <w:rsid w:val="005A6070"/>
    <w:rsid w:val="005A7C7F"/>
    <w:rsid w:val="005C593C"/>
    <w:rsid w:val="005D00DA"/>
    <w:rsid w:val="005F574E"/>
    <w:rsid w:val="00614ACB"/>
    <w:rsid w:val="00633225"/>
    <w:rsid w:val="006955A1"/>
    <w:rsid w:val="006B66FE"/>
    <w:rsid w:val="006B75EE"/>
    <w:rsid w:val="006C197D"/>
    <w:rsid w:val="006C3269"/>
    <w:rsid w:val="006F2F77"/>
    <w:rsid w:val="00700D10"/>
    <w:rsid w:val="00701A84"/>
    <w:rsid w:val="007033DB"/>
    <w:rsid w:val="00705D42"/>
    <w:rsid w:val="007205AF"/>
    <w:rsid w:val="007415E6"/>
    <w:rsid w:val="00760100"/>
    <w:rsid w:val="007617B2"/>
    <w:rsid w:val="00761B04"/>
    <w:rsid w:val="00776757"/>
    <w:rsid w:val="0078046E"/>
    <w:rsid w:val="007C4CA8"/>
    <w:rsid w:val="007E3E6B"/>
    <w:rsid w:val="007E5EA6"/>
    <w:rsid w:val="00801F57"/>
    <w:rsid w:val="00811600"/>
    <w:rsid w:val="00812410"/>
    <w:rsid w:val="008162CD"/>
    <w:rsid w:val="00841BCB"/>
    <w:rsid w:val="00844851"/>
    <w:rsid w:val="00847593"/>
    <w:rsid w:val="00861EC1"/>
    <w:rsid w:val="0086587F"/>
    <w:rsid w:val="008E7E10"/>
    <w:rsid w:val="008F26B4"/>
    <w:rsid w:val="008F3828"/>
    <w:rsid w:val="0090104E"/>
    <w:rsid w:val="00921C2E"/>
    <w:rsid w:val="009279EB"/>
    <w:rsid w:val="00940B1A"/>
    <w:rsid w:val="00944D65"/>
    <w:rsid w:val="0094673A"/>
    <w:rsid w:val="00966538"/>
    <w:rsid w:val="009714E8"/>
    <w:rsid w:val="00974AE3"/>
    <w:rsid w:val="009774F3"/>
    <w:rsid w:val="00985428"/>
    <w:rsid w:val="009B0AA5"/>
    <w:rsid w:val="009B1496"/>
    <w:rsid w:val="009C11B9"/>
    <w:rsid w:val="009C6202"/>
    <w:rsid w:val="00A12BCB"/>
    <w:rsid w:val="00A36CDD"/>
    <w:rsid w:val="00A45B2C"/>
    <w:rsid w:val="00A472D7"/>
    <w:rsid w:val="00A57A92"/>
    <w:rsid w:val="00A71C4B"/>
    <w:rsid w:val="00A728D4"/>
    <w:rsid w:val="00A9068B"/>
    <w:rsid w:val="00A934BD"/>
    <w:rsid w:val="00AE28C6"/>
    <w:rsid w:val="00AE5B33"/>
    <w:rsid w:val="00AF1198"/>
    <w:rsid w:val="00AF4C03"/>
    <w:rsid w:val="00B03C25"/>
    <w:rsid w:val="00B1117F"/>
    <w:rsid w:val="00B1598A"/>
    <w:rsid w:val="00B1648E"/>
    <w:rsid w:val="00B17C03"/>
    <w:rsid w:val="00B20F52"/>
    <w:rsid w:val="00B30A42"/>
    <w:rsid w:val="00B31D4B"/>
    <w:rsid w:val="00B35185"/>
    <w:rsid w:val="00B46BAB"/>
    <w:rsid w:val="00B50C83"/>
    <w:rsid w:val="00B66A6E"/>
    <w:rsid w:val="00B70EF1"/>
    <w:rsid w:val="00BB1033"/>
    <w:rsid w:val="00BB71CE"/>
    <w:rsid w:val="00BD4019"/>
    <w:rsid w:val="00BE22B6"/>
    <w:rsid w:val="00BE5AC6"/>
    <w:rsid w:val="00BF2E4C"/>
    <w:rsid w:val="00BF4E7E"/>
    <w:rsid w:val="00C06A29"/>
    <w:rsid w:val="00C40227"/>
    <w:rsid w:val="00C41B36"/>
    <w:rsid w:val="00C51771"/>
    <w:rsid w:val="00C56FC2"/>
    <w:rsid w:val="00C8056A"/>
    <w:rsid w:val="00C81140"/>
    <w:rsid w:val="00C94751"/>
    <w:rsid w:val="00CB16D1"/>
    <w:rsid w:val="00CB2008"/>
    <w:rsid w:val="00CD3D98"/>
    <w:rsid w:val="00CD774B"/>
    <w:rsid w:val="00CE44E9"/>
    <w:rsid w:val="00CF0E92"/>
    <w:rsid w:val="00D000D3"/>
    <w:rsid w:val="00D1075E"/>
    <w:rsid w:val="00D11EFC"/>
    <w:rsid w:val="00D247D6"/>
    <w:rsid w:val="00D27FB4"/>
    <w:rsid w:val="00D41CD5"/>
    <w:rsid w:val="00D8455A"/>
    <w:rsid w:val="00DA28C0"/>
    <w:rsid w:val="00DB63D9"/>
    <w:rsid w:val="00DC2970"/>
    <w:rsid w:val="00DC5AB3"/>
    <w:rsid w:val="00DD14E7"/>
    <w:rsid w:val="00DD3256"/>
    <w:rsid w:val="00DF3607"/>
    <w:rsid w:val="00E02BD0"/>
    <w:rsid w:val="00E2188F"/>
    <w:rsid w:val="00E2280C"/>
    <w:rsid w:val="00E3026A"/>
    <w:rsid w:val="00E51AA6"/>
    <w:rsid w:val="00E66FC0"/>
    <w:rsid w:val="00E81328"/>
    <w:rsid w:val="00E83958"/>
    <w:rsid w:val="00EE3EAE"/>
    <w:rsid w:val="00F053DB"/>
    <w:rsid w:val="00F143F0"/>
    <w:rsid w:val="00F20525"/>
    <w:rsid w:val="00F22275"/>
    <w:rsid w:val="00F41864"/>
    <w:rsid w:val="00F563CC"/>
    <w:rsid w:val="00F62096"/>
    <w:rsid w:val="00F66C9E"/>
    <w:rsid w:val="00F67F76"/>
    <w:rsid w:val="00F908A6"/>
    <w:rsid w:val="00FA29B4"/>
    <w:rsid w:val="00FA58FA"/>
    <w:rsid w:val="00FB619A"/>
    <w:rsid w:val="00FD26AD"/>
    <w:rsid w:val="00FD596B"/>
    <w:rsid w:val="00FD5A31"/>
    <w:rsid w:val="00FE1ED3"/>
    <w:rsid w:val="00FE651C"/>
    <w:rsid w:val="00FF5E28"/>
    <w:rsid w:val="0102FA29"/>
    <w:rsid w:val="017068EB"/>
    <w:rsid w:val="0195D672"/>
    <w:rsid w:val="04952F50"/>
    <w:rsid w:val="062A43EE"/>
    <w:rsid w:val="06E422F3"/>
    <w:rsid w:val="089FFEE4"/>
    <w:rsid w:val="0983E65B"/>
    <w:rsid w:val="0A4D09AC"/>
    <w:rsid w:val="0A7300DA"/>
    <w:rsid w:val="0AA73686"/>
    <w:rsid w:val="0B1BB49F"/>
    <w:rsid w:val="0B293BFE"/>
    <w:rsid w:val="0C4393C7"/>
    <w:rsid w:val="0D41FE62"/>
    <w:rsid w:val="0D5A47AA"/>
    <w:rsid w:val="0DDF6428"/>
    <w:rsid w:val="0F3E546A"/>
    <w:rsid w:val="0F7B3489"/>
    <w:rsid w:val="0F8B357B"/>
    <w:rsid w:val="0FF327DF"/>
    <w:rsid w:val="0FFCD95C"/>
    <w:rsid w:val="10423CFC"/>
    <w:rsid w:val="109F20B6"/>
    <w:rsid w:val="10B45F15"/>
    <w:rsid w:val="10BC4B30"/>
    <w:rsid w:val="112627AA"/>
    <w:rsid w:val="11987D82"/>
    <w:rsid w:val="12183239"/>
    <w:rsid w:val="13092FAB"/>
    <w:rsid w:val="139BE685"/>
    <w:rsid w:val="14571AB2"/>
    <w:rsid w:val="14871BC7"/>
    <w:rsid w:val="15297F16"/>
    <w:rsid w:val="1565598F"/>
    <w:rsid w:val="15C5A913"/>
    <w:rsid w:val="15DB3374"/>
    <w:rsid w:val="19C8F155"/>
    <w:rsid w:val="1A6D4B70"/>
    <w:rsid w:val="1C989808"/>
    <w:rsid w:val="1CC2D389"/>
    <w:rsid w:val="1D2E8CDC"/>
    <w:rsid w:val="1ED3D48B"/>
    <w:rsid w:val="1EDF6521"/>
    <w:rsid w:val="1F56BAB6"/>
    <w:rsid w:val="1FFE2E4D"/>
    <w:rsid w:val="209D5CF7"/>
    <w:rsid w:val="21FDDD1B"/>
    <w:rsid w:val="223C8784"/>
    <w:rsid w:val="232FB194"/>
    <w:rsid w:val="2462D138"/>
    <w:rsid w:val="24848B84"/>
    <w:rsid w:val="24D36FEB"/>
    <w:rsid w:val="2511E18D"/>
    <w:rsid w:val="25EED220"/>
    <w:rsid w:val="26675256"/>
    <w:rsid w:val="266F404C"/>
    <w:rsid w:val="26F45CCA"/>
    <w:rsid w:val="28F5E669"/>
    <w:rsid w:val="2946477E"/>
    <w:rsid w:val="2A12D52F"/>
    <w:rsid w:val="2AC251B7"/>
    <w:rsid w:val="2BAEA590"/>
    <w:rsid w:val="2D2A29C2"/>
    <w:rsid w:val="2F64CC78"/>
    <w:rsid w:val="2F66A6C0"/>
    <w:rsid w:val="3071CD31"/>
    <w:rsid w:val="312CB929"/>
    <w:rsid w:val="31325C13"/>
    <w:rsid w:val="322875A9"/>
    <w:rsid w:val="322AA2CB"/>
    <w:rsid w:val="33B585C1"/>
    <w:rsid w:val="33BA8C56"/>
    <w:rsid w:val="33BC5612"/>
    <w:rsid w:val="33E13438"/>
    <w:rsid w:val="34E3D0CE"/>
    <w:rsid w:val="3535493A"/>
    <w:rsid w:val="357123B3"/>
    <w:rsid w:val="35C42E4B"/>
    <w:rsid w:val="36011317"/>
    <w:rsid w:val="3756913F"/>
    <w:rsid w:val="377583DF"/>
    <w:rsid w:val="38024BFC"/>
    <w:rsid w:val="38194386"/>
    <w:rsid w:val="3844EF5D"/>
    <w:rsid w:val="3A52139B"/>
    <w:rsid w:val="3AE236D4"/>
    <w:rsid w:val="3D8BDAA4"/>
    <w:rsid w:val="415FAE2D"/>
    <w:rsid w:val="43D7C8C5"/>
    <w:rsid w:val="45934E53"/>
    <w:rsid w:val="459E84D5"/>
    <w:rsid w:val="45DBE961"/>
    <w:rsid w:val="45F5A391"/>
    <w:rsid w:val="46EAAD2A"/>
    <w:rsid w:val="4827B4B6"/>
    <w:rsid w:val="487B1FD0"/>
    <w:rsid w:val="492CDCD4"/>
    <w:rsid w:val="49681798"/>
    <w:rsid w:val="496B3798"/>
    <w:rsid w:val="49822283"/>
    <w:rsid w:val="4A470A49"/>
    <w:rsid w:val="4B57DAA5"/>
    <w:rsid w:val="4C31597A"/>
    <w:rsid w:val="4C4BF6A2"/>
    <w:rsid w:val="5004A89E"/>
    <w:rsid w:val="50110531"/>
    <w:rsid w:val="50881FD8"/>
    <w:rsid w:val="513DF5BD"/>
    <w:rsid w:val="531DB269"/>
    <w:rsid w:val="5549FFBD"/>
    <w:rsid w:val="55F0756F"/>
    <w:rsid w:val="55F14028"/>
    <w:rsid w:val="56ED763B"/>
    <w:rsid w:val="582B065D"/>
    <w:rsid w:val="59C14C41"/>
    <w:rsid w:val="5B285498"/>
    <w:rsid w:val="5B37C8A9"/>
    <w:rsid w:val="5BDEDA9A"/>
    <w:rsid w:val="5C70C419"/>
    <w:rsid w:val="5D37B0DD"/>
    <w:rsid w:val="5EC8E002"/>
    <w:rsid w:val="5F9757B5"/>
    <w:rsid w:val="602D65CE"/>
    <w:rsid w:val="6087D31B"/>
    <w:rsid w:val="609CBD7A"/>
    <w:rsid w:val="64B81619"/>
    <w:rsid w:val="6581D727"/>
    <w:rsid w:val="66915BC8"/>
    <w:rsid w:val="675FEB7C"/>
    <w:rsid w:val="6816B50C"/>
    <w:rsid w:val="685ED542"/>
    <w:rsid w:val="69699E21"/>
    <w:rsid w:val="69E9FDE7"/>
    <w:rsid w:val="6BB4A4F2"/>
    <w:rsid w:val="6C517D68"/>
    <w:rsid w:val="6DF46A76"/>
    <w:rsid w:val="6E73C57E"/>
    <w:rsid w:val="6F03376F"/>
    <w:rsid w:val="6F056E11"/>
    <w:rsid w:val="6F3330D6"/>
    <w:rsid w:val="700F95DF"/>
    <w:rsid w:val="701053E2"/>
    <w:rsid w:val="7076DBAE"/>
    <w:rsid w:val="70919B57"/>
    <w:rsid w:val="70A6CD78"/>
    <w:rsid w:val="71E8A27A"/>
    <w:rsid w:val="7223E676"/>
    <w:rsid w:val="7413DA77"/>
    <w:rsid w:val="760EE13E"/>
    <w:rsid w:val="7657E9EC"/>
    <w:rsid w:val="7701A898"/>
    <w:rsid w:val="776B39B0"/>
    <w:rsid w:val="776C0E91"/>
    <w:rsid w:val="784D86F2"/>
    <w:rsid w:val="7881C1ED"/>
    <w:rsid w:val="79339D6A"/>
    <w:rsid w:val="7BA27AEA"/>
    <w:rsid w:val="7BD519BB"/>
    <w:rsid w:val="7D5D4C3C"/>
    <w:rsid w:val="7E4CD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A5358"/>
  <w15:chartTrackingRefBased/>
  <w15:docId w15:val="{3E96FFFF-590C-4CF1-9637-5F7AA0FF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BD4019"/>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D4019"/>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 w:type="character" w:styleId="CommentReference">
    <w:name w:val="annotation reference"/>
    <w:basedOn w:val="DefaultParagraphFont"/>
    <w:uiPriority w:val="99"/>
    <w:semiHidden/>
    <w:unhideWhenUsed/>
    <w:rsid w:val="00DD3256"/>
    <w:rPr>
      <w:sz w:val="16"/>
      <w:szCs w:val="16"/>
    </w:rPr>
  </w:style>
  <w:style w:type="paragraph" w:styleId="CommentText">
    <w:name w:val="annotation text"/>
    <w:basedOn w:val="Normal"/>
    <w:link w:val="CommentTextChar"/>
    <w:uiPriority w:val="99"/>
    <w:unhideWhenUsed/>
    <w:rsid w:val="00DD3256"/>
    <w:pPr>
      <w:spacing w:line="240" w:lineRule="auto"/>
    </w:pPr>
    <w:rPr>
      <w:sz w:val="20"/>
      <w:szCs w:val="20"/>
    </w:rPr>
  </w:style>
  <w:style w:type="character" w:customStyle="1" w:styleId="CommentTextChar">
    <w:name w:val="Comment Text Char"/>
    <w:basedOn w:val="DefaultParagraphFont"/>
    <w:link w:val="CommentText"/>
    <w:uiPriority w:val="99"/>
    <w:rsid w:val="00DD3256"/>
    <w:rPr>
      <w:sz w:val="20"/>
      <w:szCs w:val="20"/>
    </w:rPr>
  </w:style>
  <w:style w:type="paragraph" w:styleId="CommentSubject">
    <w:name w:val="annotation subject"/>
    <w:basedOn w:val="CommentText"/>
    <w:next w:val="CommentText"/>
    <w:link w:val="CommentSubjectChar"/>
    <w:uiPriority w:val="99"/>
    <w:semiHidden/>
    <w:unhideWhenUsed/>
    <w:rsid w:val="00DD3256"/>
    <w:rPr>
      <w:b/>
      <w:bCs/>
    </w:rPr>
  </w:style>
  <w:style w:type="character" w:customStyle="1" w:styleId="CommentSubjectChar">
    <w:name w:val="Comment Subject Char"/>
    <w:basedOn w:val="CommentTextChar"/>
    <w:link w:val="CommentSubject"/>
    <w:uiPriority w:val="99"/>
    <w:semiHidden/>
    <w:rsid w:val="00DD3256"/>
    <w:rPr>
      <w:b/>
      <w:bCs/>
      <w:sz w:val="20"/>
      <w:szCs w:val="20"/>
    </w:rPr>
  </w:style>
  <w:style w:type="paragraph" w:styleId="Revision">
    <w:name w:val="Revision"/>
    <w:hidden/>
    <w:uiPriority w:val="99"/>
    <w:semiHidden/>
    <w:rsid w:val="006C3269"/>
    <w:pPr>
      <w:spacing w:after="0" w:line="240" w:lineRule="auto"/>
    </w:pPr>
  </w:style>
  <w:style w:type="character" w:customStyle="1" w:styleId="normaltextrun">
    <w:name w:val="normaltextrun"/>
    <w:basedOn w:val="DefaultParagraphFont"/>
    <w:rsid w:val="00226919"/>
  </w:style>
  <w:style w:type="character" w:styleId="HTMLCode">
    <w:name w:val="HTML Code"/>
    <w:basedOn w:val="DefaultParagraphFont"/>
    <w:uiPriority w:val="99"/>
    <w:semiHidden/>
    <w:unhideWhenUsed/>
    <w:rsid w:val="009467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microsoft.com/office/2019/05/relationships/documenttasks" Target="documenttasks/documenttasks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documenttasks/documenttasks1.xml><?xml version="1.0" encoding="utf-8"?>
<t:Tasks xmlns:t="http://schemas.microsoft.com/office/tasks/2019/documenttasks" xmlns:oel="http://schemas.microsoft.com/office/2019/extlst">
  <t:Task id="{41CA7BF2-872D-4D9E-A94D-87ECFACE31BB}">
    <t:Anchor>
      <t:Comment id="1867405563"/>
    </t:Anchor>
    <t:History>
      <t:Event id="{4420A440-314C-466A-8EC3-93CE04299775}" time="2022-04-07T17:50:31.645Z">
        <t:Attribution userId="S::gva_r.tamez@snhu.edu::85c8a23e-450b-4beb-a2cb-8176e676fdcb" userProvider="AD" userName="Tamez, Robin"/>
        <t:Anchor>
          <t:Comment id="1867405563"/>
        </t:Anchor>
        <t:Create/>
      </t:Event>
      <t:Event id="{A8EA99A3-2251-47BE-90A4-6C9CACB098D4}" time="2022-04-07T17:50:31.645Z">
        <t:Attribution userId="S::gva_r.tamez@snhu.edu::85c8a23e-450b-4beb-a2cb-8176e676fdcb" userProvider="AD" userName="Tamez, Robin"/>
        <t:Anchor>
          <t:Comment id="1867405563"/>
        </t:Anchor>
        <t:Assign userId="S::gva_m.sharpe@snhu.edu::817a961e-150c-42a3-b63a-bb3c49eb7da0" userProvider="AD" userName="Sharpe, Melissa"/>
      </t:Event>
      <t:Event id="{260AE07C-718B-4CD4-A37F-B1EE77711166}" time="2022-04-07T17:50:31.645Z">
        <t:Attribution userId="S::gva_r.tamez@snhu.edu::85c8a23e-450b-4beb-a2cb-8176e676fdcb" userProvider="AD" userName="Tamez, Robin"/>
        <t:Anchor>
          <t:Comment id="1867405563"/>
        </t:Anchor>
        <t:SetTitle title="@Sharpe, Melissa does this assignment template need to go into a new SNHU template? See header and formatting at the bottom of the pag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4" ma:contentTypeDescription="Create a new document." ma:contentTypeScope="" ma:versionID="7f196c085cfdbd30e0a6b7617037a918">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c32ca31bb9a34b5b0e8feded347fb44b"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
        <AccountId xsi:nil="true"/>
        <AccountType/>
      </UserInfo>
    </SharedWithUsers>
    <lcf76f155ced4ddcb4097134ff3c332f xmlns="ff8a4b2e-b0c8-4039-a689-d1a7f36f4382">
      <Terms xmlns="http://schemas.microsoft.com/office/infopath/2007/PartnerControls"/>
    </lcf76f155ced4ddcb4097134ff3c332f>
    <TaxCatchAll xmlns="f716dd8a-49a0-4c40-b209-038e1651b548" xsi:nil="true"/>
    <MediaLengthInSeconds xmlns="ff8a4b2e-b0c8-4039-a689-d1a7f36f4382" xsi:nil="true"/>
    <Notes xmlns="ff8a4b2e-b0c8-4039-a689-d1a7f36f438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FF6FF-89A1-4528-B167-6016406CC8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3.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4.xml><?xml version="1.0" encoding="utf-8"?>
<ds:datastoreItem xmlns:ds="http://schemas.openxmlformats.org/officeDocument/2006/customXml" ds:itemID="{12B1862B-4378-4FDF-A4D0-5E19FDDA0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1262</Words>
  <Characters>7194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Kofa, James</cp:lastModifiedBy>
  <cp:revision>2</cp:revision>
  <dcterms:created xsi:type="dcterms:W3CDTF">2025-09-21T18:19:00Z</dcterms:created>
  <dcterms:modified xsi:type="dcterms:W3CDTF">2025-09-21T18:19:00Z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Order">
    <vt:r8>5164700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_SourceUrl">
    <vt:lpwstr/>
  </property>
  <property fmtid="{D5CDD505-2E9C-101B-9397-08002B2CF9AE}" pid="12" name="_SharedFileIndex">
    <vt:lpwstr/>
  </property>
</Properties>
</file>