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2D31" w14:textId="3BFAE3FC" w:rsidR="005531CA" w:rsidRDefault="002A2D56" w:rsidP="002A2D56">
      <w:pPr>
        <w:jc w:val="center"/>
      </w:pPr>
      <w:r w:rsidRPr="002A2D56">
        <w:t>M07 Chapter 12 Hands On Submission</w:t>
      </w:r>
    </w:p>
    <w:p w14:paraId="621DC027" w14:textId="77777777" w:rsidR="002A2D56" w:rsidRPr="002A2D56" w:rsidRDefault="002A2D56" w:rsidP="002A2D56">
      <w:pPr>
        <w:numPr>
          <w:ilvl w:val="0"/>
          <w:numId w:val="1"/>
        </w:numPr>
      </w:pPr>
      <w:r w:rsidRPr="002A2D56">
        <w:t>Hands-On Project 12-1</w:t>
      </w:r>
    </w:p>
    <w:p w14:paraId="2A617D9F" w14:textId="77777777" w:rsidR="002A2D56" w:rsidRPr="002A2D56" w:rsidRDefault="002A2D56" w:rsidP="002A2D56">
      <w:pPr>
        <w:numPr>
          <w:ilvl w:val="1"/>
          <w:numId w:val="1"/>
        </w:numPr>
      </w:pPr>
      <w:r w:rsidRPr="002A2D56">
        <w:t>Use </w:t>
      </w:r>
      <w:hyperlink r:id="rId5" w:tgtFrame="_blank" w:history="1">
        <w:r w:rsidRPr="002A2D56">
          <w:rPr>
            <w:rStyle w:val="Hyperlink"/>
            <w:b/>
            <w:bCs/>
          </w:rPr>
          <w:t>Chapter 12 Trace File: ARP Scan</w:t>
        </w:r>
      </w:hyperlink>
      <w:hyperlink r:id="rId6" w:history="1">
        <w:r w:rsidRPr="002A2D56">
          <w:rPr>
            <w:rStyle w:val="Hyperlink"/>
          </w:rPr>
          <w:t>Download Chapter 12 Trace File: ARP Scan</w:t>
        </w:r>
      </w:hyperlink>
    </w:p>
    <w:p w14:paraId="791D145A" w14:textId="77777777" w:rsidR="002A2D56" w:rsidRDefault="002A2D56" w:rsidP="002A2D56">
      <w:pPr>
        <w:numPr>
          <w:ilvl w:val="1"/>
          <w:numId w:val="1"/>
        </w:numPr>
      </w:pPr>
      <w:r w:rsidRPr="002A2D56">
        <w:t>Screenshot showing the expanded packet (step 4)</w:t>
      </w:r>
    </w:p>
    <w:p w14:paraId="590E934D" w14:textId="0EDE3EDC" w:rsidR="001A5A92" w:rsidRPr="002A2D56" w:rsidRDefault="001A5A92" w:rsidP="001A5A92">
      <w:pPr>
        <w:ind w:left="1080"/>
      </w:pPr>
      <w:r w:rsidRPr="001A5A92">
        <w:drawing>
          <wp:inline distT="0" distB="0" distL="0" distR="0" wp14:anchorId="7F1E37FD" wp14:editId="099E6300">
            <wp:extent cx="5495925" cy="3089109"/>
            <wp:effectExtent l="0" t="0" r="0" b="0"/>
            <wp:docPr id="138899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99462" name=""/>
                    <pic:cNvPicPr/>
                  </pic:nvPicPr>
                  <pic:blipFill>
                    <a:blip r:embed="rId7"/>
                    <a:stretch>
                      <a:fillRect/>
                    </a:stretch>
                  </pic:blipFill>
                  <pic:spPr>
                    <a:xfrm>
                      <a:off x="0" y="0"/>
                      <a:ext cx="5502012" cy="3092531"/>
                    </a:xfrm>
                    <a:prstGeom prst="rect">
                      <a:avLst/>
                    </a:prstGeom>
                  </pic:spPr>
                </pic:pic>
              </a:graphicData>
            </a:graphic>
          </wp:inline>
        </w:drawing>
      </w:r>
    </w:p>
    <w:p w14:paraId="6BA2A77F" w14:textId="77777777" w:rsidR="002A2D56" w:rsidRDefault="002A2D56" w:rsidP="002A2D56">
      <w:pPr>
        <w:numPr>
          <w:ilvl w:val="1"/>
          <w:numId w:val="1"/>
        </w:numPr>
      </w:pPr>
      <w:r w:rsidRPr="002A2D56">
        <w:t>Answer questions 4A, 4B, 4C</w:t>
      </w:r>
    </w:p>
    <w:p w14:paraId="2F644C3E" w14:textId="2DE51F5C" w:rsidR="001A5A92" w:rsidRPr="001A5A92" w:rsidRDefault="001A5A92" w:rsidP="001A5A92">
      <w:pPr>
        <w:ind w:left="1080"/>
        <w:rPr>
          <w:color w:val="EE0000"/>
        </w:rPr>
      </w:pPr>
      <w:r w:rsidRPr="001A5A92">
        <w:rPr>
          <w:color w:val="EE0000"/>
        </w:rPr>
        <w:t>4A</w:t>
      </w:r>
      <w:r w:rsidR="00ED2DD3">
        <w:rPr>
          <w:color w:val="EE0000"/>
        </w:rPr>
        <w:t>.</w:t>
      </w:r>
      <w:r w:rsidR="005227A9">
        <w:rPr>
          <w:color w:val="EE0000"/>
        </w:rPr>
        <w:t xml:space="preserve"> The IP address of the device is 10.0.0.1</w:t>
      </w:r>
    </w:p>
    <w:p w14:paraId="2E0E0A02" w14:textId="356E9BAC" w:rsidR="001A5A92" w:rsidRPr="001A5A92" w:rsidRDefault="001A5A92" w:rsidP="001A5A92">
      <w:pPr>
        <w:ind w:left="1080"/>
        <w:rPr>
          <w:color w:val="EE0000"/>
        </w:rPr>
      </w:pPr>
      <w:r w:rsidRPr="001A5A92">
        <w:rPr>
          <w:color w:val="EE0000"/>
        </w:rPr>
        <w:t>4B</w:t>
      </w:r>
      <w:r w:rsidR="00ED2DD3">
        <w:rPr>
          <w:color w:val="EE0000"/>
        </w:rPr>
        <w:t>.</w:t>
      </w:r>
      <w:r w:rsidR="00581757">
        <w:rPr>
          <w:color w:val="EE0000"/>
        </w:rPr>
        <w:t xml:space="preserve"> Discovered Hosts: 10.0.0.68, </w:t>
      </w:r>
      <w:r w:rsidR="00581757">
        <w:rPr>
          <w:color w:val="EE0000"/>
        </w:rPr>
        <w:t>10.0.0.</w:t>
      </w:r>
      <w:r w:rsidR="00581757">
        <w:rPr>
          <w:color w:val="EE0000"/>
        </w:rPr>
        <w:t xml:space="preserve">106, </w:t>
      </w:r>
      <w:r w:rsidR="00581757">
        <w:rPr>
          <w:color w:val="EE0000"/>
        </w:rPr>
        <w:t>10.0.0.</w:t>
      </w:r>
      <w:r w:rsidR="00581757">
        <w:rPr>
          <w:color w:val="EE0000"/>
        </w:rPr>
        <w:t xml:space="preserve">63, </w:t>
      </w:r>
      <w:r w:rsidR="00581757">
        <w:rPr>
          <w:color w:val="EE0000"/>
        </w:rPr>
        <w:t>10.0.0.</w:t>
      </w:r>
      <w:r w:rsidR="00581757">
        <w:rPr>
          <w:color w:val="EE0000"/>
        </w:rPr>
        <w:t xml:space="preserve">52, </w:t>
      </w:r>
      <w:r w:rsidR="00581757">
        <w:rPr>
          <w:color w:val="EE0000"/>
        </w:rPr>
        <w:t>10.0.0.</w:t>
      </w:r>
      <w:r w:rsidR="00581757">
        <w:rPr>
          <w:color w:val="EE0000"/>
        </w:rPr>
        <w:t xml:space="preserve">65, </w:t>
      </w:r>
      <w:r w:rsidR="00581757">
        <w:rPr>
          <w:color w:val="EE0000"/>
        </w:rPr>
        <w:t>10.0.0.</w:t>
      </w:r>
      <w:r w:rsidR="00581757">
        <w:rPr>
          <w:color w:val="EE0000"/>
        </w:rPr>
        <w:t xml:space="preserve">56, </w:t>
      </w:r>
      <w:r w:rsidR="00581757">
        <w:rPr>
          <w:color w:val="EE0000"/>
        </w:rPr>
        <w:t>10.0.0.</w:t>
      </w:r>
      <w:r w:rsidR="00581757">
        <w:rPr>
          <w:color w:val="EE0000"/>
        </w:rPr>
        <w:t xml:space="preserve">29, </w:t>
      </w:r>
      <w:r w:rsidR="00581757">
        <w:rPr>
          <w:color w:val="EE0000"/>
        </w:rPr>
        <w:t>10.0.0.</w:t>
      </w:r>
      <w:r w:rsidR="00581757">
        <w:rPr>
          <w:color w:val="EE0000"/>
        </w:rPr>
        <w:t xml:space="preserve">51, </w:t>
      </w:r>
      <w:r w:rsidR="00581757">
        <w:rPr>
          <w:color w:val="EE0000"/>
        </w:rPr>
        <w:t>10.0.0.</w:t>
      </w:r>
      <w:r w:rsidR="00581757">
        <w:rPr>
          <w:color w:val="EE0000"/>
        </w:rPr>
        <w:t xml:space="preserve">49, </w:t>
      </w:r>
      <w:r w:rsidR="00581757">
        <w:rPr>
          <w:color w:val="EE0000"/>
        </w:rPr>
        <w:t>10.0.0.</w:t>
      </w:r>
      <w:r w:rsidR="00581757">
        <w:rPr>
          <w:color w:val="EE0000"/>
        </w:rPr>
        <w:t xml:space="preserve">55, </w:t>
      </w:r>
    </w:p>
    <w:p w14:paraId="744FF428" w14:textId="7686C50B" w:rsidR="001A5A92" w:rsidRPr="001A5A92" w:rsidRDefault="001A5A92" w:rsidP="001A5A92">
      <w:pPr>
        <w:ind w:left="1080"/>
        <w:rPr>
          <w:color w:val="EE0000"/>
        </w:rPr>
      </w:pPr>
      <w:r w:rsidRPr="001A5A92">
        <w:rPr>
          <w:color w:val="EE0000"/>
        </w:rPr>
        <w:t>4C</w:t>
      </w:r>
      <w:r w:rsidR="00ED2DD3">
        <w:rPr>
          <w:color w:val="EE0000"/>
        </w:rPr>
        <w:t>.</w:t>
      </w:r>
      <w:r w:rsidR="00581757">
        <w:rPr>
          <w:color w:val="EE0000"/>
        </w:rPr>
        <w:t xml:space="preserve"> There are a couple of ways this type of scan can be used on a small routed network. Net admins can use this scan for network mapping or taking inventory of all the devices on the local network. You can Identify unauthorized devices on your network. You can also use this as reconnaissance for </w:t>
      </w:r>
      <w:r w:rsidR="00B52A85">
        <w:rPr>
          <w:color w:val="EE0000"/>
        </w:rPr>
        <w:t>auditing or If you were a threat actor it can be used similarly but so you can know the devices on a network.</w:t>
      </w:r>
    </w:p>
    <w:p w14:paraId="5A009511" w14:textId="77777777" w:rsidR="002A2D56" w:rsidRPr="002A2D56" w:rsidRDefault="002A2D56" w:rsidP="002A2D56">
      <w:pPr>
        <w:numPr>
          <w:ilvl w:val="0"/>
          <w:numId w:val="1"/>
        </w:numPr>
      </w:pPr>
      <w:r w:rsidRPr="002A2D56">
        <w:t>Hands-On Project 12-2</w:t>
      </w:r>
    </w:p>
    <w:p w14:paraId="63639699" w14:textId="77777777" w:rsidR="002A2D56" w:rsidRPr="002A2D56" w:rsidRDefault="002A2D56" w:rsidP="002A2D56">
      <w:pPr>
        <w:numPr>
          <w:ilvl w:val="1"/>
          <w:numId w:val="1"/>
        </w:numPr>
      </w:pPr>
      <w:r w:rsidRPr="002A2D56">
        <w:t>Use </w:t>
      </w:r>
      <w:hyperlink r:id="rId8" w:tgtFrame="_blank" w:history="1">
        <w:r w:rsidRPr="002A2D56">
          <w:rPr>
            <w:rStyle w:val="Hyperlink"/>
            <w:b/>
            <w:bCs/>
          </w:rPr>
          <w:t>Chapter 12 Trace File: Port Scan</w:t>
        </w:r>
      </w:hyperlink>
      <w:hyperlink r:id="rId9" w:history="1">
        <w:r w:rsidRPr="002A2D56">
          <w:rPr>
            <w:rStyle w:val="Hyperlink"/>
          </w:rPr>
          <w:t>Download Chapter 12 Trace File: Port Scan</w:t>
        </w:r>
      </w:hyperlink>
    </w:p>
    <w:p w14:paraId="7E955B39" w14:textId="77777777" w:rsidR="002A2D56" w:rsidRDefault="002A2D56" w:rsidP="002A2D56">
      <w:pPr>
        <w:numPr>
          <w:ilvl w:val="1"/>
          <w:numId w:val="1"/>
        </w:numPr>
      </w:pPr>
      <w:r w:rsidRPr="002A2D56">
        <w:lastRenderedPageBreak/>
        <w:t>Answer questions 3, 4, 5A, 5B, 5C</w:t>
      </w:r>
    </w:p>
    <w:p w14:paraId="676ABADF" w14:textId="734E9400" w:rsidR="00466F85" w:rsidRPr="00466F85" w:rsidRDefault="00466F85" w:rsidP="00466F85">
      <w:pPr>
        <w:ind w:left="1080"/>
        <w:rPr>
          <w:color w:val="EE0000"/>
        </w:rPr>
      </w:pPr>
      <w:r w:rsidRPr="00466F85">
        <w:rPr>
          <w:color w:val="EE0000"/>
        </w:rPr>
        <w:t>3.</w:t>
      </w:r>
      <w:r>
        <w:rPr>
          <w:color w:val="EE0000"/>
        </w:rPr>
        <w:t xml:space="preserve"> Flag set in packet 1: SYN 0x002</w:t>
      </w:r>
    </w:p>
    <w:p w14:paraId="7B0F0E8D" w14:textId="5DF0535C" w:rsidR="00466F85" w:rsidRPr="00466F85" w:rsidRDefault="00466F85" w:rsidP="00466F85">
      <w:pPr>
        <w:ind w:left="1080"/>
        <w:rPr>
          <w:color w:val="EE0000"/>
        </w:rPr>
      </w:pPr>
      <w:r w:rsidRPr="00466F85">
        <w:rPr>
          <w:color w:val="EE0000"/>
        </w:rPr>
        <w:t>4.</w:t>
      </w:r>
      <w:r>
        <w:rPr>
          <w:color w:val="EE0000"/>
        </w:rPr>
        <w:t xml:space="preserve"> Flags set in packet 2: RST, ACK 0x014</w:t>
      </w:r>
    </w:p>
    <w:p w14:paraId="1CA1E6F2" w14:textId="3CD131F2" w:rsidR="009E11FB" w:rsidRPr="00466F85" w:rsidRDefault="00466F85" w:rsidP="009E11FB">
      <w:pPr>
        <w:ind w:left="1080"/>
        <w:rPr>
          <w:color w:val="EE0000"/>
        </w:rPr>
      </w:pPr>
      <w:r w:rsidRPr="00466F85">
        <w:rPr>
          <w:color w:val="EE0000"/>
        </w:rPr>
        <w:t>5A</w:t>
      </w:r>
      <w:r w:rsidR="009E11FB">
        <w:rPr>
          <w:color w:val="EE0000"/>
        </w:rPr>
        <w:t xml:space="preserve">. The port scan is </w:t>
      </w:r>
      <w:r w:rsidR="009C583E">
        <w:rPr>
          <w:color w:val="EE0000"/>
        </w:rPr>
        <w:t>obvious</w:t>
      </w:r>
      <w:r w:rsidR="006604C0">
        <w:rPr>
          <w:color w:val="EE0000"/>
        </w:rPr>
        <w:t>. If you look at every packet in the capture its SYN scanning multiple ports in a row starting at port 1. It also originates from one IP and hitting multiple ports.</w:t>
      </w:r>
    </w:p>
    <w:p w14:paraId="4C67A9AB" w14:textId="39AA98AE" w:rsidR="00466F85" w:rsidRPr="00466F85" w:rsidRDefault="00466F85" w:rsidP="00466F85">
      <w:pPr>
        <w:ind w:left="1080"/>
        <w:rPr>
          <w:color w:val="EE0000"/>
        </w:rPr>
      </w:pPr>
      <w:r w:rsidRPr="00466F85">
        <w:rPr>
          <w:color w:val="EE0000"/>
        </w:rPr>
        <w:t>5B.</w:t>
      </w:r>
      <w:r w:rsidR="00394A36">
        <w:rPr>
          <w:color w:val="EE0000"/>
        </w:rPr>
        <w:t xml:space="preserve"> </w:t>
      </w:r>
      <w:r w:rsidR="00A15B17">
        <w:rPr>
          <w:color w:val="EE0000"/>
        </w:rPr>
        <w:t>No,</w:t>
      </w:r>
      <w:r w:rsidR="00394A36">
        <w:rPr>
          <w:color w:val="EE0000"/>
        </w:rPr>
        <w:t xml:space="preserve"> it will not since DHCP operates over UDP and not TCP. The capture only shows the scanner using TCP SYN packets.</w:t>
      </w:r>
    </w:p>
    <w:p w14:paraId="0B9EE2D8" w14:textId="3EEE7AAD" w:rsidR="00466F85" w:rsidRPr="00466F85" w:rsidRDefault="00466F85" w:rsidP="00466F85">
      <w:pPr>
        <w:ind w:left="1080"/>
        <w:rPr>
          <w:color w:val="EE0000"/>
        </w:rPr>
      </w:pPr>
      <w:r w:rsidRPr="00466F85">
        <w:rPr>
          <w:color w:val="EE0000"/>
        </w:rPr>
        <w:t>5C.</w:t>
      </w:r>
      <w:r w:rsidR="00A15B17">
        <w:rPr>
          <w:color w:val="EE0000"/>
        </w:rPr>
        <w:t xml:space="preserve"> The ports that are active on the destination device are port 2306 and port 2310.</w:t>
      </w:r>
    </w:p>
    <w:p w14:paraId="42D98C46" w14:textId="77777777" w:rsidR="002A2D56" w:rsidRPr="002A2D56" w:rsidRDefault="002A2D56" w:rsidP="002A2D56">
      <w:pPr>
        <w:numPr>
          <w:ilvl w:val="0"/>
          <w:numId w:val="1"/>
        </w:numPr>
      </w:pPr>
      <w:r w:rsidRPr="002A2D56">
        <w:t>Hands-On Project 12-3</w:t>
      </w:r>
    </w:p>
    <w:p w14:paraId="2EE728EE" w14:textId="77777777" w:rsidR="002A2D56" w:rsidRPr="002A2D56" w:rsidRDefault="002A2D56" w:rsidP="002A2D56">
      <w:pPr>
        <w:numPr>
          <w:ilvl w:val="1"/>
          <w:numId w:val="1"/>
        </w:numPr>
      </w:pPr>
      <w:r w:rsidRPr="002A2D56">
        <w:t>Use </w:t>
      </w:r>
      <w:hyperlink r:id="rId10" w:tgtFrame="_blank" w:history="1">
        <w:r w:rsidRPr="002A2D56">
          <w:rPr>
            <w:rStyle w:val="Hyperlink"/>
            <w:b/>
            <w:bCs/>
          </w:rPr>
          <w:t>Chapter 12 Trace File: Port Scan</w:t>
        </w:r>
      </w:hyperlink>
      <w:hyperlink r:id="rId11" w:history="1">
        <w:r w:rsidRPr="002A2D56">
          <w:rPr>
            <w:rStyle w:val="Hyperlink"/>
          </w:rPr>
          <w:t>Download Chapter 12 Trace File: Port Scan</w:t>
        </w:r>
      </w:hyperlink>
    </w:p>
    <w:p w14:paraId="751A0195" w14:textId="77777777" w:rsidR="002A2D56" w:rsidRDefault="002A2D56" w:rsidP="002A2D56">
      <w:pPr>
        <w:numPr>
          <w:ilvl w:val="1"/>
          <w:numId w:val="1"/>
        </w:numPr>
      </w:pPr>
      <w:r w:rsidRPr="002A2D56">
        <w:t>Screenshot showing filtered packets (step 9)</w:t>
      </w:r>
    </w:p>
    <w:p w14:paraId="10FC0357" w14:textId="3B553F92" w:rsidR="001C01C9" w:rsidRPr="002A2D56" w:rsidRDefault="001C01C9" w:rsidP="001C01C9">
      <w:pPr>
        <w:ind w:left="1080"/>
      </w:pPr>
      <w:r w:rsidRPr="001C01C9">
        <w:drawing>
          <wp:inline distT="0" distB="0" distL="0" distR="0" wp14:anchorId="50748899" wp14:editId="1BBF20E1">
            <wp:extent cx="5943600" cy="3340735"/>
            <wp:effectExtent l="0" t="0" r="0" b="0"/>
            <wp:docPr id="181422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23353" name=""/>
                    <pic:cNvPicPr/>
                  </pic:nvPicPr>
                  <pic:blipFill>
                    <a:blip r:embed="rId12"/>
                    <a:stretch>
                      <a:fillRect/>
                    </a:stretch>
                  </pic:blipFill>
                  <pic:spPr>
                    <a:xfrm>
                      <a:off x="0" y="0"/>
                      <a:ext cx="5943600" cy="3340735"/>
                    </a:xfrm>
                    <a:prstGeom prst="rect">
                      <a:avLst/>
                    </a:prstGeom>
                  </pic:spPr>
                </pic:pic>
              </a:graphicData>
            </a:graphic>
          </wp:inline>
        </w:drawing>
      </w:r>
    </w:p>
    <w:p w14:paraId="01BBAA24" w14:textId="77777777" w:rsidR="002A2D56" w:rsidRDefault="002A2D56" w:rsidP="002A2D56">
      <w:pPr>
        <w:numPr>
          <w:ilvl w:val="1"/>
          <w:numId w:val="1"/>
        </w:numPr>
      </w:pPr>
      <w:r w:rsidRPr="002A2D56">
        <w:t>Answer the two questions in step 9.</w:t>
      </w:r>
    </w:p>
    <w:p w14:paraId="2455B9B4" w14:textId="1D7C08F7" w:rsidR="001C01C9" w:rsidRPr="001C01C9" w:rsidRDefault="001C01C9" w:rsidP="001C01C9">
      <w:pPr>
        <w:ind w:left="1080"/>
        <w:rPr>
          <w:color w:val="EE0000"/>
        </w:rPr>
      </w:pPr>
      <w:r w:rsidRPr="001C01C9">
        <w:rPr>
          <w:color w:val="EE0000"/>
        </w:rPr>
        <w:t>Step 9. Yes the filter worked, Yes I see the packets packet 13 and 15s destination port is 7 and packet 14 source port is port 7.</w:t>
      </w:r>
    </w:p>
    <w:p w14:paraId="177AE80B" w14:textId="77777777" w:rsidR="002A2D56" w:rsidRPr="002A2D56" w:rsidRDefault="002A2D56" w:rsidP="002A2D56">
      <w:pPr>
        <w:numPr>
          <w:ilvl w:val="0"/>
          <w:numId w:val="1"/>
        </w:numPr>
      </w:pPr>
      <w:r w:rsidRPr="002A2D56">
        <w:lastRenderedPageBreak/>
        <w:t>Hands-On Project 12-4</w:t>
      </w:r>
    </w:p>
    <w:p w14:paraId="6124B3FB" w14:textId="77777777" w:rsidR="002A2D56" w:rsidRPr="002A2D56" w:rsidRDefault="002A2D56" w:rsidP="002A2D56">
      <w:pPr>
        <w:numPr>
          <w:ilvl w:val="1"/>
          <w:numId w:val="1"/>
        </w:numPr>
      </w:pPr>
      <w:r w:rsidRPr="002A2D56">
        <w:t>Use </w:t>
      </w:r>
      <w:hyperlink r:id="rId13" w:tgtFrame="_blank" w:history="1">
        <w:r w:rsidRPr="002A2D56">
          <w:rPr>
            <w:rStyle w:val="Hyperlink"/>
            <w:b/>
            <w:bCs/>
          </w:rPr>
          <w:t>Chapter 12 Trace File: Port Scan</w:t>
        </w:r>
      </w:hyperlink>
      <w:hyperlink r:id="rId14" w:history="1">
        <w:r w:rsidRPr="002A2D56">
          <w:rPr>
            <w:rStyle w:val="Hyperlink"/>
          </w:rPr>
          <w:t>Download Chapter 12 Trace File: Port Scan</w:t>
        </w:r>
      </w:hyperlink>
    </w:p>
    <w:p w14:paraId="581987B0" w14:textId="77777777" w:rsidR="002A2D56" w:rsidRDefault="002A2D56" w:rsidP="002A2D56">
      <w:pPr>
        <w:numPr>
          <w:ilvl w:val="1"/>
          <w:numId w:val="1"/>
        </w:numPr>
      </w:pPr>
      <w:r w:rsidRPr="002A2D56">
        <w:t>Screenshot showing the capture filter you created (step 4)</w:t>
      </w:r>
    </w:p>
    <w:p w14:paraId="167908E8" w14:textId="3A19D027" w:rsidR="00185FF4" w:rsidRPr="002A2D56" w:rsidRDefault="00185FF4" w:rsidP="00185FF4">
      <w:pPr>
        <w:ind w:left="1080"/>
      </w:pPr>
      <w:r w:rsidRPr="00185FF4">
        <w:drawing>
          <wp:inline distT="0" distB="0" distL="0" distR="0" wp14:anchorId="0B533B0B" wp14:editId="10221A6E">
            <wp:extent cx="5943600" cy="3340735"/>
            <wp:effectExtent l="0" t="0" r="0" b="0"/>
            <wp:docPr id="114041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14383" name=""/>
                    <pic:cNvPicPr/>
                  </pic:nvPicPr>
                  <pic:blipFill>
                    <a:blip r:embed="rId15"/>
                    <a:stretch>
                      <a:fillRect/>
                    </a:stretch>
                  </pic:blipFill>
                  <pic:spPr>
                    <a:xfrm>
                      <a:off x="0" y="0"/>
                      <a:ext cx="5943600" cy="3340735"/>
                    </a:xfrm>
                    <a:prstGeom prst="rect">
                      <a:avLst/>
                    </a:prstGeom>
                  </pic:spPr>
                </pic:pic>
              </a:graphicData>
            </a:graphic>
          </wp:inline>
        </w:drawing>
      </w:r>
    </w:p>
    <w:p w14:paraId="66774D2B" w14:textId="77777777" w:rsidR="002A2D56" w:rsidRPr="002A2D56" w:rsidRDefault="002A2D56" w:rsidP="002A2D56">
      <w:pPr>
        <w:numPr>
          <w:ilvl w:val="0"/>
          <w:numId w:val="1"/>
        </w:numPr>
      </w:pPr>
      <w:r w:rsidRPr="002A2D56">
        <w:t>Hands-On Project 12-5</w:t>
      </w:r>
    </w:p>
    <w:p w14:paraId="09D8497C" w14:textId="77777777" w:rsidR="002A2D56" w:rsidRPr="002A2D56" w:rsidRDefault="002A2D56" w:rsidP="002A2D56">
      <w:pPr>
        <w:numPr>
          <w:ilvl w:val="1"/>
          <w:numId w:val="1"/>
        </w:numPr>
      </w:pPr>
      <w:r w:rsidRPr="002A2D56">
        <w:t>Use </w:t>
      </w:r>
      <w:hyperlink r:id="rId16" w:tgtFrame="_blank" w:history="1">
        <w:r w:rsidRPr="002A2D56">
          <w:rPr>
            <w:rStyle w:val="Hyperlink"/>
            <w:b/>
            <w:bCs/>
          </w:rPr>
          <w:t>Chapter 12 Trace File: OSScan</w:t>
        </w:r>
      </w:hyperlink>
      <w:hyperlink r:id="rId17" w:history="1">
        <w:r w:rsidRPr="002A2D56">
          <w:rPr>
            <w:rStyle w:val="Hyperlink"/>
          </w:rPr>
          <w:t>Download Chapter 12 Trace File: OSScan</w:t>
        </w:r>
      </w:hyperlink>
    </w:p>
    <w:p w14:paraId="4987CBE0" w14:textId="77777777" w:rsidR="002A2D56" w:rsidRDefault="002A2D56" w:rsidP="002A2D56">
      <w:pPr>
        <w:numPr>
          <w:ilvl w:val="1"/>
          <w:numId w:val="1"/>
        </w:numPr>
      </w:pPr>
      <w:r w:rsidRPr="002A2D56">
        <w:t>Answer questions 3, 5A, 5B, 5C, 5D</w:t>
      </w:r>
    </w:p>
    <w:p w14:paraId="1B71FC97" w14:textId="59CA9A06" w:rsidR="00DF1B44" w:rsidRPr="008745F9" w:rsidRDefault="00DF1B44" w:rsidP="00DF1B44">
      <w:pPr>
        <w:ind w:left="1080"/>
        <w:rPr>
          <w:color w:val="EE0000"/>
        </w:rPr>
      </w:pPr>
      <w:r w:rsidRPr="008745F9">
        <w:rPr>
          <w:color w:val="EE0000"/>
        </w:rPr>
        <w:t>3.</w:t>
      </w:r>
      <w:r w:rsidR="008745F9" w:rsidRPr="008745F9">
        <w:rPr>
          <w:color w:val="EE0000"/>
        </w:rPr>
        <w:t xml:space="preserve"> Top Talkers: 10.1.0.102, 10.1.0.103, 10.1.0.200</w:t>
      </w:r>
    </w:p>
    <w:p w14:paraId="10022A9C" w14:textId="7C0CB754" w:rsidR="00DF1B44" w:rsidRPr="008745F9" w:rsidRDefault="00DF1B44" w:rsidP="00DF1B44">
      <w:pPr>
        <w:ind w:left="1080"/>
        <w:rPr>
          <w:color w:val="EE0000"/>
        </w:rPr>
      </w:pPr>
      <w:r w:rsidRPr="008745F9">
        <w:rPr>
          <w:color w:val="EE0000"/>
        </w:rPr>
        <w:t>5A.</w:t>
      </w:r>
      <w:r w:rsidR="008745F9">
        <w:rPr>
          <w:color w:val="EE0000"/>
        </w:rPr>
        <w:t xml:space="preserve"> </w:t>
      </w:r>
      <w:r w:rsidR="00CE0670">
        <w:rPr>
          <w:color w:val="EE0000"/>
        </w:rPr>
        <w:t>For packet 1671 and 1672: the resolved host name is win7_03_ipv6sandbox.com</w:t>
      </w:r>
    </w:p>
    <w:p w14:paraId="285F7387" w14:textId="7A71B82B" w:rsidR="00DF1B44" w:rsidRPr="008745F9" w:rsidRDefault="00DF1B44" w:rsidP="00DF1B44">
      <w:pPr>
        <w:ind w:left="1080"/>
        <w:rPr>
          <w:color w:val="EE0000"/>
        </w:rPr>
      </w:pPr>
      <w:r w:rsidRPr="008745F9">
        <w:rPr>
          <w:color w:val="EE0000"/>
        </w:rPr>
        <w:t>5B.</w:t>
      </w:r>
      <w:r w:rsidR="00CA3921">
        <w:rPr>
          <w:color w:val="EE0000"/>
        </w:rPr>
        <w:t xml:space="preserve"> the probable ipv4 of the attacker is 10.1.0.103 which is the address that initiates the standard query .</w:t>
      </w:r>
    </w:p>
    <w:p w14:paraId="7A9A736E" w14:textId="1DBB8340" w:rsidR="00DF1B44" w:rsidRPr="008745F9" w:rsidRDefault="00DF1B44" w:rsidP="00DF1B44">
      <w:pPr>
        <w:ind w:left="1080"/>
        <w:rPr>
          <w:color w:val="EE0000"/>
        </w:rPr>
      </w:pPr>
      <w:r w:rsidRPr="008745F9">
        <w:rPr>
          <w:color w:val="EE0000"/>
        </w:rPr>
        <w:t>5C.</w:t>
      </w:r>
      <w:r w:rsidR="00CA3921">
        <w:rPr>
          <w:color w:val="EE0000"/>
        </w:rPr>
        <w:t xml:space="preserve"> The </w:t>
      </w:r>
      <w:r w:rsidR="002911C8">
        <w:rPr>
          <w:color w:val="EE0000"/>
        </w:rPr>
        <w:t>probable</w:t>
      </w:r>
      <w:r w:rsidR="00CA3921">
        <w:rPr>
          <w:color w:val="EE0000"/>
        </w:rPr>
        <w:t xml:space="preserve"> IPv4 address of the attacked is 10.1.0.200. the first packet is looking for 200.0.1.10.in-addr.arpa which is the reverse pointer for the address.</w:t>
      </w:r>
    </w:p>
    <w:p w14:paraId="4967C5D0" w14:textId="2E390422" w:rsidR="00DF1B44" w:rsidRPr="008745F9" w:rsidRDefault="00DF1B44" w:rsidP="00DF1B44">
      <w:pPr>
        <w:ind w:left="1080"/>
        <w:rPr>
          <w:color w:val="EE0000"/>
        </w:rPr>
      </w:pPr>
      <w:r w:rsidRPr="008745F9">
        <w:rPr>
          <w:color w:val="EE0000"/>
        </w:rPr>
        <w:t>5D.</w:t>
      </w:r>
      <w:r w:rsidR="002911C8">
        <w:rPr>
          <w:color w:val="EE0000"/>
        </w:rPr>
        <w:t xml:space="preserve"> </w:t>
      </w:r>
      <w:r w:rsidR="003669F2">
        <w:rPr>
          <w:color w:val="EE0000"/>
        </w:rPr>
        <w:t>the correlation is that those 2 address were the #2 and #3 top talker in the capture.</w:t>
      </w:r>
    </w:p>
    <w:p w14:paraId="79A52232" w14:textId="77777777" w:rsidR="002A2D56" w:rsidRPr="002A2D56" w:rsidRDefault="002A2D56" w:rsidP="002A2D56">
      <w:pPr>
        <w:numPr>
          <w:ilvl w:val="0"/>
          <w:numId w:val="1"/>
        </w:numPr>
      </w:pPr>
      <w:r w:rsidRPr="002A2D56">
        <w:lastRenderedPageBreak/>
        <w:t>Hands-On Project 12-6</w:t>
      </w:r>
    </w:p>
    <w:p w14:paraId="4F1DBF7D" w14:textId="77777777" w:rsidR="002A2D56" w:rsidRPr="002A2D56" w:rsidRDefault="002A2D56" w:rsidP="002A2D56">
      <w:pPr>
        <w:numPr>
          <w:ilvl w:val="1"/>
          <w:numId w:val="1"/>
        </w:numPr>
      </w:pPr>
      <w:r w:rsidRPr="002A2D56">
        <w:t>Use </w:t>
      </w:r>
      <w:hyperlink r:id="rId18" w:tgtFrame="_blank" w:history="1">
        <w:r w:rsidRPr="002A2D56">
          <w:rPr>
            <w:rStyle w:val="Hyperlink"/>
            <w:b/>
            <w:bCs/>
          </w:rPr>
          <w:t>Chapter 12 Trace File: OSScan</w:t>
        </w:r>
      </w:hyperlink>
      <w:hyperlink r:id="rId19" w:history="1">
        <w:r w:rsidRPr="002A2D56">
          <w:rPr>
            <w:rStyle w:val="Hyperlink"/>
          </w:rPr>
          <w:t>Download Chapter 12 Trace File: OSScan</w:t>
        </w:r>
      </w:hyperlink>
    </w:p>
    <w:p w14:paraId="43480AD5" w14:textId="77777777" w:rsidR="002A2D56" w:rsidRDefault="002A2D56" w:rsidP="002A2D56">
      <w:pPr>
        <w:numPr>
          <w:ilvl w:val="1"/>
          <w:numId w:val="1"/>
        </w:numPr>
      </w:pPr>
      <w:r w:rsidRPr="002A2D56">
        <w:t>Answer questions 3, 5A, 5B, 5C, 5D</w:t>
      </w:r>
    </w:p>
    <w:p w14:paraId="5097BEE5" w14:textId="77777777" w:rsidR="007A7B2A" w:rsidRPr="007A7B2A" w:rsidRDefault="001B6C78" w:rsidP="007A7B2A">
      <w:pPr>
        <w:ind w:left="1080"/>
        <w:rPr>
          <w:color w:val="EE0000"/>
        </w:rPr>
      </w:pPr>
      <w:r w:rsidRPr="007A7B2A">
        <w:rPr>
          <w:color w:val="EE0000"/>
        </w:rPr>
        <w:t>3.</w:t>
      </w:r>
      <w:r w:rsidR="007A7B2A" w:rsidRPr="007A7B2A">
        <w:rPr>
          <w:color w:val="EE0000"/>
        </w:rPr>
        <w:t xml:space="preserve"> Top Talkers are: </w:t>
      </w:r>
    </w:p>
    <w:p w14:paraId="1F6E9A50" w14:textId="49D37762" w:rsidR="007A7B2A" w:rsidRPr="007A7B2A" w:rsidRDefault="007A7B2A" w:rsidP="007A7B2A">
      <w:pPr>
        <w:ind w:left="1080"/>
        <w:rPr>
          <w:color w:val="EE0000"/>
        </w:rPr>
      </w:pPr>
      <w:r w:rsidRPr="007A7B2A">
        <w:rPr>
          <w:color w:val="EE0000"/>
        </w:rPr>
        <w:t>2001:db8:1ab:ba5e::109</w:t>
      </w:r>
    </w:p>
    <w:p w14:paraId="7122B711" w14:textId="6DD2C4C4" w:rsidR="007A7B2A" w:rsidRPr="007A7B2A" w:rsidRDefault="007A7B2A" w:rsidP="007A7B2A">
      <w:pPr>
        <w:ind w:left="1080"/>
        <w:rPr>
          <w:color w:val="EE0000"/>
        </w:rPr>
      </w:pPr>
      <w:r w:rsidRPr="007A7B2A">
        <w:rPr>
          <w:color w:val="EE0000"/>
        </w:rPr>
        <w:t xml:space="preserve">2001:db8:1ab:ba5e::114 </w:t>
      </w:r>
    </w:p>
    <w:p w14:paraId="73C8E269" w14:textId="59A076BF" w:rsidR="001B6C78" w:rsidRPr="007A7B2A" w:rsidRDefault="007A7B2A" w:rsidP="007A7B2A">
      <w:pPr>
        <w:ind w:left="1080"/>
        <w:rPr>
          <w:color w:val="EE0000"/>
        </w:rPr>
      </w:pPr>
      <w:r w:rsidRPr="007A7B2A">
        <w:rPr>
          <w:color w:val="EE0000"/>
        </w:rPr>
        <w:t xml:space="preserve">2001:db8:1ab:ba5e::2000 </w:t>
      </w:r>
    </w:p>
    <w:p w14:paraId="4F3EE688" w14:textId="78754A3A" w:rsidR="001B6C78" w:rsidRPr="007A7B2A" w:rsidRDefault="001B6C78" w:rsidP="001B6C78">
      <w:pPr>
        <w:ind w:left="1080"/>
        <w:rPr>
          <w:color w:val="EE0000"/>
        </w:rPr>
      </w:pPr>
      <w:r w:rsidRPr="007A7B2A">
        <w:rPr>
          <w:color w:val="EE0000"/>
        </w:rPr>
        <w:t>5A.</w:t>
      </w:r>
      <w:r w:rsidR="00855790">
        <w:rPr>
          <w:color w:val="EE0000"/>
        </w:rPr>
        <w:t xml:space="preserve"> the host name involved in this attack for packet 4389 and 4390 is win7_03.ipv6sandbox.com</w:t>
      </w:r>
    </w:p>
    <w:p w14:paraId="39882939" w14:textId="65C82735" w:rsidR="001B6C78" w:rsidRPr="007A7B2A" w:rsidRDefault="001B6C78" w:rsidP="001B6C78">
      <w:pPr>
        <w:ind w:left="1080"/>
        <w:rPr>
          <w:color w:val="EE0000"/>
        </w:rPr>
      </w:pPr>
      <w:r w:rsidRPr="007A7B2A">
        <w:rPr>
          <w:color w:val="EE0000"/>
        </w:rPr>
        <w:t>5B.</w:t>
      </w:r>
      <w:r w:rsidR="00BF6AF0">
        <w:rPr>
          <w:color w:val="EE0000"/>
        </w:rPr>
        <w:t xml:space="preserve"> the probably attacker is 2001:db8:1ab:ba5e::114</w:t>
      </w:r>
      <w:r w:rsidR="004436CA">
        <w:rPr>
          <w:color w:val="EE0000"/>
        </w:rPr>
        <w:t>. In packet 4389 it initiated a query for the IPv6 PTR record.</w:t>
      </w:r>
    </w:p>
    <w:p w14:paraId="75FB50C3" w14:textId="6557167B" w:rsidR="001B6C78" w:rsidRPr="007A7B2A" w:rsidRDefault="001B6C78" w:rsidP="001B6C78">
      <w:pPr>
        <w:ind w:left="1080"/>
        <w:rPr>
          <w:color w:val="EE0000"/>
        </w:rPr>
      </w:pPr>
      <w:r w:rsidRPr="007A7B2A">
        <w:rPr>
          <w:color w:val="EE0000"/>
        </w:rPr>
        <w:t>5C.</w:t>
      </w:r>
      <w:r w:rsidR="004436CA">
        <w:rPr>
          <w:color w:val="EE0000"/>
        </w:rPr>
        <w:t xml:space="preserve"> the probable IPv6 address of the attacked is 2001:db8:1ab:ba5e::109</w:t>
      </w:r>
      <w:r w:rsidR="00E52C1D">
        <w:rPr>
          <w:color w:val="EE0000"/>
        </w:rPr>
        <w:t xml:space="preserve">. Its because the query is for </w:t>
      </w:r>
      <w:r w:rsidR="00E52C1D" w:rsidRPr="00E52C1D">
        <w:rPr>
          <w:color w:val="EE0000"/>
        </w:rPr>
        <w:t>9.0.1.0.0.0.0.0.0.0.0.0.0.0.0.0.e.5.a.b.b.a.1.0.8.b.d.0.1.0.0.2.ip6.arpa</w:t>
      </w:r>
      <w:r w:rsidR="00E52C1D">
        <w:rPr>
          <w:color w:val="EE0000"/>
        </w:rPr>
        <w:t xml:space="preserve"> and when read in reverse it corresponds to that address.</w:t>
      </w:r>
    </w:p>
    <w:p w14:paraId="78FFCE5C" w14:textId="424E019A" w:rsidR="001B6C78" w:rsidRPr="007A7B2A" w:rsidRDefault="001B6C78" w:rsidP="001B6C78">
      <w:pPr>
        <w:ind w:left="1080"/>
        <w:rPr>
          <w:color w:val="EE0000"/>
        </w:rPr>
      </w:pPr>
      <w:r w:rsidRPr="007A7B2A">
        <w:rPr>
          <w:color w:val="EE0000"/>
        </w:rPr>
        <w:t>5D.</w:t>
      </w:r>
      <w:r w:rsidR="00361863">
        <w:rPr>
          <w:color w:val="EE0000"/>
        </w:rPr>
        <w:t xml:space="preserve"> ::109 and ::114 are the top two talkers in the IPv6 statistics.</w:t>
      </w:r>
    </w:p>
    <w:p w14:paraId="18D9CF04" w14:textId="77777777" w:rsidR="002A2D56" w:rsidRDefault="002A2D56" w:rsidP="002A2D56"/>
    <w:sectPr w:rsidR="002A2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B4BA8"/>
    <w:multiLevelType w:val="multilevel"/>
    <w:tmpl w:val="6CF8E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21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70F"/>
    <w:rsid w:val="00185FF4"/>
    <w:rsid w:val="001A5A92"/>
    <w:rsid w:val="001B6C78"/>
    <w:rsid w:val="001C01C9"/>
    <w:rsid w:val="002911C8"/>
    <w:rsid w:val="002A2D56"/>
    <w:rsid w:val="00361863"/>
    <w:rsid w:val="003669F2"/>
    <w:rsid w:val="00394A36"/>
    <w:rsid w:val="003E170F"/>
    <w:rsid w:val="004436CA"/>
    <w:rsid w:val="00466F85"/>
    <w:rsid w:val="005227A9"/>
    <w:rsid w:val="005531CA"/>
    <w:rsid w:val="00581757"/>
    <w:rsid w:val="006604C0"/>
    <w:rsid w:val="007A7B2A"/>
    <w:rsid w:val="00855790"/>
    <w:rsid w:val="008745F9"/>
    <w:rsid w:val="009C583E"/>
    <w:rsid w:val="009E11FB"/>
    <w:rsid w:val="00A15B17"/>
    <w:rsid w:val="00B52A85"/>
    <w:rsid w:val="00BF6AF0"/>
    <w:rsid w:val="00CA3921"/>
    <w:rsid w:val="00CE0670"/>
    <w:rsid w:val="00D510B6"/>
    <w:rsid w:val="00DF1B44"/>
    <w:rsid w:val="00E52C1D"/>
    <w:rsid w:val="00ED2DD3"/>
    <w:rsid w:val="00FC4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0E84B"/>
  <w15:chartTrackingRefBased/>
  <w15:docId w15:val="{25F1C9D1-4300-4DE8-A0C8-D0E86014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70F"/>
    <w:rPr>
      <w:rFonts w:eastAsiaTheme="majorEastAsia" w:cstheme="majorBidi"/>
      <w:color w:val="272727" w:themeColor="text1" w:themeTint="D8"/>
    </w:rPr>
  </w:style>
  <w:style w:type="paragraph" w:styleId="Title">
    <w:name w:val="Title"/>
    <w:basedOn w:val="Normal"/>
    <w:next w:val="Normal"/>
    <w:link w:val="TitleChar"/>
    <w:uiPriority w:val="10"/>
    <w:qFormat/>
    <w:rsid w:val="003E1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70F"/>
    <w:pPr>
      <w:spacing w:before="160"/>
      <w:jc w:val="center"/>
    </w:pPr>
    <w:rPr>
      <w:i/>
      <w:iCs/>
      <w:color w:val="404040" w:themeColor="text1" w:themeTint="BF"/>
    </w:rPr>
  </w:style>
  <w:style w:type="character" w:customStyle="1" w:styleId="QuoteChar">
    <w:name w:val="Quote Char"/>
    <w:basedOn w:val="DefaultParagraphFont"/>
    <w:link w:val="Quote"/>
    <w:uiPriority w:val="29"/>
    <w:rsid w:val="003E170F"/>
    <w:rPr>
      <w:i/>
      <w:iCs/>
      <w:color w:val="404040" w:themeColor="text1" w:themeTint="BF"/>
    </w:rPr>
  </w:style>
  <w:style w:type="paragraph" w:styleId="ListParagraph">
    <w:name w:val="List Paragraph"/>
    <w:basedOn w:val="Normal"/>
    <w:uiPriority w:val="34"/>
    <w:qFormat/>
    <w:rsid w:val="003E170F"/>
    <w:pPr>
      <w:ind w:left="720"/>
      <w:contextualSpacing/>
    </w:pPr>
  </w:style>
  <w:style w:type="character" w:styleId="IntenseEmphasis">
    <w:name w:val="Intense Emphasis"/>
    <w:basedOn w:val="DefaultParagraphFont"/>
    <w:uiPriority w:val="21"/>
    <w:qFormat/>
    <w:rsid w:val="003E170F"/>
    <w:rPr>
      <w:i/>
      <w:iCs/>
      <w:color w:val="0F4761" w:themeColor="accent1" w:themeShade="BF"/>
    </w:rPr>
  </w:style>
  <w:style w:type="paragraph" w:styleId="IntenseQuote">
    <w:name w:val="Intense Quote"/>
    <w:basedOn w:val="Normal"/>
    <w:next w:val="Normal"/>
    <w:link w:val="IntenseQuoteChar"/>
    <w:uiPriority w:val="30"/>
    <w:qFormat/>
    <w:rsid w:val="003E1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70F"/>
    <w:rPr>
      <w:i/>
      <w:iCs/>
      <w:color w:val="0F4761" w:themeColor="accent1" w:themeShade="BF"/>
    </w:rPr>
  </w:style>
  <w:style w:type="character" w:styleId="IntenseReference">
    <w:name w:val="Intense Reference"/>
    <w:basedOn w:val="DefaultParagraphFont"/>
    <w:uiPriority w:val="32"/>
    <w:qFormat/>
    <w:rsid w:val="003E170F"/>
    <w:rPr>
      <w:b/>
      <w:bCs/>
      <w:smallCaps/>
      <w:color w:val="0F4761" w:themeColor="accent1" w:themeShade="BF"/>
      <w:spacing w:val="5"/>
    </w:rPr>
  </w:style>
  <w:style w:type="character" w:styleId="Hyperlink">
    <w:name w:val="Hyperlink"/>
    <w:basedOn w:val="DefaultParagraphFont"/>
    <w:uiPriority w:val="99"/>
    <w:unhideWhenUsed/>
    <w:rsid w:val="002A2D56"/>
    <w:rPr>
      <w:color w:val="467886" w:themeColor="hyperlink"/>
      <w:u w:val="single"/>
    </w:rPr>
  </w:style>
  <w:style w:type="character" w:styleId="UnresolvedMention">
    <w:name w:val="Unresolved Mention"/>
    <w:basedOn w:val="DefaultParagraphFont"/>
    <w:uiPriority w:val="99"/>
    <w:semiHidden/>
    <w:unhideWhenUsed/>
    <w:rsid w:val="002A2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vylearn.ivytech.edu/courses/1379254/files/139908969?wrap=1" TargetMode="External"/><Relationship Id="rId13" Type="http://schemas.openxmlformats.org/officeDocument/2006/relationships/hyperlink" Target="https://ivylearn.ivytech.edu/courses/1379254/files/139908969?wrap=1" TargetMode="External"/><Relationship Id="rId18" Type="http://schemas.openxmlformats.org/officeDocument/2006/relationships/hyperlink" Target="https://ivylearn.ivytech.edu/courses/1379254/files/139908968?wrap=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ivylearn.ivytech.edu/courses/1379254/files/139908968/download?download_frd=1" TargetMode="External"/><Relationship Id="rId2" Type="http://schemas.openxmlformats.org/officeDocument/2006/relationships/styles" Target="styles.xml"/><Relationship Id="rId16" Type="http://schemas.openxmlformats.org/officeDocument/2006/relationships/hyperlink" Target="https://ivylearn.ivytech.edu/courses/1379254/files/139908968?wrap=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vylearn.ivytech.edu/courses/1379254/files/139908965/download?download_frd=1" TargetMode="External"/><Relationship Id="rId11" Type="http://schemas.openxmlformats.org/officeDocument/2006/relationships/hyperlink" Target="https://ivylearn.ivytech.edu/courses/1379254/files/139908969/download?download_frd=1" TargetMode="External"/><Relationship Id="rId5" Type="http://schemas.openxmlformats.org/officeDocument/2006/relationships/hyperlink" Target="https://ivylearn.ivytech.edu/courses/1379254/files/139908965?wrap=1" TargetMode="External"/><Relationship Id="rId15" Type="http://schemas.openxmlformats.org/officeDocument/2006/relationships/image" Target="media/image3.png"/><Relationship Id="rId10" Type="http://schemas.openxmlformats.org/officeDocument/2006/relationships/hyperlink" Target="https://ivylearn.ivytech.edu/courses/1379254/files/139908969?wrap=1" TargetMode="External"/><Relationship Id="rId19" Type="http://schemas.openxmlformats.org/officeDocument/2006/relationships/hyperlink" Target="https://ivylearn.ivytech.edu/courses/1379254/files/139908968/download?download_frd=1" TargetMode="External"/><Relationship Id="rId4" Type="http://schemas.openxmlformats.org/officeDocument/2006/relationships/webSettings" Target="webSettings.xml"/><Relationship Id="rId9" Type="http://schemas.openxmlformats.org/officeDocument/2006/relationships/hyperlink" Target="https://ivylearn.ivytech.edu/courses/1379254/files/139908969/download?download_frd=1" TargetMode="External"/><Relationship Id="rId14" Type="http://schemas.openxmlformats.org/officeDocument/2006/relationships/hyperlink" Target="https://ivylearn.ivytech.edu/courses/1379254/files/139908969/download?download_fr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27</cp:revision>
  <dcterms:created xsi:type="dcterms:W3CDTF">2026-05-05T20:35:00Z</dcterms:created>
  <dcterms:modified xsi:type="dcterms:W3CDTF">2026-05-05T22:24:00Z</dcterms:modified>
</cp:coreProperties>
</file>