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39C7" w14:textId="154437C3" w:rsidR="005531CA" w:rsidRDefault="00052E9C" w:rsidP="00052E9C">
      <w:pPr>
        <w:jc w:val="center"/>
      </w:pPr>
      <w:r w:rsidRPr="00052E9C">
        <w:t xml:space="preserve">M05 Chapter 9 Hands </w:t>
      </w:r>
      <w:proofErr w:type="gramStart"/>
      <w:r w:rsidRPr="00052E9C">
        <w:t>On</w:t>
      </w:r>
      <w:proofErr w:type="gramEnd"/>
      <w:r w:rsidRPr="00052E9C">
        <w:t xml:space="preserve"> </w:t>
      </w:r>
      <w:r>
        <w:t>Projects – Jadon Kosberg</w:t>
      </w:r>
    </w:p>
    <w:p w14:paraId="4C436C0D" w14:textId="77777777" w:rsidR="00052E9C" w:rsidRDefault="00052E9C" w:rsidP="00757534"/>
    <w:p w14:paraId="19644B5A" w14:textId="77777777" w:rsidR="00757534" w:rsidRPr="00757534" w:rsidRDefault="00757534" w:rsidP="00757534">
      <w:pPr>
        <w:numPr>
          <w:ilvl w:val="0"/>
          <w:numId w:val="1"/>
        </w:numPr>
      </w:pPr>
      <w:r w:rsidRPr="00757534">
        <w:t>Hands-On Project 9-1</w:t>
      </w:r>
    </w:p>
    <w:p w14:paraId="66FF7948" w14:textId="50905A82" w:rsidR="004E7564" w:rsidRDefault="00EA6E97" w:rsidP="00757534">
      <w:pPr>
        <w:numPr>
          <w:ilvl w:val="1"/>
          <w:numId w:val="1"/>
        </w:numPr>
      </w:pPr>
      <w:r>
        <w:t>Packet Number 62</w:t>
      </w:r>
    </w:p>
    <w:p w14:paraId="20418163" w14:textId="478233BD" w:rsidR="007B6C0C" w:rsidRDefault="007B6C0C" w:rsidP="007B6C0C">
      <w:pPr>
        <w:ind w:left="1080"/>
      </w:pPr>
      <w:r w:rsidRPr="007B6C0C">
        <w:drawing>
          <wp:inline distT="0" distB="0" distL="0" distR="0" wp14:anchorId="6907AA48" wp14:editId="4F0EC103">
            <wp:extent cx="5410200" cy="3040925"/>
            <wp:effectExtent l="0" t="0" r="0" b="7620"/>
            <wp:docPr id="137775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8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5919" cy="30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DEC3" w14:textId="77777777" w:rsidR="000F6264" w:rsidRDefault="00757534" w:rsidP="00757534">
      <w:pPr>
        <w:numPr>
          <w:ilvl w:val="1"/>
          <w:numId w:val="1"/>
        </w:numPr>
      </w:pPr>
      <w:r w:rsidRPr="00757534">
        <w:t>8A</w:t>
      </w:r>
      <w:r w:rsidR="004E7564">
        <w:t>:</w:t>
      </w:r>
      <w:r w:rsidR="00EA6E97">
        <w:t xml:space="preserve"> </w:t>
      </w:r>
    </w:p>
    <w:p w14:paraId="38D1CA32" w14:textId="23E1EC16" w:rsidR="004E7564" w:rsidRDefault="00EA6E97" w:rsidP="000F6264">
      <w:pPr>
        <w:ind w:left="1440"/>
      </w:pPr>
      <w:r>
        <w:t>Source Port number is 1537. This is a Registered Port. Which is a temporary port that is assigned by the client to receive a response from servers.</w:t>
      </w:r>
    </w:p>
    <w:p w14:paraId="3E553F7D" w14:textId="77777777" w:rsidR="000F6264" w:rsidRDefault="00757534" w:rsidP="00757534">
      <w:pPr>
        <w:numPr>
          <w:ilvl w:val="1"/>
          <w:numId w:val="1"/>
        </w:numPr>
      </w:pPr>
      <w:r w:rsidRPr="00757534">
        <w:t>8B</w:t>
      </w:r>
      <w:r w:rsidR="004E7564">
        <w:t>:</w:t>
      </w:r>
    </w:p>
    <w:p w14:paraId="292CE320" w14:textId="0BB37185" w:rsidR="004E7564" w:rsidRDefault="000F6264" w:rsidP="000F6264">
      <w:pPr>
        <w:ind w:left="1440"/>
      </w:pPr>
      <w:r>
        <w:t>Destination Port number is 53 which is the port number for DNS.</w:t>
      </w:r>
      <w:r w:rsidR="00757534" w:rsidRPr="00757534">
        <w:t xml:space="preserve"> </w:t>
      </w:r>
    </w:p>
    <w:p w14:paraId="4A670EF3" w14:textId="77777777" w:rsidR="000F6264" w:rsidRDefault="00757534" w:rsidP="00757534">
      <w:pPr>
        <w:numPr>
          <w:ilvl w:val="1"/>
          <w:numId w:val="1"/>
        </w:numPr>
      </w:pPr>
      <w:r w:rsidRPr="00757534">
        <w:t>8C</w:t>
      </w:r>
      <w:r w:rsidR="004E7564">
        <w:t>:</w:t>
      </w:r>
    </w:p>
    <w:p w14:paraId="62DDDE48" w14:textId="31D29422" w:rsidR="004E7564" w:rsidRDefault="000F6264" w:rsidP="000F6264">
      <w:pPr>
        <w:ind w:left="1440"/>
      </w:pPr>
      <w:r>
        <w:t>UDP header length is listed at 49 bytes but that is the header and the payload the actual UDP header is 8 bytes.</w:t>
      </w:r>
      <w:r w:rsidR="00757534" w:rsidRPr="00757534">
        <w:t xml:space="preserve"> </w:t>
      </w:r>
    </w:p>
    <w:p w14:paraId="4A165727" w14:textId="74A55AED" w:rsidR="00757534" w:rsidRDefault="00757534" w:rsidP="00757534">
      <w:pPr>
        <w:numPr>
          <w:ilvl w:val="1"/>
          <w:numId w:val="1"/>
        </w:numPr>
      </w:pPr>
      <w:r w:rsidRPr="00757534">
        <w:t>8D</w:t>
      </w:r>
      <w:r w:rsidR="004E7564">
        <w:t>:</w:t>
      </w:r>
    </w:p>
    <w:p w14:paraId="61177DAE" w14:textId="50C61956" w:rsidR="00D759B6" w:rsidRDefault="00D759B6" w:rsidP="00D759B6">
      <w:pPr>
        <w:ind w:left="1440"/>
      </w:pPr>
      <w:r>
        <w:t xml:space="preserve">You can determine the upper-layer protocol by identifying the well-known port the destination port is assigned to. In this packet </w:t>
      </w:r>
      <w:proofErr w:type="gramStart"/>
      <w:r>
        <w:t>its</w:t>
      </w:r>
      <w:proofErr w:type="gramEnd"/>
      <w:r>
        <w:t xml:space="preserve"> port 53 which is assigned to DNS.</w:t>
      </w:r>
    </w:p>
    <w:p w14:paraId="26B5F7B9" w14:textId="77777777" w:rsidR="003E2594" w:rsidRPr="00757534" w:rsidRDefault="003E2594" w:rsidP="00D759B6">
      <w:pPr>
        <w:ind w:left="1440"/>
      </w:pPr>
    </w:p>
    <w:p w14:paraId="561A46B6" w14:textId="77777777" w:rsidR="00757534" w:rsidRPr="00757534" w:rsidRDefault="00757534" w:rsidP="00757534">
      <w:pPr>
        <w:numPr>
          <w:ilvl w:val="0"/>
          <w:numId w:val="1"/>
        </w:numPr>
      </w:pPr>
      <w:r w:rsidRPr="00757534">
        <w:lastRenderedPageBreak/>
        <w:t>Hands-On Project 9-2</w:t>
      </w:r>
    </w:p>
    <w:p w14:paraId="57D809A5" w14:textId="68CB52D8" w:rsidR="00D349BA" w:rsidRDefault="007B6C0C" w:rsidP="00757534">
      <w:pPr>
        <w:numPr>
          <w:ilvl w:val="1"/>
          <w:numId w:val="1"/>
        </w:numPr>
      </w:pPr>
      <w:r>
        <w:t>Packet number 2</w:t>
      </w:r>
    </w:p>
    <w:p w14:paraId="45CEF6A9" w14:textId="0CB555F1" w:rsidR="007B6C0C" w:rsidRDefault="007B6C0C" w:rsidP="007B6C0C">
      <w:pPr>
        <w:ind w:left="1080"/>
      </w:pPr>
      <w:r w:rsidRPr="007B6C0C">
        <w:drawing>
          <wp:inline distT="0" distB="0" distL="0" distR="0" wp14:anchorId="23AEBE51" wp14:editId="0F0191D2">
            <wp:extent cx="5362575" cy="3013011"/>
            <wp:effectExtent l="0" t="0" r="0" b="0"/>
            <wp:docPr id="35430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6438" cy="301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C90E" w14:textId="3796D3A1" w:rsidR="00D349BA" w:rsidRDefault="00757534" w:rsidP="00757534">
      <w:pPr>
        <w:numPr>
          <w:ilvl w:val="1"/>
          <w:numId w:val="1"/>
        </w:numPr>
      </w:pPr>
      <w:r w:rsidRPr="00757534">
        <w:t>6A</w:t>
      </w:r>
      <w:r w:rsidR="00D349BA">
        <w:t>:</w:t>
      </w:r>
      <w:r w:rsidRPr="00757534">
        <w:t xml:space="preserve"> </w:t>
      </w:r>
    </w:p>
    <w:p w14:paraId="6EEB584F" w14:textId="2CC4EAB5" w:rsidR="00113578" w:rsidRDefault="00113578" w:rsidP="00113578">
      <w:pPr>
        <w:ind w:left="1440"/>
      </w:pPr>
      <w:r>
        <w:t>Source port is 80. The protocol type using TCP for transport is HTTP since HTTP is assigned to port 80.</w:t>
      </w:r>
    </w:p>
    <w:p w14:paraId="09C5E39C" w14:textId="77777777" w:rsidR="00F7382D" w:rsidRDefault="00757534" w:rsidP="00757534">
      <w:pPr>
        <w:numPr>
          <w:ilvl w:val="1"/>
          <w:numId w:val="1"/>
        </w:numPr>
      </w:pPr>
      <w:r w:rsidRPr="00757534">
        <w:t>6B</w:t>
      </w:r>
      <w:r w:rsidR="00D349BA">
        <w:t>:</w:t>
      </w:r>
    </w:p>
    <w:p w14:paraId="7EB36CF6" w14:textId="0BFF30A5" w:rsidR="00D349BA" w:rsidRDefault="00F7382D" w:rsidP="00F7382D">
      <w:pPr>
        <w:ind w:left="1440"/>
      </w:pPr>
      <w:r>
        <w:t xml:space="preserve">Destination port is 1287. This indicates that it is a dynamic or private port assigned by the clients OS. </w:t>
      </w:r>
      <w:r w:rsidR="00757534" w:rsidRPr="00757534">
        <w:t xml:space="preserve"> </w:t>
      </w:r>
    </w:p>
    <w:p w14:paraId="0425603E" w14:textId="77777777" w:rsidR="00F7382D" w:rsidRDefault="00757534" w:rsidP="00757534">
      <w:pPr>
        <w:numPr>
          <w:ilvl w:val="1"/>
          <w:numId w:val="1"/>
        </w:numPr>
      </w:pPr>
      <w:r w:rsidRPr="00757534">
        <w:t>6C</w:t>
      </w:r>
      <w:r w:rsidR="00D349BA">
        <w:t>:</w:t>
      </w:r>
    </w:p>
    <w:p w14:paraId="653FEF19" w14:textId="41354C71" w:rsidR="00D349BA" w:rsidRDefault="00F7382D" w:rsidP="00F7382D">
      <w:pPr>
        <w:ind w:left="1440"/>
      </w:pPr>
      <w:r>
        <w:t>The acknowledgment number for this packet is 798. It means that it has received every byte up to 797 and is not now expecting byte 798.</w:t>
      </w:r>
      <w:r w:rsidR="00757534" w:rsidRPr="00757534">
        <w:t xml:space="preserve"> </w:t>
      </w:r>
    </w:p>
    <w:p w14:paraId="2AB8BEA1" w14:textId="60C48B9D" w:rsidR="00757534" w:rsidRDefault="00757534" w:rsidP="00757534">
      <w:pPr>
        <w:numPr>
          <w:ilvl w:val="1"/>
          <w:numId w:val="1"/>
        </w:numPr>
      </w:pPr>
      <w:r w:rsidRPr="00757534">
        <w:t>6D</w:t>
      </w:r>
      <w:r w:rsidR="00D349BA">
        <w:t>:</w:t>
      </w:r>
    </w:p>
    <w:p w14:paraId="59897FA0" w14:textId="7E6A17B4" w:rsidR="00412C15" w:rsidRDefault="00412C15" w:rsidP="00412C15">
      <w:pPr>
        <w:ind w:left="1440"/>
      </w:pPr>
      <w:r>
        <w:t>Header length is 20 bytes.</w:t>
      </w:r>
    </w:p>
    <w:p w14:paraId="228D5812" w14:textId="77777777" w:rsidR="00412C15" w:rsidRDefault="00412C15" w:rsidP="00412C15">
      <w:pPr>
        <w:ind w:left="1440"/>
      </w:pPr>
    </w:p>
    <w:p w14:paraId="6058FBF8" w14:textId="77777777" w:rsidR="00412C15" w:rsidRDefault="00412C15" w:rsidP="00412C15">
      <w:pPr>
        <w:ind w:left="1440"/>
      </w:pPr>
    </w:p>
    <w:p w14:paraId="380E1BE5" w14:textId="77777777" w:rsidR="00412C15" w:rsidRDefault="00412C15" w:rsidP="00412C15">
      <w:pPr>
        <w:ind w:left="1440"/>
      </w:pPr>
    </w:p>
    <w:p w14:paraId="00C91F84" w14:textId="77777777" w:rsidR="0027530D" w:rsidRPr="00757534" w:rsidRDefault="0027530D" w:rsidP="00412C15">
      <w:pPr>
        <w:ind w:left="1440"/>
      </w:pPr>
    </w:p>
    <w:p w14:paraId="09CAF505" w14:textId="3966591C" w:rsidR="00412C15" w:rsidRDefault="00412C15" w:rsidP="00412C15">
      <w:pPr>
        <w:numPr>
          <w:ilvl w:val="1"/>
          <w:numId w:val="1"/>
        </w:numPr>
      </w:pPr>
      <w:r>
        <w:lastRenderedPageBreak/>
        <w:t>Question 8: packet number 2</w:t>
      </w:r>
    </w:p>
    <w:p w14:paraId="01BB2EE2" w14:textId="51C21E1E" w:rsidR="00412C15" w:rsidRDefault="00412C15" w:rsidP="00412C15">
      <w:pPr>
        <w:ind w:left="1440"/>
      </w:pPr>
      <w:r>
        <w:t xml:space="preserve">No, the data within the TCP section remains </w:t>
      </w:r>
      <w:proofErr w:type="gramStart"/>
      <w:r>
        <w:t>exactly the same</w:t>
      </w:r>
      <w:proofErr w:type="gramEnd"/>
      <w:r>
        <w:t xml:space="preserve">. The reason is because </w:t>
      </w:r>
      <w:r w:rsidR="00073E3B">
        <w:t xml:space="preserve">TCP operates at a different layer of the OSI model. TCP operates at layer 4 the transport layer. While IPv4 and IPv6 </w:t>
      </w:r>
      <w:proofErr w:type="gramStart"/>
      <w:r w:rsidR="00073E3B">
        <w:t>operates</w:t>
      </w:r>
      <w:proofErr w:type="gramEnd"/>
      <w:r w:rsidR="00073E3B">
        <w:t xml:space="preserve"> at layer 3 the network layer.</w:t>
      </w:r>
      <w:r w:rsidR="00EB5AEF">
        <w:t xml:space="preserve"> In this specific packet </w:t>
      </w:r>
      <w:r w:rsidR="00073E3B">
        <w:t xml:space="preserve">with encapsulation whether you are putting the TCP segment into IPv4 or IPv6 the TCP header and payload </w:t>
      </w:r>
      <w:proofErr w:type="gramStart"/>
      <w:r w:rsidR="00073E3B">
        <w:t>does</w:t>
      </w:r>
      <w:proofErr w:type="gramEnd"/>
      <w:r w:rsidR="00073E3B">
        <w:t xml:space="preserve"> not change.</w:t>
      </w:r>
    </w:p>
    <w:p w14:paraId="29035449" w14:textId="77777777" w:rsidR="00F7382D" w:rsidRDefault="00F7382D" w:rsidP="00F7382D">
      <w:pPr>
        <w:ind w:left="1440"/>
      </w:pPr>
    </w:p>
    <w:p w14:paraId="251B7142" w14:textId="77777777" w:rsidR="00F7382D" w:rsidRPr="00757534" w:rsidRDefault="00F7382D" w:rsidP="00F7382D">
      <w:pPr>
        <w:ind w:left="1440"/>
      </w:pPr>
    </w:p>
    <w:p w14:paraId="25425056" w14:textId="77777777" w:rsidR="00757534" w:rsidRPr="00757534" w:rsidRDefault="00757534" w:rsidP="00757534">
      <w:pPr>
        <w:numPr>
          <w:ilvl w:val="0"/>
          <w:numId w:val="1"/>
        </w:numPr>
      </w:pPr>
      <w:r w:rsidRPr="00757534">
        <w:t>Hands-On Project 9-3</w:t>
      </w:r>
    </w:p>
    <w:p w14:paraId="5F2D7853" w14:textId="18D469BD" w:rsidR="00D349BA" w:rsidRDefault="00C27AD8" w:rsidP="00757534">
      <w:pPr>
        <w:numPr>
          <w:ilvl w:val="1"/>
          <w:numId w:val="1"/>
        </w:numPr>
      </w:pPr>
      <w:r>
        <w:t>Packet Number 8</w:t>
      </w:r>
      <w:r w:rsidR="002C53DD">
        <w:t>, 9, 10</w:t>
      </w:r>
    </w:p>
    <w:p w14:paraId="37DF6A04" w14:textId="2424D18E" w:rsidR="00284BD2" w:rsidRDefault="00284BD2" w:rsidP="00284BD2">
      <w:pPr>
        <w:ind w:left="1080"/>
      </w:pPr>
      <w:r w:rsidRPr="00284BD2">
        <w:drawing>
          <wp:inline distT="0" distB="0" distL="0" distR="0" wp14:anchorId="3387ED28" wp14:editId="027CF352">
            <wp:extent cx="5334000" cy="2998096"/>
            <wp:effectExtent l="0" t="0" r="0" b="0"/>
            <wp:docPr id="117237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78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9199" cy="300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CDA3" w14:textId="77777777" w:rsidR="00C27AD8" w:rsidRDefault="00757534" w:rsidP="00757534">
      <w:pPr>
        <w:numPr>
          <w:ilvl w:val="1"/>
          <w:numId w:val="1"/>
        </w:numPr>
      </w:pPr>
      <w:r w:rsidRPr="00757534">
        <w:t>4A</w:t>
      </w:r>
      <w:r w:rsidR="005A6F49">
        <w:t>:</w:t>
      </w:r>
    </w:p>
    <w:p w14:paraId="0D9CA43C" w14:textId="45C9AEE5" w:rsidR="00D349BA" w:rsidRDefault="00C27AD8" w:rsidP="00C27AD8">
      <w:pPr>
        <w:ind w:left="1440"/>
      </w:pPr>
      <w:r>
        <w:t xml:space="preserve">The Protocol field in the IPv4 </w:t>
      </w:r>
      <w:r w:rsidR="002D1AD7">
        <w:t xml:space="preserve">section indicates the protocol used in this packet it is </w:t>
      </w:r>
      <w:r w:rsidR="002A2DC7">
        <w:t>TCP (6)</w:t>
      </w:r>
    </w:p>
    <w:p w14:paraId="5C91519E" w14:textId="3C58DE6D" w:rsidR="00D349BA" w:rsidRDefault="00757534" w:rsidP="00757534">
      <w:pPr>
        <w:numPr>
          <w:ilvl w:val="1"/>
          <w:numId w:val="1"/>
        </w:numPr>
      </w:pPr>
      <w:r w:rsidRPr="00757534">
        <w:t>4B</w:t>
      </w:r>
      <w:r w:rsidR="005A6F49">
        <w:t>:</w:t>
      </w:r>
    </w:p>
    <w:p w14:paraId="10C819B5" w14:textId="4F400363" w:rsidR="004424CC" w:rsidRDefault="004424CC" w:rsidP="004424CC">
      <w:pPr>
        <w:ind w:left="1440"/>
      </w:pPr>
      <w:r>
        <w:t xml:space="preserve">The source port is </w:t>
      </w:r>
      <w:proofErr w:type="gramStart"/>
      <w:r>
        <w:t>51864</w:t>
      </w:r>
      <w:proofErr w:type="gramEnd"/>
      <w:r>
        <w:t xml:space="preserve"> which is </w:t>
      </w:r>
      <w:r w:rsidR="005439A8">
        <w:t>an</w:t>
      </w:r>
      <w:r>
        <w:t xml:space="preserve"> ephemeral port or a dynamic port it is assigned by the OS of the client for communication.</w:t>
      </w:r>
    </w:p>
    <w:p w14:paraId="25AB5A0F" w14:textId="77777777" w:rsidR="003F3A57" w:rsidRDefault="003F3A57" w:rsidP="004424CC">
      <w:pPr>
        <w:ind w:left="1440"/>
      </w:pPr>
    </w:p>
    <w:p w14:paraId="490B5CAD" w14:textId="074B58C6" w:rsidR="00D349BA" w:rsidRDefault="00757534" w:rsidP="00757534">
      <w:pPr>
        <w:numPr>
          <w:ilvl w:val="1"/>
          <w:numId w:val="1"/>
        </w:numPr>
      </w:pPr>
      <w:r w:rsidRPr="00757534">
        <w:lastRenderedPageBreak/>
        <w:t>4C</w:t>
      </w:r>
      <w:r w:rsidR="005A6F49">
        <w:t>:</w:t>
      </w:r>
      <w:r w:rsidRPr="00757534">
        <w:t xml:space="preserve"> </w:t>
      </w:r>
    </w:p>
    <w:p w14:paraId="52B4D00D" w14:textId="3CA56E40" w:rsidR="005439A8" w:rsidRDefault="005439A8" w:rsidP="005439A8">
      <w:pPr>
        <w:ind w:left="1440"/>
      </w:pPr>
      <w:r>
        <w:t>The length of the TCP header is 32 bytes.</w:t>
      </w:r>
    </w:p>
    <w:p w14:paraId="5E5FD367" w14:textId="77777777" w:rsidR="00644A9A" w:rsidRDefault="00757534" w:rsidP="00757534">
      <w:pPr>
        <w:numPr>
          <w:ilvl w:val="1"/>
          <w:numId w:val="1"/>
        </w:numPr>
      </w:pPr>
      <w:r w:rsidRPr="00757534">
        <w:t>4D</w:t>
      </w:r>
      <w:r w:rsidR="005A6F49">
        <w:t>:</w:t>
      </w:r>
    </w:p>
    <w:p w14:paraId="481E5A30" w14:textId="341E9CCE" w:rsidR="00D349BA" w:rsidRDefault="00644A9A" w:rsidP="00644A9A">
      <w:pPr>
        <w:ind w:left="1440"/>
      </w:pPr>
      <w:r>
        <w:t>The relative sequence number used by the source is 0.</w:t>
      </w:r>
      <w:r w:rsidR="00757534" w:rsidRPr="00757534">
        <w:t xml:space="preserve"> </w:t>
      </w:r>
    </w:p>
    <w:p w14:paraId="5F5F4019" w14:textId="77777777" w:rsidR="00644A9A" w:rsidRDefault="00757534" w:rsidP="00757534">
      <w:pPr>
        <w:numPr>
          <w:ilvl w:val="1"/>
          <w:numId w:val="1"/>
        </w:numPr>
      </w:pPr>
      <w:r w:rsidRPr="00757534">
        <w:t>4E</w:t>
      </w:r>
      <w:r w:rsidR="005A6F49">
        <w:t>:</w:t>
      </w:r>
    </w:p>
    <w:p w14:paraId="18CF63E6" w14:textId="429CD861" w:rsidR="00D349BA" w:rsidRDefault="00644A9A" w:rsidP="00644A9A">
      <w:pPr>
        <w:ind w:left="1440"/>
      </w:pPr>
      <w:r>
        <w:t>The windows size for this packet is 8192.</w:t>
      </w:r>
      <w:r w:rsidR="00757534" w:rsidRPr="00757534">
        <w:t xml:space="preserve"> </w:t>
      </w:r>
    </w:p>
    <w:p w14:paraId="37FD7152" w14:textId="77777777" w:rsidR="002C53DD" w:rsidRDefault="00757534" w:rsidP="00757534">
      <w:pPr>
        <w:numPr>
          <w:ilvl w:val="1"/>
          <w:numId w:val="1"/>
        </w:numPr>
      </w:pPr>
      <w:r w:rsidRPr="00757534">
        <w:t>5A</w:t>
      </w:r>
      <w:r w:rsidR="005A6F49">
        <w:t>:</w:t>
      </w:r>
    </w:p>
    <w:p w14:paraId="725E3D78" w14:textId="2EAAC966" w:rsidR="00D349BA" w:rsidRDefault="002C53DD" w:rsidP="002C53DD">
      <w:pPr>
        <w:ind w:left="1440"/>
      </w:pPr>
      <w:r>
        <w:t>Relative ACK number used by sender of packet 9 is 1</w:t>
      </w:r>
      <w:r w:rsidR="009C4FAF">
        <w:t>.</w:t>
      </w:r>
      <w:r w:rsidR="00757534" w:rsidRPr="00757534">
        <w:t xml:space="preserve"> </w:t>
      </w:r>
    </w:p>
    <w:p w14:paraId="7D3FCA55" w14:textId="77777777" w:rsidR="004B2671" w:rsidRDefault="00757534" w:rsidP="00757534">
      <w:pPr>
        <w:numPr>
          <w:ilvl w:val="1"/>
          <w:numId w:val="1"/>
        </w:numPr>
      </w:pPr>
      <w:r w:rsidRPr="00757534">
        <w:t>5B</w:t>
      </w:r>
      <w:r w:rsidR="005A6F49">
        <w:t>:</w:t>
      </w:r>
    </w:p>
    <w:p w14:paraId="7707A62D" w14:textId="63513CB5" w:rsidR="00D349BA" w:rsidRDefault="009810CE" w:rsidP="004B2671">
      <w:pPr>
        <w:ind w:left="1440"/>
      </w:pPr>
      <w:r>
        <w:t>Yes both packets 8 and 9 use a maximum segment size value of 1460.</w:t>
      </w:r>
      <w:r w:rsidR="00757534" w:rsidRPr="00757534">
        <w:t xml:space="preserve"> </w:t>
      </w:r>
    </w:p>
    <w:p w14:paraId="55955D96" w14:textId="5216BAB3" w:rsidR="00D349BA" w:rsidRDefault="00757534" w:rsidP="00757534">
      <w:pPr>
        <w:numPr>
          <w:ilvl w:val="1"/>
          <w:numId w:val="1"/>
        </w:numPr>
      </w:pPr>
      <w:r w:rsidRPr="00757534">
        <w:t>6A</w:t>
      </w:r>
      <w:r w:rsidR="005A6F49">
        <w:t>:</w:t>
      </w:r>
      <w:r w:rsidRPr="00757534">
        <w:t xml:space="preserve"> </w:t>
      </w:r>
    </w:p>
    <w:p w14:paraId="49E1B4B7" w14:textId="1AB986E5" w:rsidR="00207AAB" w:rsidRDefault="00207AAB" w:rsidP="00207AAB">
      <w:pPr>
        <w:ind w:left="1440"/>
      </w:pPr>
      <w:r>
        <w:t xml:space="preserve">Yes, Packet 10 is an ACK sent from the client back to the server indicating a complete TCP </w:t>
      </w:r>
      <w:r w:rsidR="00CA5355">
        <w:t>three-way</w:t>
      </w:r>
      <w:r>
        <w:t xml:space="preserve"> handshake.</w:t>
      </w:r>
    </w:p>
    <w:p w14:paraId="0F7BA162" w14:textId="29216B0D" w:rsidR="00D349BA" w:rsidRDefault="00757534" w:rsidP="00757534">
      <w:pPr>
        <w:numPr>
          <w:ilvl w:val="1"/>
          <w:numId w:val="1"/>
        </w:numPr>
      </w:pPr>
      <w:r w:rsidRPr="00757534">
        <w:t>6B</w:t>
      </w:r>
      <w:r w:rsidR="00D349BA">
        <w:t>:</w:t>
      </w:r>
    </w:p>
    <w:p w14:paraId="5B5810F5" w14:textId="16B80757" w:rsidR="001304B9" w:rsidRDefault="001304B9" w:rsidP="001304B9">
      <w:pPr>
        <w:ind w:left="1440"/>
      </w:pPr>
      <w:r>
        <w:t>TCP Header Length: 20 bytes.</w:t>
      </w:r>
    </w:p>
    <w:p w14:paraId="63E0F67D" w14:textId="77777777" w:rsidR="00CA5355" w:rsidRDefault="00757534" w:rsidP="00757534">
      <w:pPr>
        <w:numPr>
          <w:ilvl w:val="1"/>
          <w:numId w:val="1"/>
        </w:numPr>
      </w:pPr>
      <w:r w:rsidRPr="00757534">
        <w:t>6C</w:t>
      </w:r>
      <w:r w:rsidR="00D349BA">
        <w:t>:</w:t>
      </w:r>
    </w:p>
    <w:p w14:paraId="128366DA" w14:textId="568113E3" w:rsidR="00D349BA" w:rsidRDefault="00CA5355" w:rsidP="00CA5355">
      <w:pPr>
        <w:ind w:left="1440"/>
      </w:pPr>
      <w:r>
        <w:t>No options are defined in Packet 10.</w:t>
      </w:r>
      <w:r w:rsidR="00757534" w:rsidRPr="00757534">
        <w:t xml:space="preserve"> </w:t>
      </w:r>
      <w:r w:rsidR="00E55F59">
        <w:t>You also know this because the header length dropped back down to 20 bytes indicating the base with no options.</w:t>
      </w:r>
    </w:p>
    <w:p w14:paraId="2A312078" w14:textId="560D840C" w:rsidR="00757534" w:rsidRDefault="00757534" w:rsidP="00757534">
      <w:pPr>
        <w:numPr>
          <w:ilvl w:val="1"/>
          <w:numId w:val="1"/>
        </w:numPr>
      </w:pPr>
      <w:r w:rsidRPr="00757534">
        <w:t>6D</w:t>
      </w:r>
      <w:r w:rsidR="00D349BA">
        <w:t>:</w:t>
      </w:r>
    </w:p>
    <w:p w14:paraId="5C09D443" w14:textId="39664945" w:rsidR="00CA5355" w:rsidRPr="00757534" w:rsidRDefault="00CA5355" w:rsidP="00CA5355">
      <w:pPr>
        <w:ind w:left="1440"/>
      </w:pPr>
      <w:r>
        <w:t>The calculated window size is 65536.</w:t>
      </w:r>
    </w:p>
    <w:p w14:paraId="77974D3E" w14:textId="77777777" w:rsidR="00757534" w:rsidRDefault="00757534" w:rsidP="00757534"/>
    <w:sectPr w:rsidR="00757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A4B1E"/>
    <w:multiLevelType w:val="multilevel"/>
    <w:tmpl w:val="199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5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25"/>
    <w:rsid w:val="00052E9C"/>
    <w:rsid w:val="00073E3B"/>
    <w:rsid w:val="000B746F"/>
    <w:rsid w:val="000F6264"/>
    <w:rsid w:val="00113578"/>
    <w:rsid w:val="001304B9"/>
    <w:rsid w:val="00207AAB"/>
    <w:rsid w:val="0027530D"/>
    <w:rsid w:val="00284BD2"/>
    <w:rsid w:val="002A2DC7"/>
    <w:rsid w:val="002C53DD"/>
    <w:rsid w:val="002D1AD7"/>
    <w:rsid w:val="003E2594"/>
    <w:rsid w:val="003F3A57"/>
    <w:rsid w:val="00412C15"/>
    <w:rsid w:val="004424CC"/>
    <w:rsid w:val="004B2671"/>
    <w:rsid w:val="004E7564"/>
    <w:rsid w:val="005439A8"/>
    <w:rsid w:val="005531CA"/>
    <w:rsid w:val="005A6F49"/>
    <w:rsid w:val="00644A9A"/>
    <w:rsid w:val="00757534"/>
    <w:rsid w:val="007B6C0C"/>
    <w:rsid w:val="009810CE"/>
    <w:rsid w:val="009C4FAF"/>
    <w:rsid w:val="00C27AD8"/>
    <w:rsid w:val="00CA5355"/>
    <w:rsid w:val="00D349BA"/>
    <w:rsid w:val="00D510B6"/>
    <w:rsid w:val="00D759B6"/>
    <w:rsid w:val="00E50325"/>
    <w:rsid w:val="00E55F59"/>
    <w:rsid w:val="00EA6E97"/>
    <w:rsid w:val="00EB5AEF"/>
    <w:rsid w:val="00F7382D"/>
    <w:rsid w:val="00FF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384E"/>
  <w15:chartTrackingRefBased/>
  <w15:docId w15:val="{307CDC2E-1E16-4B3F-BA54-0DF0DE69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5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30</cp:revision>
  <dcterms:created xsi:type="dcterms:W3CDTF">2026-04-21T16:41:00Z</dcterms:created>
  <dcterms:modified xsi:type="dcterms:W3CDTF">2026-04-21T19:08:00Z</dcterms:modified>
</cp:coreProperties>
</file>