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ED3F" w14:textId="7135EE92" w:rsidR="004D36D7" w:rsidRPr="00FD4A68" w:rsidRDefault="00000000" w:rsidP="00B47940">
      <w:pPr>
        <w:pStyle w:val="Title"/>
        <w:rPr>
          <w:rStyle w:val="LabTitleInstVersred"/>
          <w:b/>
          <w:color w:val="auto"/>
        </w:rPr>
      </w:pPr>
      <w:sdt>
        <w:sdtPr>
          <w:rPr>
            <w:b w:val="0"/>
            <w:color w:val="EE0000"/>
          </w:rPr>
          <w:alias w:val="Title"/>
          <w:tag w:val=""/>
          <w:id w:val="-487021785"/>
          <w:placeholder>
            <w:docPart w:val="AB9B067067C040E8A77D9FBA02960FE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80E75">
            <w:t>Lab - Learning the Details of Attacks</w:t>
          </w:r>
        </w:sdtContent>
      </w:sdt>
    </w:p>
    <w:p w14:paraId="2F85B094" w14:textId="77777777" w:rsidR="00E134AB" w:rsidRDefault="00E134AB" w:rsidP="00E134AB">
      <w:pPr>
        <w:pStyle w:val="Heading1"/>
        <w:numPr>
          <w:ilvl w:val="0"/>
          <w:numId w:val="3"/>
        </w:numPr>
      </w:pPr>
      <w:r w:rsidRPr="001D11AE">
        <w:t>Objectives</w:t>
      </w:r>
    </w:p>
    <w:p w14:paraId="36D3DDE8" w14:textId="6AC22B99" w:rsidR="00E134AB" w:rsidRDefault="00E134AB" w:rsidP="00E134AB">
      <w:pPr>
        <w:pStyle w:val="BodyTextL25"/>
      </w:pPr>
      <w:r w:rsidRPr="004919CE">
        <w:t>Research and analyze IoT application vulnerabilities</w:t>
      </w:r>
      <w:r>
        <w:t>.</w:t>
      </w:r>
    </w:p>
    <w:p w14:paraId="360F7841" w14:textId="54053D9F" w:rsidR="001E7ECB" w:rsidRPr="004919CE" w:rsidRDefault="005D542C" w:rsidP="001E7ECB">
      <w:pPr>
        <w:pStyle w:val="BodyTextL25Bold"/>
      </w:pPr>
      <w:bookmarkStart w:id="0" w:name="_Hlk45720496"/>
      <w:r>
        <w:t>Part</w:t>
      </w:r>
      <w:r w:rsidR="001E7ECB">
        <w:t xml:space="preserve"> 1: Conduct a Search of IoT Application Vulnerabilities</w:t>
      </w:r>
    </w:p>
    <w:bookmarkEnd w:id="0"/>
    <w:p w14:paraId="78F4D356" w14:textId="77777777" w:rsidR="00E134AB" w:rsidRDefault="00E134AB" w:rsidP="00E134AB">
      <w:pPr>
        <w:pStyle w:val="Heading1"/>
        <w:numPr>
          <w:ilvl w:val="0"/>
          <w:numId w:val="3"/>
        </w:numPr>
      </w:pPr>
      <w:r>
        <w:t>Background / Scenario</w:t>
      </w:r>
    </w:p>
    <w:p w14:paraId="635C8413" w14:textId="77777777" w:rsidR="00E134AB" w:rsidRDefault="00E134AB" w:rsidP="00E134AB">
      <w:pPr>
        <w:pStyle w:val="BodyTextL25"/>
        <w:rPr>
          <w:lang w:val="en"/>
        </w:rPr>
      </w:pPr>
      <w:r>
        <w:rPr>
          <w:lang w:val="en"/>
        </w:rPr>
        <w:t xml:space="preserve">The Internet of Things (IoT) consists of digitally connected devices that </w:t>
      </w:r>
      <w:proofErr w:type="gramStart"/>
      <w:r>
        <w:rPr>
          <w:lang w:val="en"/>
        </w:rPr>
        <w:t>are connecting</w:t>
      </w:r>
      <w:proofErr w:type="gramEnd"/>
      <w:r>
        <w:rPr>
          <w:lang w:val="en"/>
        </w:rPr>
        <w:t xml:space="preserve"> every aspect of our lives, including our homes, offices, cars, and even our bodies to the internet. With the accelerating adoption of IPv6 and the near universal deployment of Wi-Fi networks, the IoT is growing at an exponential pace. According to Statista, industry experts estimate that by </w:t>
      </w:r>
      <w:r w:rsidRPr="00925043">
        <w:t>2030</w:t>
      </w:r>
      <w:r>
        <w:rPr>
          <w:lang w:val="en"/>
        </w:rPr>
        <w:t>, the number of active IoT devices will approach 50 billion.</w:t>
      </w:r>
      <w:r w:rsidRPr="007C2662">
        <w:rPr>
          <w:lang w:val="en"/>
        </w:rPr>
        <w:t xml:space="preserve"> </w:t>
      </w:r>
    </w:p>
    <w:p w14:paraId="09D86599" w14:textId="77777777" w:rsidR="007B449F" w:rsidRDefault="00E134AB" w:rsidP="00E134AB">
      <w:pPr>
        <w:pStyle w:val="BodyTextL25"/>
        <w:rPr>
          <w:lang w:val="en"/>
        </w:rPr>
      </w:pPr>
      <w:r>
        <w:rPr>
          <w:lang w:val="en"/>
        </w:rPr>
        <w:t>However, IoT devices are particularly vulnerable to security threats because security has not always been considered in IoT product design. Also, IoT devices are often sold with old and unpatched embedded operating systems and software.</w:t>
      </w:r>
    </w:p>
    <w:p w14:paraId="6F43B43A" w14:textId="2F4F2202" w:rsidR="00E134AB" w:rsidRDefault="00E134AB" w:rsidP="007B449F">
      <w:pPr>
        <w:pStyle w:val="Heading1"/>
      </w:pPr>
      <w:r>
        <w:t>Required Resources</w:t>
      </w:r>
    </w:p>
    <w:p w14:paraId="1366016B" w14:textId="77777777" w:rsidR="00E134AB" w:rsidRDefault="00E134AB" w:rsidP="00E134AB">
      <w:pPr>
        <w:pStyle w:val="Bulletlevel1"/>
        <w:spacing w:before="60" w:after="60" w:line="276" w:lineRule="auto"/>
      </w:pPr>
      <w:r>
        <w:t>PC or mobile device with internet access</w:t>
      </w:r>
    </w:p>
    <w:p w14:paraId="4B513286" w14:textId="77777777" w:rsidR="00E134AB" w:rsidRDefault="00E134AB" w:rsidP="00E134AB">
      <w:pPr>
        <w:pStyle w:val="Heading1"/>
        <w:numPr>
          <w:ilvl w:val="0"/>
          <w:numId w:val="3"/>
        </w:numPr>
      </w:pPr>
      <w:r>
        <w:t>Instructions</w:t>
      </w:r>
    </w:p>
    <w:p w14:paraId="050C118E" w14:textId="77777777" w:rsidR="00E134AB" w:rsidRDefault="00E134AB" w:rsidP="001E7ECB">
      <w:pPr>
        <w:pStyle w:val="Heading2"/>
      </w:pPr>
      <w:r>
        <w:t xml:space="preserve">Conduct a Search </w:t>
      </w:r>
      <w:proofErr w:type="gramStart"/>
      <w:r>
        <w:t>of</w:t>
      </w:r>
      <w:proofErr w:type="gramEnd"/>
      <w:r>
        <w:t xml:space="preserve"> IoT Application Vulnerabilities</w:t>
      </w:r>
    </w:p>
    <w:p w14:paraId="3B0A2404" w14:textId="30E05DCD" w:rsidR="00E134AB" w:rsidRDefault="00E134AB" w:rsidP="00E134AB">
      <w:pPr>
        <w:pStyle w:val="BodyTextL25"/>
      </w:pPr>
      <w:r>
        <w:t xml:space="preserve">Using your favorite search engine, conduct a search for Internet of Things (IoT) vulnerabilities. During your search, find an example of an IoT vulnerability for each of the IoT verticals: </w:t>
      </w:r>
      <w:r w:rsidRPr="005C7E70">
        <w:rPr>
          <w:rFonts w:eastAsia="Times New Roman" w:cs="Arial"/>
        </w:rPr>
        <w:t>industry, energy systems, healthcare, and government.</w:t>
      </w:r>
      <w:r>
        <w:t xml:space="preserve"> Be prepared to discuss w</w:t>
      </w:r>
      <w:r w:rsidRPr="008D4BF2">
        <w:rPr>
          <w:rFonts w:eastAsia="Times New Roman" w:cs="Arial"/>
        </w:rPr>
        <w:t xml:space="preserve">ho might exploit </w:t>
      </w:r>
      <w:r>
        <w:rPr>
          <w:rFonts w:eastAsia="Times New Roman" w:cs="Arial"/>
        </w:rPr>
        <w:t>the vulnerability</w:t>
      </w:r>
      <w:r w:rsidRPr="008D4BF2">
        <w:rPr>
          <w:rFonts w:eastAsia="Times New Roman" w:cs="Arial"/>
        </w:rPr>
        <w:t xml:space="preserve"> and why</w:t>
      </w:r>
      <w:r>
        <w:rPr>
          <w:rFonts w:eastAsia="Times New Roman" w:cs="Arial"/>
        </w:rPr>
        <w:t>, what caused the vulnerability, and w</w:t>
      </w:r>
      <w:r w:rsidRPr="008D4BF2">
        <w:rPr>
          <w:rFonts w:eastAsia="Times New Roman" w:cs="Arial"/>
        </w:rPr>
        <w:t>hat could be d</w:t>
      </w:r>
      <w:r>
        <w:rPr>
          <w:rFonts w:eastAsia="Times New Roman" w:cs="Arial"/>
        </w:rPr>
        <w:t>one to limit the vulnerability</w:t>
      </w:r>
      <w:r>
        <w:t>.</w:t>
      </w:r>
    </w:p>
    <w:p w14:paraId="0DD005D7" w14:textId="77777777" w:rsidR="00E134AB" w:rsidRDefault="00E134AB" w:rsidP="00E134AB">
      <w:pPr>
        <w:pStyle w:val="BodyTextL25"/>
      </w:pPr>
      <w:r w:rsidRPr="00D36B7E">
        <w:rPr>
          <w:b/>
        </w:rPr>
        <w:t>Note</w:t>
      </w:r>
      <w:r>
        <w:t xml:space="preserve">: </w:t>
      </w:r>
      <w:r w:rsidRPr="00D36B7E">
        <w:t>You</w:t>
      </w:r>
      <w:r>
        <w:t xml:space="preserve"> can use the web browser in the virtual machine that was installed in a previous lab to research security issues. By using the virtual machine, you may prevent malware from being installed on your computer.</w:t>
      </w:r>
    </w:p>
    <w:p w14:paraId="007CAEF3" w14:textId="656FD380" w:rsidR="00E134AB" w:rsidRDefault="00E134AB" w:rsidP="00E134AB">
      <w:pPr>
        <w:pStyle w:val="BodyTextL25"/>
      </w:pPr>
      <w:r>
        <w:t>From your research, choose an IoT vulnerability and answer the following questions:</w:t>
      </w:r>
    </w:p>
    <w:p w14:paraId="0E11BEA1" w14:textId="6096D72B" w:rsidR="001E7ECB" w:rsidRDefault="001E7ECB" w:rsidP="00346DFC">
      <w:pPr>
        <w:pStyle w:val="Heading3"/>
      </w:pPr>
      <w:r>
        <w:t>Questions:</w:t>
      </w:r>
    </w:p>
    <w:p w14:paraId="4A504956" w14:textId="77777777" w:rsidR="00E134AB" w:rsidRDefault="00E134AB" w:rsidP="001E7ECB">
      <w:pPr>
        <w:pStyle w:val="SubStepAlpha"/>
        <w:spacing w:before="0"/>
      </w:pPr>
      <w:r>
        <w:rPr>
          <w:color w:val="000000"/>
        </w:rPr>
        <w:t>W</w:t>
      </w:r>
      <w:r w:rsidRPr="008D4BF2">
        <w:t xml:space="preserve">hat is </w:t>
      </w:r>
      <w:proofErr w:type="gramStart"/>
      <w:r w:rsidRPr="008D4BF2">
        <w:t>the vulnerability</w:t>
      </w:r>
      <w:proofErr w:type="gramEnd"/>
      <w:r>
        <w:t>?</w:t>
      </w:r>
    </w:p>
    <w:p w14:paraId="22D96815" w14:textId="3B218E6C" w:rsidR="00E134AB" w:rsidRDefault="00E134AB" w:rsidP="004260F9">
      <w:pPr>
        <w:pStyle w:val="AnswerLineL50"/>
        <w:spacing w:after="1920"/>
      </w:pPr>
      <w:r>
        <w:t>Type your answers here.</w:t>
      </w:r>
    </w:p>
    <w:p w14:paraId="43495A89" w14:textId="77777777" w:rsidR="00E134AB" w:rsidRPr="001E7ECB" w:rsidRDefault="00E134AB" w:rsidP="00281FAA">
      <w:pPr>
        <w:pStyle w:val="SubStepAlpha"/>
      </w:pPr>
      <w:r>
        <w:t>W</w:t>
      </w:r>
      <w:r w:rsidRPr="008D4BF2">
        <w:t>ho might exploit it</w:t>
      </w:r>
      <w:r>
        <w:t>? Explain.</w:t>
      </w:r>
    </w:p>
    <w:p w14:paraId="3405E0B1" w14:textId="77777777" w:rsidR="006C203D" w:rsidRDefault="006C203D" w:rsidP="004260F9">
      <w:pPr>
        <w:pStyle w:val="AnswerLineL50"/>
        <w:spacing w:after="1920"/>
      </w:pPr>
      <w:r>
        <w:t>Type your answers here.</w:t>
      </w:r>
    </w:p>
    <w:p w14:paraId="43889331" w14:textId="77777777" w:rsidR="00E134AB" w:rsidRDefault="00E134AB" w:rsidP="00281FAA">
      <w:pPr>
        <w:pStyle w:val="SubStepAlpha"/>
      </w:pPr>
      <w:r>
        <w:lastRenderedPageBreak/>
        <w:t>W</w:t>
      </w:r>
      <w:r w:rsidRPr="008D4BF2">
        <w:t xml:space="preserve">hy does </w:t>
      </w:r>
      <w:proofErr w:type="gramStart"/>
      <w:r w:rsidRPr="008D4BF2">
        <w:t>the vulnerability</w:t>
      </w:r>
      <w:proofErr w:type="gramEnd"/>
      <w:r w:rsidRPr="008D4BF2">
        <w:t xml:space="preserve"> exist</w:t>
      </w:r>
      <w:r>
        <w:t>?</w:t>
      </w:r>
    </w:p>
    <w:p w14:paraId="6089C10A" w14:textId="77777777" w:rsidR="006C203D" w:rsidRDefault="006C203D" w:rsidP="004260F9">
      <w:pPr>
        <w:pStyle w:val="AnswerLineL50"/>
        <w:spacing w:after="1920"/>
      </w:pPr>
      <w:r>
        <w:t>Type your answers here.</w:t>
      </w:r>
    </w:p>
    <w:p w14:paraId="4EF4C014" w14:textId="77777777" w:rsidR="00E134AB" w:rsidRDefault="00E134AB" w:rsidP="00281FAA">
      <w:pPr>
        <w:pStyle w:val="SubStepAlpha"/>
      </w:pPr>
      <w:r>
        <w:t>W</w:t>
      </w:r>
      <w:r w:rsidRPr="008D4BF2">
        <w:t>hat could be d</w:t>
      </w:r>
      <w:r>
        <w:t xml:space="preserve">one to limit </w:t>
      </w:r>
      <w:proofErr w:type="gramStart"/>
      <w:r>
        <w:t>the vulnerability</w:t>
      </w:r>
      <w:proofErr w:type="gramEnd"/>
      <w:r>
        <w:t>?</w:t>
      </w:r>
    </w:p>
    <w:p w14:paraId="5A2B7219" w14:textId="77777777" w:rsidR="00871B38" w:rsidRDefault="00871B38" w:rsidP="00871B38">
      <w:pPr>
        <w:pStyle w:val="SubStepAlpha"/>
        <w:numPr>
          <w:ilvl w:val="0"/>
          <w:numId w:val="0"/>
        </w:numPr>
        <w:ind w:left="360"/>
      </w:pPr>
    </w:p>
    <w:p w14:paraId="57D69DD3" w14:textId="77777777" w:rsidR="00871B38" w:rsidRDefault="00871B38" w:rsidP="00871B38">
      <w:pPr>
        <w:pStyle w:val="SubStepAlpha"/>
        <w:numPr>
          <w:ilvl w:val="0"/>
          <w:numId w:val="0"/>
        </w:numPr>
        <w:ind w:left="360"/>
      </w:pPr>
    </w:p>
    <w:p w14:paraId="1F483E8B" w14:textId="77777777" w:rsidR="00871B38" w:rsidRDefault="00871B38" w:rsidP="00871B38">
      <w:pPr>
        <w:pStyle w:val="SubStepAlpha"/>
        <w:numPr>
          <w:ilvl w:val="0"/>
          <w:numId w:val="0"/>
        </w:numPr>
        <w:ind w:left="360"/>
      </w:pPr>
    </w:p>
    <w:p w14:paraId="54CB74A2" w14:textId="1009804E" w:rsidR="00871B38" w:rsidRPr="00871B38" w:rsidRDefault="00871B38" w:rsidP="00871B38">
      <w:pPr>
        <w:pStyle w:val="SubStepAlpha"/>
        <w:numPr>
          <w:ilvl w:val="0"/>
          <w:numId w:val="0"/>
        </w:numPr>
        <w:ind w:left="720" w:hanging="360"/>
        <w:rPr>
          <w:color w:val="EE0000"/>
          <w:sz w:val="28"/>
          <w:szCs w:val="28"/>
        </w:rPr>
      </w:pPr>
      <w:r w:rsidRPr="00871B38">
        <w:rPr>
          <w:color w:val="EE0000"/>
          <w:sz w:val="28"/>
          <w:szCs w:val="28"/>
        </w:rPr>
        <w:t>Lab Answers</w:t>
      </w:r>
    </w:p>
    <w:p w14:paraId="1BEB0CF6" w14:textId="036BACA9" w:rsidR="00871B38" w:rsidRDefault="00871B38" w:rsidP="00871B38">
      <w:pPr>
        <w:pStyle w:val="SubStepAlpha"/>
        <w:numPr>
          <w:ilvl w:val="0"/>
          <w:numId w:val="0"/>
        </w:numPr>
        <w:ind w:left="360"/>
        <w:rPr>
          <w:sz w:val="28"/>
          <w:szCs w:val="28"/>
        </w:rPr>
      </w:pPr>
      <w:r w:rsidRPr="00871B38">
        <w:rPr>
          <w:sz w:val="28"/>
          <w:szCs w:val="28"/>
        </w:rPr>
        <w:t>Part 1:</w:t>
      </w:r>
    </w:p>
    <w:p w14:paraId="0D8885C3" w14:textId="2F14F336" w:rsidR="00871B38" w:rsidRDefault="00871B38" w:rsidP="00871B38">
      <w:pPr>
        <w:pStyle w:val="SubStepAlpha"/>
        <w:numPr>
          <w:ilvl w:val="0"/>
          <w:numId w:val="0"/>
        </w:numPr>
        <w:ind w:left="360"/>
        <w:rPr>
          <w:color w:val="EE0000"/>
          <w:sz w:val="24"/>
          <w:szCs w:val="24"/>
        </w:rPr>
      </w:pPr>
      <w:r w:rsidRPr="00871B38">
        <w:rPr>
          <w:color w:val="EE0000"/>
          <w:sz w:val="24"/>
          <w:szCs w:val="24"/>
        </w:rPr>
        <w:t>I</w:t>
      </w:r>
      <w:r w:rsidR="00C15FDE">
        <w:rPr>
          <w:color w:val="EE0000"/>
          <w:sz w:val="24"/>
          <w:szCs w:val="24"/>
        </w:rPr>
        <w:t>o</w:t>
      </w:r>
      <w:r w:rsidRPr="00871B38">
        <w:rPr>
          <w:color w:val="EE0000"/>
          <w:sz w:val="24"/>
          <w:szCs w:val="24"/>
        </w:rPr>
        <w:t>T vulnerabilities include weak credentials, Insecure update methods, Unencrypted device communications, physical attack surfaces, and insecure management interfaces.</w:t>
      </w:r>
    </w:p>
    <w:p w14:paraId="247B5C83" w14:textId="350517E5" w:rsidR="00610FD7" w:rsidRPr="00871B38" w:rsidRDefault="00610FD7" w:rsidP="00871B38">
      <w:pPr>
        <w:pStyle w:val="SubStepAlpha"/>
        <w:numPr>
          <w:ilvl w:val="0"/>
          <w:numId w:val="0"/>
        </w:numPr>
        <w:ind w:left="360"/>
        <w:rPr>
          <w:color w:val="EE0000"/>
          <w:sz w:val="24"/>
          <w:szCs w:val="24"/>
        </w:rPr>
      </w:pPr>
      <w:r w:rsidRPr="00610FD7">
        <w:rPr>
          <w:color w:val="EE0000"/>
          <w:sz w:val="24"/>
          <w:szCs w:val="24"/>
        </w:rPr>
        <w:drawing>
          <wp:inline distT="0" distB="0" distL="0" distR="0" wp14:anchorId="1F727ACB" wp14:editId="4A54B672">
            <wp:extent cx="6400800" cy="3600450"/>
            <wp:effectExtent l="0" t="0" r="0" b="0"/>
            <wp:docPr id="9675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65630" name=""/>
                    <pic:cNvPicPr/>
                  </pic:nvPicPr>
                  <pic:blipFill>
                    <a:blip r:embed="rId8"/>
                    <a:stretch>
                      <a:fillRect/>
                    </a:stretch>
                  </pic:blipFill>
                  <pic:spPr>
                    <a:xfrm>
                      <a:off x="0" y="0"/>
                      <a:ext cx="6400800" cy="3600450"/>
                    </a:xfrm>
                    <a:prstGeom prst="rect">
                      <a:avLst/>
                    </a:prstGeom>
                  </pic:spPr>
                </pic:pic>
              </a:graphicData>
            </a:graphic>
          </wp:inline>
        </w:drawing>
      </w:r>
    </w:p>
    <w:p w14:paraId="6A134F6B" w14:textId="77777777" w:rsidR="00871B38" w:rsidRDefault="00871B38" w:rsidP="00871B38">
      <w:pPr>
        <w:pStyle w:val="SubStepAlpha"/>
        <w:numPr>
          <w:ilvl w:val="0"/>
          <w:numId w:val="0"/>
        </w:numPr>
        <w:ind w:left="360"/>
        <w:rPr>
          <w:color w:val="EE0000"/>
          <w:sz w:val="28"/>
          <w:szCs w:val="28"/>
        </w:rPr>
      </w:pPr>
    </w:p>
    <w:p w14:paraId="16825199" w14:textId="77777777" w:rsidR="00610FD7" w:rsidRDefault="00610FD7" w:rsidP="00871B38">
      <w:pPr>
        <w:pStyle w:val="SubStepAlpha"/>
        <w:numPr>
          <w:ilvl w:val="0"/>
          <w:numId w:val="0"/>
        </w:numPr>
        <w:ind w:left="360"/>
        <w:rPr>
          <w:color w:val="EE0000"/>
          <w:sz w:val="28"/>
          <w:szCs w:val="28"/>
        </w:rPr>
      </w:pPr>
    </w:p>
    <w:p w14:paraId="162CB746" w14:textId="77777777" w:rsidR="00610FD7" w:rsidRDefault="00610FD7" w:rsidP="00871B38">
      <w:pPr>
        <w:pStyle w:val="SubStepAlpha"/>
        <w:numPr>
          <w:ilvl w:val="0"/>
          <w:numId w:val="0"/>
        </w:numPr>
        <w:ind w:left="360"/>
        <w:rPr>
          <w:color w:val="EE0000"/>
          <w:sz w:val="28"/>
          <w:szCs w:val="28"/>
        </w:rPr>
      </w:pPr>
    </w:p>
    <w:p w14:paraId="5A5724EA" w14:textId="77777777" w:rsidR="00610FD7" w:rsidRDefault="00610FD7" w:rsidP="00871B38">
      <w:pPr>
        <w:pStyle w:val="SubStepAlpha"/>
        <w:numPr>
          <w:ilvl w:val="0"/>
          <w:numId w:val="0"/>
        </w:numPr>
        <w:ind w:left="360"/>
        <w:rPr>
          <w:color w:val="EE0000"/>
          <w:sz w:val="28"/>
          <w:szCs w:val="28"/>
        </w:rPr>
      </w:pPr>
    </w:p>
    <w:p w14:paraId="0003F89F" w14:textId="4C7FB532" w:rsidR="00871B38" w:rsidRPr="00871B38" w:rsidRDefault="00871B38" w:rsidP="00871B38">
      <w:pPr>
        <w:pStyle w:val="SubStepAlpha"/>
        <w:numPr>
          <w:ilvl w:val="0"/>
          <w:numId w:val="0"/>
        </w:numPr>
        <w:ind w:left="360"/>
        <w:rPr>
          <w:color w:val="EE0000"/>
          <w:sz w:val="28"/>
          <w:szCs w:val="28"/>
        </w:rPr>
      </w:pPr>
      <w:r w:rsidRPr="00871B38">
        <w:rPr>
          <w:color w:val="EE0000"/>
          <w:sz w:val="28"/>
          <w:szCs w:val="28"/>
        </w:rPr>
        <w:lastRenderedPageBreak/>
        <w:t>I</w:t>
      </w:r>
      <w:r w:rsidR="00C15FDE">
        <w:rPr>
          <w:color w:val="EE0000"/>
          <w:sz w:val="28"/>
          <w:szCs w:val="28"/>
        </w:rPr>
        <w:t>o</w:t>
      </w:r>
      <w:r w:rsidRPr="00871B38">
        <w:rPr>
          <w:color w:val="EE0000"/>
          <w:sz w:val="28"/>
          <w:szCs w:val="28"/>
        </w:rPr>
        <w:t>T Vulnerability</w:t>
      </w:r>
      <w:r>
        <w:rPr>
          <w:color w:val="EE0000"/>
          <w:sz w:val="28"/>
          <w:szCs w:val="28"/>
        </w:rPr>
        <w:t xml:space="preserve"> Chosen</w:t>
      </w:r>
      <w:r w:rsidRPr="00871B38">
        <w:rPr>
          <w:color w:val="EE0000"/>
          <w:sz w:val="28"/>
          <w:szCs w:val="28"/>
        </w:rPr>
        <w:t>:</w:t>
      </w:r>
      <w:r>
        <w:rPr>
          <w:sz w:val="28"/>
          <w:szCs w:val="28"/>
        </w:rPr>
        <w:t xml:space="preserve"> </w:t>
      </w:r>
      <w:r w:rsidRPr="00871B38">
        <w:rPr>
          <w:color w:val="EE0000"/>
          <w:sz w:val="28"/>
          <w:szCs w:val="28"/>
        </w:rPr>
        <w:t>Unencrypted Communications</w:t>
      </w:r>
    </w:p>
    <w:p w14:paraId="2B29F368" w14:textId="77777777" w:rsidR="00871B38" w:rsidRDefault="00871B38" w:rsidP="00871B38">
      <w:pPr>
        <w:pStyle w:val="SubStepAlpha"/>
        <w:numPr>
          <w:ilvl w:val="0"/>
          <w:numId w:val="0"/>
        </w:numPr>
        <w:ind w:left="360"/>
      </w:pPr>
    </w:p>
    <w:p w14:paraId="287CE898" w14:textId="43D6052E" w:rsidR="00871B38" w:rsidRDefault="00871B38" w:rsidP="00871B38">
      <w:pPr>
        <w:pStyle w:val="SubStepAlpha"/>
        <w:numPr>
          <w:ilvl w:val="0"/>
          <w:numId w:val="0"/>
        </w:numPr>
        <w:ind w:left="360"/>
      </w:pPr>
      <w:r>
        <w:t>a. What is the vulnerability?</w:t>
      </w:r>
    </w:p>
    <w:p w14:paraId="717F2799" w14:textId="6570B8FE" w:rsidR="002B4B2A" w:rsidRPr="0055130F" w:rsidRDefault="002B4B2A" w:rsidP="00871B38">
      <w:pPr>
        <w:pStyle w:val="SubStepAlpha"/>
        <w:numPr>
          <w:ilvl w:val="0"/>
          <w:numId w:val="0"/>
        </w:numPr>
        <w:ind w:left="360"/>
        <w:rPr>
          <w:color w:val="EE0000"/>
          <w:sz w:val="24"/>
          <w:szCs w:val="24"/>
        </w:rPr>
      </w:pPr>
      <w:r w:rsidRPr="0055130F">
        <w:rPr>
          <w:color w:val="EE0000"/>
          <w:sz w:val="24"/>
          <w:szCs w:val="24"/>
        </w:rPr>
        <w:t xml:space="preserve">Unencrypted communications in IoT devices </w:t>
      </w:r>
      <w:r w:rsidR="0055130F" w:rsidRPr="0055130F">
        <w:rPr>
          <w:color w:val="EE0000"/>
          <w:sz w:val="24"/>
          <w:szCs w:val="24"/>
        </w:rPr>
        <w:t>include</w:t>
      </w:r>
      <w:r w:rsidRPr="0055130F">
        <w:rPr>
          <w:color w:val="EE0000"/>
          <w:sz w:val="24"/>
          <w:szCs w:val="24"/>
        </w:rPr>
        <w:t xml:space="preserve"> any traffic whether that be Management, telemetry, or API traffic that is sent over the network without encryption or weak cryptography. Something like this would be using no TLS or DTLS</w:t>
      </w:r>
      <w:r w:rsidR="0055130F" w:rsidRPr="0055130F">
        <w:rPr>
          <w:color w:val="EE0000"/>
          <w:sz w:val="24"/>
          <w:szCs w:val="24"/>
        </w:rPr>
        <w:t xml:space="preserve"> to secure internet communications. </w:t>
      </w:r>
      <w:r w:rsidR="0055130F">
        <w:rPr>
          <w:color w:val="EE0000"/>
          <w:sz w:val="24"/>
          <w:szCs w:val="24"/>
        </w:rPr>
        <w:t xml:space="preserve">Since cryptography might not be used sensitive information is transmitted in plaintext and this can be intercepted. </w:t>
      </w:r>
      <w:r w:rsidR="00A16F10">
        <w:rPr>
          <w:color w:val="EE0000"/>
          <w:sz w:val="24"/>
          <w:szCs w:val="24"/>
        </w:rPr>
        <w:t xml:space="preserve">If they do </w:t>
      </w:r>
      <w:proofErr w:type="gramStart"/>
      <w:r w:rsidR="00CF5CD6">
        <w:rPr>
          <w:color w:val="EE0000"/>
          <w:sz w:val="24"/>
          <w:szCs w:val="24"/>
        </w:rPr>
        <w:t>this attackers</w:t>
      </w:r>
      <w:proofErr w:type="gramEnd"/>
      <w:r w:rsidR="00CF5CD6">
        <w:rPr>
          <w:color w:val="EE0000"/>
          <w:sz w:val="24"/>
          <w:szCs w:val="24"/>
        </w:rPr>
        <w:t xml:space="preserve"> can steal that intercepted data and gain </w:t>
      </w:r>
      <w:r w:rsidR="00A16F10">
        <w:rPr>
          <w:color w:val="EE0000"/>
          <w:sz w:val="24"/>
          <w:szCs w:val="24"/>
        </w:rPr>
        <w:t>unauthorized access into devices which then can turn into an attack point for malicious command injections to hijack the device sessions. This can lead to the whole network being compromised and every other device connected to that network vulnerable.</w:t>
      </w:r>
      <w:r w:rsidR="006E160C">
        <w:rPr>
          <w:color w:val="EE0000"/>
          <w:sz w:val="24"/>
          <w:szCs w:val="24"/>
        </w:rPr>
        <w:t xml:space="preserve"> Some common IoT devices that might be exploited in this way are smart security </w:t>
      </w:r>
      <w:proofErr w:type="gramStart"/>
      <w:r w:rsidR="006E160C">
        <w:rPr>
          <w:color w:val="EE0000"/>
          <w:sz w:val="24"/>
          <w:szCs w:val="24"/>
        </w:rPr>
        <w:t>system</w:t>
      </w:r>
      <w:proofErr w:type="gramEnd"/>
      <w:r w:rsidR="006E160C">
        <w:rPr>
          <w:color w:val="EE0000"/>
          <w:sz w:val="24"/>
          <w:szCs w:val="24"/>
        </w:rPr>
        <w:t xml:space="preserve">, smart thermostats, Industrial sensors for monitoring, Smart Traffic Lights, and Smart Water management. </w:t>
      </w:r>
      <w:r w:rsidR="00185A1B">
        <w:rPr>
          <w:color w:val="EE0000"/>
          <w:sz w:val="24"/>
          <w:szCs w:val="24"/>
        </w:rPr>
        <w:t xml:space="preserve">The attack vector chosen for this vulnerability is Man-in the-middle / eavesdropping. Where they intercept credentials and </w:t>
      </w:r>
      <w:r w:rsidR="00675237">
        <w:rPr>
          <w:color w:val="EE0000"/>
          <w:sz w:val="24"/>
          <w:szCs w:val="24"/>
        </w:rPr>
        <w:t>manipulate commands to hijack devices.</w:t>
      </w:r>
    </w:p>
    <w:p w14:paraId="7920D1E4" w14:textId="77777777" w:rsidR="002B4B2A" w:rsidRDefault="002B4B2A" w:rsidP="00871B38">
      <w:pPr>
        <w:pStyle w:val="SubStepAlpha"/>
        <w:numPr>
          <w:ilvl w:val="0"/>
          <w:numId w:val="0"/>
        </w:numPr>
        <w:ind w:left="360"/>
      </w:pPr>
    </w:p>
    <w:p w14:paraId="1C0D4E1A" w14:textId="3A6626C8" w:rsidR="002B4B2A" w:rsidRDefault="002B4B2A" w:rsidP="00871B38">
      <w:pPr>
        <w:pStyle w:val="SubStepAlpha"/>
        <w:numPr>
          <w:ilvl w:val="0"/>
          <w:numId w:val="0"/>
        </w:numPr>
        <w:ind w:left="360"/>
      </w:pPr>
      <w:r>
        <w:t>b. Who might exploit it? Explain.</w:t>
      </w:r>
    </w:p>
    <w:p w14:paraId="76CB46ED" w14:textId="7AC1B083" w:rsidR="0055130F" w:rsidRPr="0055130F" w:rsidRDefault="0055130F" w:rsidP="00871B38">
      <w:pPr>
        <w:pStyle w:val="SubStepAlpha"/>
        <w:numPr>
          <w:ilvl w:val="0"/>
          <w:numId w:val="0"/>
        </w:numPr>
        <w:ind w:left="360"/>
        <w:rPr>
          <w:color w:val="EE0000"/>
          <w:sz w:val="24"/>
          <w:szCs w:val="24"/>
        </w:rPr>
      </w:pPr>
      <w:r w:rsidRPr="0055130F">
        <w:rPr>
          <w:color w:val="EE0000"/>
          <w:sz w:val="24"/>
          <w:szCs w:val="24"/>
        </w:rPr>
        <w:t xml:space="preserve">There are </w:t>
      </w:r>
      <w:r w:rsidR="005B7ED8">
        <w:rPr>
          <w:color w:val="EE0000"/>
          <w:sz w:val="24"/>
          <w:szCs w:val="24"/>
        </w:rPr>
        <w:t xml:space="preserve">many </w:t>
      </w:r>
      <w:r w:rsidR="00185A1B">
        <w:rPr>
          <w:color w:val="EE0000"/>
          <w:sz w:val="24"/>
          <w:szCs w:val="24"/>
        </w:rPr>
        <w:t xml:space="preserve">threat actors </w:t>
      </w:r>
      <w:r w:rsidRPr="0055130F">
        <w:rPr>
          <w:color w:val="EE0000"/>
          <w:sz w:val="24"/>
          <w:szCs w:val="24"/>
        </w:rPr>
        <w:t xml:space="preserve">that might exploit this type of data depending on the setting and where the IoT device is used. </w:t>
      </w:r>
      <w:r w:rsidR="006E160C">
        <w:rPr>
          <w:color w:val="EE0000"/>
          <w:sz w:val="24"/>
          <w:szCs w:val="24"/>
        </w:rPr>
        <w:t>If the device attacked was in a government office then it could be a state sponsored attack trying to gain access to government information.</w:t>
      </w:r>
      <w:r w:rsidR="005B7ED8">
        <w:rPr>
          <w:color w:val="EE0000"/>
          <w:sz w:val="24"/>
          <w:szCs w:val="24"/>
        </w:rPr>
        <w:t xml:space="preserve"> Organized cybercriminals could also try exploiting IoT for financial gain. They can do this through ransomware or data theft.</w:t>
      </w:r>
      <w:r w:rsidR="006E160C">
        <w:rPr>
          <w:color w:val="EE0000"/>
          <w:sz w:val="24"/>
          <w:szCs w:val="24"/>
        </w:rPr>
        <w:t xml:space="preserve"> It could also be Inexperienced attackers using an existing tool to try and gain access into </w:t>
      </w:r>
      <w:r w:rsidR="005B7ED8">
        <w:rPr>
          <w:color w:val="EE0000"/>
          <w:sz w:val="24"/>
          <w:szCs w:val="24"/>
        </w:rPr>
        <w:t>someone’s</w:t>
      </w:r>
      <w:r w:rsidR="006E160C">
        <w:rPr>
          <w:color w:val="EE0000"/>
          <w:sz w:val="24"/>
          <w:szCs w:val="24"/>
        </w:rPr>
        <w:t xml:space="preserve"> home devices and steal passwords or other sensitive information. An insider threat could also exploit IoT devices since they could have knowledge of the network and what devices they could potentially exploit that are connected to that network.</w:t>
      </w:r>
    </w:p>
    <w:p w14:paraId="3FEA2973" w14:textId="77777777" w:rsidR="002B4B2A" w:rsidRDefault="002B4B2A" w:rsidP="00871B38">
      <w:pPr>
        <w:pStyle w:val="SubStepAlpha"/>
        <w:numPr>
          <w:ilvl w:val="0"/>
          <w:numId w:val="0"/>
        </w:numPr>
        <w:ind w:left="360"/>
      </w:pPr>
    </w:p>
    <w:p w14:paraId="5B5E4C55" w14:textId="4BA33318" w:rsidR="002B4B2A" w:rsidRDefault="002B4B2A" w:rsidP="002B4B2A">
      <w:pPr>
        <w:pStyle w:val="SubStepAlpha"/>
        <w:numPr>
          <w:ilvl w:val="0"/>
          <w:numId w:val="0"/>
        </w:numPr>
        <w:ind w:left="360"/>
      </w:pPr>
      <w:r>
        <w:t xml:space="preserve">c. Why does </w:t>
      </w:r>
      <w:proofErr w:type="gramStart"/>
      <w:r>
        <w:t>the vulnerability</w:t>
      </w:r>
      <w:proofErr w:type="gramEnd"/>
      <w:r>
        <w:t xml:space="preserve"> exist?</w:t>
      </w:r>
    </w:p>
    <w:p w14:paraId="17CDC4D9" w14:textId="6C00D07A" w:rsidR="00185A1B" w:rsidRPr="00675237" w:rsidRDefault="00185A1B" w:rsidP="002B4B2A">
      <w:pPr>
        <w:pStyle w:val="SubStepAlpha"/>
        <w:numPr>
          <w:ilvl w:val="0"/>
          <w:numId w:val="0"/>
        </w:numPr>
        <w:ind w:left="360"/>
        <w:rPr>
          <w:color w:val="EE0000"/>
          <w:sz w:val="24"/>
          <w:szCs w:val="24"/>
        </w:rPr>
      </w:pPr>
      <w:r w:rsidRPr="00675237">
        <w:rPr>
          <w:color w:val="EE0000"/>
          <w:sz w:val="24"/>
          <w:szCs w:val="24"/>
        </w:rPr>
        <w:t>A big reason why this vulnerability exists is because a lot of IoT devices are now created by the cheapest means possible.</w:t>
      </w:r>
      <w:r w:rsidR="00675237">
        <w:rPr>
          <w:color w:val="EE0000"/>
          <w:sz w:val="24"/>
          <w:szCs w:val="24"/>
        </w:rPr>
        <w:t xml:space="preserve"> </w:t>
      </w:r>
      <w:r w:rsidRPr="00675237">
        <w:rPr>
          <w:color w:val="EE0000"/>
          <w:sz w:val="24"/>
          <w:szCs w:val="24"/>
        </w:rPr>
        <w:t xml:space="preserve">This also includes the firmware that is installed on the device. </w:t>
      </w:r>
      <w:r w:rsidR="00675237">
        <w:rPr>
          <w:color w:val="EE0000"/>
          <w:sz w:val="24"/>
          <w:szCs w:val="24"/>
        </w:rPr>
        <w:t xml:space="preserve">There is generally no accepted security standard in the IoT </w:t>
      </w:r>
      <w:r w:rsidR="00A91D9D">
        <w:rPr>
          <w:color w:val="EE0000"/>
          <w:sz w:val="24"/>
          <w:szCs w:val="24"/>
        </w:rPr>
        <w:t xml:space="preserve">industry. </w:t>
      </w:r>
      <w:r w:rsidRPr="00675237">
        <w:rPr>
          <w:color w:val="EE0000"/>
          <w:sz w:val="24"/>
          <w:szCs w:val="24"/>
        </w:rPr>
        <w:t xml:space="preserve">Device security is obviously not a priority in the manufacturing process. Little to no security testing is performed on IoT devices before the device is shipped out to the client. </w:t>
      </w:r>
      <w:r w:rsidR="00A91D9D" w:rsidRPr="00675237">
        <w:rPr>
          <w:color w:val="EE0000"/>
          <w:sz w:val="24"/>
          <w:szCs w:val="24"/>
        </w:rPr>
        <w:t>Also,</w:t>
      </w:r>
      <w:r w:rsidRPr="00675237">
        <w:rPr>
          <w:color w:val="EE0000"/>
          <w:sz w:val="24"/>
          <w:szCs w:val="24"/>
        </w:rPr>
        <w:t xml:space="preserve"> multiple devices may be using the same firmware because of this leading to multiple devices with these vulnerabilities on your network.</w:t>
      </w:r>
      <w:r w:rsidR="00675237">
        <w:rPr>
          <w:color w:val="EE0000"/>
          <w:sz w:val="24"/>
          <w:szCs w:val="24"/>
        </w:rPr>
        <w:t xml:space="preserve"> A lot of IoT devices are also equipped with weaker hardware to cut costs so sometimes using advanced encryption methods might not be possible on a lot of these devices.</w:t>
      </w:r>
      <w:r w:rsidR="00A91D9D">
        <w:rPr>
          <w:color w:val="EE0000"/>
          <w:sz w:val="24"/>
          <w:szCs w:val="24"/>
        </w:rPr>
        <w:t xml:space="preserve"> Many IoT devices are also not designed to be easily patched or </w:t>
      </w:r>
      <w:proofErr w:type="gramStart"/>
      <w:r w:rsidR="00A91D9D">
        <w:rPr>
          <w:color w:val="EE0000"/>
          <w:sz w:val="24"/>
          <w:szCs w:val="24"/>
        </w:rPr>
        <w:t>updated</w:t>
      </w:r>
      <w:proofErr w:type="gramEnd"/>
      <w:r w:rsidR="00A91D9D">
        <w:rPr>
          <w:color w:val="EE0000"/>
          <w:sz w:val="24"/>
          <w:szCs w:val="24"/>
        </w:rPr>
        <w:t xml:space="preserve"> or they just outright can’t be restarted since the impact would be too critical. For </w:t>
      </w:r>
      <w:proofErr w:type="gramStart"/>
      <w:r w:rsidR="00A91D9D">
        <w:rPr>
          <w:color w:val="EE0000"/>
          <w:sz w:val="24"/>
          <w:szCs w:val="24"/>
        </w:rPr>
        <w:t>example</w:t>
      </w:r>
      <w:proofErr w:type="gramEnd"/>
      <w:r w:rsidR="00A91D9D">
        <w:rPr>
          <w:color w:val="EE0000"/>
          <w:sz w:val="24"/>
          <w:szCs w:val="24"/>
        </w:rPr>
        <w:t xml:space="preserve"> things like equipment sensors in power plants are vital for the operation of the plant and taking them offline would cause critical issues.</w:t>
      </w:r>
    </w:p>
    <w:p w14:paraId="0F24B58B" w14:textId="77777777" w:rsidR="002B4B2A" w:rsidRDefault="002B4B2A" w:rsidP="002B4B2A">
      <w:pPr>
        <w:pStyle w:val="SubStepAlpha"/>
        <w:numPr>
          <w:ilvl w:val="0"/>
          <w:numId w:val="0"/>
        </w:numPr>
        <w:ind w:left="360"/>
      </w:pPr>
    </w:p>
    <w:p w14:paraId="38BA426A" w14:textId="2856F479" w:rsidR="002B4B2A" w:rsidRDefault="002B4B2A" w:rsidP="00871B38">
      <w:pPr>
        <w:pStyle w:val="SubStepAlpha"/>
        <w:numPr>
          <w:ilvl w:val="0"/>
          <w:numId w:val="0"/>
        </w:numPr>
        <w:ind w:left="360"/>
      </w:pPr>
      <w:r>
        <w:t xml:space="preserve">d. What could be done to limit </w:t>
      </w:r>
      <w:proofErr w:type="gramStart"/>
      <w:r>
        <w:t>the vulnerability</w:t>
      </w:r>
      <w:proofErr w:type="gramEnd"/>
      <w:r>
        <w:t>?</w:t>
      </w:r>
    </w:p>
    <w:p w14:paraId="0507C7ED" w14:textId="243530FF" w:rsidR="00A91D9D" w:rsidRPr="00A91D9D" w:rsidRDefault="00A91D9D" w:rsidP="00871B38">
      <w:pPr>
        <w:pStyle w:val="SubStepAlpha"/>
        <w:numPr>
          <w:ilvl w:val="0"/>
          <w:numId w:val="0"/>
        </w:numPr>
        <w:ind w:left="360"/>
        <w:rPr>
          <w:color w:val="EE0000"/>
          <w:sz w:val="24"/>
          <w:szCs w:val="24"/>
        </w:rPr>
      </w:pPr>
      <w:r w:rsidRPr="00A91D9D">
        <w:rPr>
          <w:color w:val="EE0000"/>
          <w:sz w:val="24"/>
          <w:szCs w:val="24"/>
        </w:rPr>
        <w:lastRenderedPageBreak/>
        <w:t>There are many ways you can limit weak encryption. One of the main ways to limit the impact is through network segmentation.</w:t>
      </w:r>
      <w:r w:rsidR="00FC66F8">
        <w:rPr>
          <w:color w:val="EE0000"/>
          <w:sz w:val="24"/>
          <w:szCs w:val="24"/>
        </w:rPr>
        <w:t xml:space="preserve"> </w:t>
      </w:r>
      <w:r w:rsidRPr="00A91D9D">
        <w:rPr>
          <w:color w:val="EE0000"/>
          <w:sz w:val="24"/>
          <w:szCs w:val="24"/>
        </w:rPr>
        <w:t xml:space="preserve">This is </w:t>
      </w:r>
      <w:proofErr w:type="gramStart"/>
      <w:r w:rsidRPr="00A91D9D">
        <w:rPr>
          <w:color w:val="EE0000"/>
          <w:sz w:val="24"/>
          <w:szCs w:val="24"/>
        </w:rPr>
        <w:t>actually a</w:t>
      </w:r>
      <w:proofErr w:type="gramEnd"/>
      <w:r w:rsidRPr="00A91D9D">
        <w:rPr>
          <w:color w:val="EE0000"/>
          <w:sz w:val="24"/>
          <w:szCs w:val="24"/>
        </w:rPr>
        <w:t xml:space="preserve"> method I use for my IoT devices at home but putting your IoT devices on a separate network or subnet / </w:t>
      </w:r>
      <w:proofErr w:type="spellStart"/>
      <w:r w:rsidRPr="00A91D9D">
        <w:rPr>
          <w:color w:val="EE0000"/>
          <w:sz w:val="24"/>
          <w:szCs w:val="24"/>
        </w:rPr>
        <w:t>vlan</w:t>
      </w:r>
      <w:proofErr w:type="spellEnd"/>
      <w:r w:rsidRPr="00A91D9D">
        <w:rPr>
          <w:color w:val="EE0000"/>
          <w:sz w:val="24"/>
          <w:szCs w:val="24"/>
        </w:rPr>
        <w:t xml:space="preserve"> prevents communication to other devices on a network which will limit the impact of a compromised device. </w:t>
      </w:r>
      <w:r>
        <w:rPr>
          <w:color w:val="EE0000"/>
          <w:sz w:val="24"/>
          <w:szCs w:val="24"/>
        </w:rPr>
        <w:t xml:space="preserve">Implementing stronger forms of authentication into IoT networks can also limit this vulnerability. </w:t>
      </w:r>
      <w:r w:rsidR="00FC66F8">
        <w:rPr>
          <w:color w:val="EE0000"/>
          <w:sz w:val="24"/>
          <w:szCs w:val="24"/>
        </w:rPr>
        <w:t>Implementing Multi factor authentication access to the IoT network add</w:t>
      </w:r>
      <w:r w:rsidR="00200703">
        <w:rPr>
          <w:color w:val="EE0000"/>
          <w:sz w:val="24"/>
          <w:szCs w:val="24"/>
        </w:rPr>
        <w:t>s</w:t>
      </w:r>
      <w:r w:rsidR="00FC66F8">
        <w:rPr>
          <w:color w:val="EE0000"/>
          <w:sz w:val="24"/>
          <w:szCs w:val="24"/>
        </w:rPr>
        <w:t xml:space="preserve"> an </w:t>
      </w:r>
      <w:r w:rsidR="00200703">
        <w:rPr>
          <w:color w:val="EE0000"/>
          <w:sz w:val="24"/>
          <w:szCs w:val="24"/>
        </w:rPr>
        <w:t>extra</w:t>
      </w:r>
      <w:r w:rsidR="00FC66F8">
        <w:rPr>
          <w:color w:val="EE0000"/>
          <w:sz w:val="24"/>
          <w:szCs w:val="24"/>
        </w:rPr>
        <w:t xml:space="preserve"> layer of security making it harder to breach. This can also be extended to using firewalls and Intrusion detection systems to make it even harder to gain access </w:t>
      </w:r>
      <w:r w:rsidR="00200703">
        <w:rPr>
          <w:color w:val="EE0000"/>
          <w:sz w:val="24"/>
          <w:szCs w:val="24"/>
        </w:rPr>
        <w:t>to</w:t>
      </w:r>
      <w:r w:rsidR="00FC66F8">
        <w:rPr>
          <w:color w:val="EE0000"/>
          <w:sz w:val="24"/>
          <w:szCs w:val="24"/>
        </w:rPr>
        <w:t xml:space="preserve"> IoT networks. If possible keep your IoT device firmware up to date to make sure it</w:t>
      </w:r>
      <w:r w:rsidR="00200703">
        <w:rPr>
          <w:color w:val="EE0000"/>
          <w:sz w:val="24"/>
          <w:szCs w:val="24"/>
        </w:rPr>
        <w:t>’</w:t>
      </w:r>
      <w:r w:rsidR="00FC66F8">
        <w:rPr>
          <w:color w:val="EE0000"/>
          <w:sz w:val="24"/>
          <w:szCs w:val="24"/>
        </w:rPr>
        <w:t xml:space="preserve">s updated with </w:t>
      </w:r>
      <w:r w:rsidR="00200703">
        <w:rPr>
          <w:color w:val="EE0000"/>
          <w:sz w:val="24"/>
          <w:szCs w:val="24"/>
        </w:rPr>
        <w:t>t</w:t>
      </w:r>
      <w:r w:rsidR="00FC66F8">
        <w:rPr>
          <w:color w:val="EE0000"/>
          <w:sz w:val="24"/>
          <w:szCs w:val="24"/>
        </w:rPr>
        <w:t xml:space="preserve">he latest security patches. </w:t>
      </w:r>
      <w:r w:rsidR="00200703">
        <w:rPr>
          <w:color w:val="EE0000"/>
          <w:sz w:val="24"/>
          <w:szCs w:val="24"/>
        </w:rPr>
        <w:t>As a last resort if your devices can not be secured in a lot of these ways then heavy monitoring of your IoT devices should be used to limit this vulnerability.</w:t>
      </w:r>
    </w:p>
    <w:p w14:paraId="7A7B3781" w14:textId="77777777" w:rsidR="002B4B2A" w:rsidRDefault="002B4B2A" w:rsidP="00871B38">
      <w:pPr>
        <w:pStyle w:val="SubStepAlpha"/>
        <w:numPr>
          <w:ilvl w:val="0"/>
          <w:numId w:val="0"/>
        </w:numPr>
        <w:ind w:left="360"/>
      </w:pPr>
    </w:p>
    <w:p w14:paraId="14113658" w14:textId="735E85B6" w:rsidR="0055130F" w:rsidRDefault="002B4B2A" w:rsidP="00871B38">
      <w:pPr>
        <w:pStyle w:val="SubStepAlpha"/>
        <w:numPr>
          <w:ilvl w:val="0"/>
          <w:numId w:val="0"/>
        </w:numPr>
        <w:ind w:left="360"/>
        <w:rPr>
          <w:color w:val="EE0000"/>
        </w:rPr>
      </w:pPr>
      <w:r w:rsidRPr="0055130F">
        <w:rPr>
          <w:color w:val="EE0000"/>
        </w:rPr>
        <w:t>Source</w:t>
      </w:r>
      <w:r w:rsidR="0055130F">
        <w:rPr>
          <w:color w:val="EE0000"/>
        </w:rPr>
        <w:t>s</w:t>
      </w:r>
      <w:r w:rsidRPr="0055130F">
        <w:rPr>
          <w:color w:val="EE0000"/>
        </w:rPr>
        <w:t xml:space="preserve">: </w:t>
      </w:r>
    </w:p>
    <w:p w14:paraId="7C481640" w14:textId="46A64469" w:rsidR="002B4B2A" w:rsidRDefault="00185A1B" w:rsidP="00871B38">
      <w:pPr>
        <w:pStyle w:val="SubStepAlpha"/>
        <w:numPr>
          <w:ilvl w:val="0"/>
          <w:numId w:val="0"/>
        </w:numPr>
        <w:ind w:left="360"/>
        <w:rPr>
          <w:color w:val="EE0000"/>
        </w:rPr>
      </w:pPr>
      <w:hyperlink r:id="rId9" w:history="1">
        <w:r w:rsidRPr="00207CEE">
          <w:rPr>
            <w:rStyle w:val="Hyperlink"/>
          </w:rPr>
          <w:t>https://www.geeksforgeeks.org/ethical-hacking/iot-devices-vulnerability-and-attack-vectors/</w:t>
        </w:r>
      </w:hyperlink>
    </w:p>
    <w:p w14:paraId="7F1728AE" w14:textId="620FDEC4" w:rsidR="00185A1B" w:rsidRDefault="00185A1B" w:rsidP="00871B38">
      <w:pPr>
        <w:pStyle w:val="SubStepAlpha"/>
        <w:numPr>
          <w:ilvl w:val="0"/>
          <w:numId w:val="0"/>
        </w:numPr>
        <w:ind w:left="360"/>
      </w:pPr>
      <w:hyperlink r:id="rId10" w:history="1">
        <w:r w:rsidRPr="00207CEE">
          <w:rPr>
            <w:rStyle w:val="Hyperlink"/>
          </w:rPr>
          <w:t>https://www.lrqa.com/en/insights/articles/iot-cyber-security-threats-how-cybercriminals-target-iot/</w:t>
        </w:r>
      </w:hyperlink>
    </w:p>
    <w:p w14:paraId="2CC0E820" w14:textId="43A47DAF" w:rsidR="00A91D9D" w:rsidRDefault="00A91D9D" w:rsidP="00871B38">
      <w:pPr>
        <w:pStyle w:val="SubStepAlpha"/>
        <w:numPr>
          <w:ilvl w:val="0"/>
          <w:numId w:val="0"/>
        </w:numPr>
        <w:ind w:left="360"/>
      </w:pPr>
      <w:hyperlink r:id="rId11" w:history="1">
        <w:r w:rsidRPr="00207CEE">
          <w:rPr>
            <w:rStyle w:val="Hyperlink"/>
          </w:rPr>
          <w:t>https://asimily.com/blog/iot-devices-are-easy-targets-for-cyberattacks/</w:t>
        </w:r>
      </w:hyperlink>
    </w:p>
    <w:p w14:paraId="5F2D44CA" w14:textId="77777777" w:rsidR="00A91D9D" w:rsidRDefault="00A91D9D" w:rsidP="00871B38">
      <w:pPr>
        <w:pStyle w:val="SubStepAlpha"/>
        <w:numPr>
          <w:ilvl w:val="0"/>
          <w:numId w:val="0"/>
        </w:numPr>
        <w:ind w:left="360"/>
      </w:pPr>
    </w:p>
    <w:p w14:paraId="6D2D8531" w14:textId="77777777" w:rsidR="00185A1B" w:rsidRDefault="00185A1B" w:rsidP="00871B38">
      <w:pPr>
        <w:pStyle w:val="SubStepAlpha"/>
        <w:numPr>
          <w:ilvl w:val="0"/>
          <w:numId w:val="0"/>
        </w:numPr>
        <w:ind w:left="360"/>
      </w:pPr>
    </w:p>
    <w:p w14:paraId="5DDE35AC" w14:textId="77777777" w:rsidR="00871B38" w:rsidRDefault="00871B38" w:rsidP="00871B38">
      <w:pPr>
        <w:pStyle w:val="SubStepAlpha"/>
        <w:numPr>
          <w:ilvl w:val="0"/>
          <w:numId w:val="0"/>
        </w:numPr>
        <w:ind w:left="360"/>
      </w:pPr>
    </w:p>
    <w:p w14:paraId="4A40FE71" w14:textId="77777777" w:rsidR="00871B38" w:rsidRDefault="00871B38" w:rsidP="00871B38">
      <w:pPr>
        <w:pStyle w:val="SubStepAlpha"/>
        <w:numPr>
          <w:ilvl w:val="0"/>
          <w:numId w:val="0"/>
        </w:numPr>
        <w:ind w:left="360"/>
      </w:pPr>
    </w:p>
    <w:p w14:paraId="0F1F60F3" w14:textId="486ACB44" w:rsidR="00C162C0" w:rsidRPr="00E134AB" w:rsidRDefault="00E134AB" w:rsidP="00E134AB">
      <w:pPr>
        <w:pStyle w:val="ConfigWindow"/>
        <w:rPr>
          <w:rStyle w:val="DevConfigGray"/>
          <w:rFonts w:ascii="Arial" w:hAnsi="Arial"/>
          <w:b w:val="0"/>
          <w:color w:val="FFFFFF" w:themeColor="background1"/>
          <w:sz w:val="6"/>
          <w:shd w:val="clear" w:color="auto" w:fill="auto"/>
        </w:rPr>
      </w:pPr>
      <w:r w:rsidRPr="00E134AB">
        <w:rPr>
          <w:rStyle w:val="DevConfigGray"/>
          <w:rFonts w:ascii="Arial" w:hAnsi="Arial"/>
          <w:b w:val="0"/>
          <w:color w:val="FFFFFF" w:themeColor="background1"/>
          <w:sz w:val="6"/>
          <w:shd w:val="clear" w:color="auto" w:fill="auto"/>
        </w:rPr>
        <w:t>End of document</w:t>
      </w:r>
    </w:p>
    <w:sectPr w:rsidR="00C162C0" w:rsidRPr="00E134AB"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2346B" w14:textId="77777777" w:rsidR="00774850" w:rsidRDefault="00774850" w:rsidP="00710659">
      <w:pPr>
        <w:spacing w:after="0" w:line="240" w:lineRule="auto"/>
      </w:pPr>
      <w:r>
        <w:separator/>
      </w:r>
    </w:p>
    <w:p w14:paraId="3351BC12" w14:textId="77777777" w:rsidR="00774850" w:rsidRDefault="00774850"/>
  </w:endnote>
  <w:endnote w:type="continuationSeparator" w:id="0">
    <w:p w14:paraId="2579334D" w14:textId="77777777" w:rsidR="00774850" w:rsidRDefault="00774850" w:rsidP="00710659">
      <w:pPr>
        <w:spacing w:after="0" w:line="240" w:lineRule="auto"/>
      </w:pPr>
      <w:r>
        <w:continuationSeparator/>
      </w:r>
    </w:p>
    <w:p w14:paraId="35B1D05D" w14:textId="77777777" w:rsidR="00774850" w:rsidRDefault="007748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BF37" w14:textId="4D8DB77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80E75">
          <w:t>2018</w:t>
        </w:r>
      </w:sdtContent>
    </w:sdt>
    <w:r>
      <w:t xml:space="preserve"> - </w:t>
    </w:r>
    <w:r>
      <w:fldChar w:fldCharType="begin"/>
    </w:r>
    <w:r>
      <w:instrText xml:space="preserve"> SAVEDATE  \@ "yyyy"  \* MERGEFORMAT </w:instrText>
    </w:r>
    <w:r>
      <w:fldChar w:fldCharType="separate"/>
    </w:r>
    <w:r w:rsidR="00610FD7">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0A5E" w14:textId="55BE5BFF"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80E75">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10FD7">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3F04" w14:textId="77777777" w:rsidR="00774850" w:rsidRDefault="00774850" w:rsidP="00710659">
      <w:pPr>
        <w:spacing w:after="0" w:line="240" w:lineRule="auto"/>
      </w:pPr>
      <w:r>
        <w:separator/>
      </w:r>
    </w:p>
    <w:p w14:paraId="4ECB6A86" w14:textId="77777777" w:rsidR="00774850" w:rsidRDefault="00774850"/>
  </w:footnote>
  <w:footnote w:type="continuationSeparator" w:id="0">
    <w:p w14:paraId="796C3B1B" w14:textId="77777777" w:rsidR="00774850" w:rsidRDefault="00774850" w:rsidP="00710659">
      <w:pPr>
        <w:spacing w:after="0" w:line="240" w:lineRule="auto"/>
      </w:pPr>
      <w:r>
        <w:continuationSeparator/>
      </w:r>
    </w:p>
    <w:p w14:paraId="482483B4" w14:textId="77777777" w:rsidR="00774850" w:rsidRDefault="007748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B9B067067C040E8A77D9FBA02960FEF"/>
      </w:placeholder>
      <w:dataBinding w:prefixMappings="xmlns:ns0='http://purl.org/dc/elements/1.1/' xmlns:ns1='http://schemas.openxmlformats.org/package/2006/metadata/core-properties' " w:xpath="/ns1:coreProperties[1]/ns0:title[1]" w:storeItemID="{6C3C8BC8-F283-45AE-878A-BAB7291924A1}"/>
      <w:text/>
    </w:sdtPr>
    <w:sdtContent>
      <w:p w14:paraId="43EB6892" w14:textId="77777777" w:rsidR="00926CB2" w:rsidRDefault="00D80E75" w:rsidP="008402F2">
        <w:pPr>
          <w:pStyle w:val="PageHead"/>
        </w:pPr>
        <w:r>
          <w:t>Lab - Learning the Details of Attacks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3666" w14:textId="77777777" w:rsidR="00926CB2" w:rsidRDefault="00882B63" w:rsidP="006C3FCF">
    <w:pPr>
      <w:ind w:left="-288"/>
    </w:pPr>
    <w:r>
      <w:rPr>
        <w:noProof/>
      </w:rPr>
      <w:drawing>
        <wp:inline distT="0" distB="0" distL="0" distR="0" wp14:anchorId="7F6314F7" wp14:editId="1728349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20466938"/>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63F7478"/>
    <w:multiLevelType w:val="multilevel"/>
    <w:tmpl w:val="B11299DC"/>
    <w:lvl w:ilvl="0">
      <w:start w:val="1"/>
      <w:numFmt w:val="decimal"/>
      <w:suff w:val="space"/>
      <w:lvlText w:val="Part %1:"/>
      <w:lvlJc w:val="left"/>
      <w:pPr>
        <w:ind w:left="576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8814214"/>
    <w:multiLevelType w:val="hybridMultilevel"/>
    <w:tmpl w:val="9202B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31358604">
    <w:abstractNumId w:val="7"/>
  </w:num>
  <w:num w:numId="2" w16cid:durableId="722606820">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22134023">
    <w:abstractNumId w:val="2"/>
  </w:num>
  <w:num w:numId="4" w16cid:durableId="1497573531">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62133360">
    <w:abstractNumId w:val="3"/>
  </w:num>
  <w:num w:numId="6" w16cid:durableId="610167555">
    <w:abstractNumId w:val="0"/>
  </w:num>
  <w:num w:numId="7" w16cid:durableId="1438253290">
    <w:abstractNumId w:val="1"/>
  </w:num>
  <w:num w:numId="8" w16cid:durableId="1859586724">
    <w:abstractNumId w:val="4"/>
    <w:lvlOverride w:ilvl="0">
      <w:lvl w:ilvl="0">
        <w:start w:val="1"/>
        <w:numFmt w:val="decimal"/>
        <w:lvlText w:val="Part %1:"/>
        <w:lvlJc w:val="left"/>
        <w:pPr>
          <w:tabs>
            <w:tab w:val="num" w:pos="1152"/>
          </w:tabs>
          <w:ind w:left="1152" w:hanging="792"/>
        </w:pPr>
        <w:rPr>
          <w:rFonts w:hint="default"/>
        </w:rPr>
      </w:lvl>
    </w:lvlOverride>
  </w:num>
  <w:num w:numId="9" w16cid:durableId="1461874473">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37767794">
    <w:abstractNumId w:val="6"/>
  </w:num>
  <w:num w:numId="11" w16cid:durableId="836653033">
    <w:abstractNumId w:val="5"/>
    <w:lvlOverride w:ilvl="0">
      <w:lvl w:ilvl="0">
        <w:start w:val="1"/>
        <w:numFmt w:val="decimal"/>
        <w:suff w:val="space"/>
        <w:lvlText w:val="Part %1:"/>
        <w:lvlJc w:val="left"/>
        <w:pPr>
          <w:ind w:left="1800" w:hanging="1080"/>
        </w:pPr>
        <w:rPr>
          <w:rFonts w:hint="default"/>
        </w:rPr>
      </w:lvl>
    </w:lvlOverride>
  </w:num>
  <w:num w:numId="12" w16cid:durableId="32867533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3A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600"/>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5071"/>
    <w:rsid w:val="001772B8"/>
    <w:rsid w:val="00177B76"/>
    <w:rsid w:val="00180FBF"/>
    <w:rsid w:val="001813C3"/>
    <w:rsid w:val="00182CF4"/>
    <w:rsid w:val="00185A1B"/>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E7C0C"/>
    <w:rsid w:val="001E7ECB"/>
    <w:rsid w:val="001F0171"/>
    <w:rsid w:val="001F0D77"/>
    <w:rsid w:val="001F643A"/>
    <w:rsid w:val="001F7DD8"/>
    <w:rsid w:val="00200703"/>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1FAA"/>
    <w:rsid w:val="00294C8F"/>
    <w:rsid w:val="002A0B2E"/>
    <w:rsid w:val="002A0DC1"/>
    <w:rsid w:val="002A6C56"/>
    <w:rsid w:val="002B4B2A"/>
    <w:rsid w:val="002C04C4"/>
    <w:rsid w:val="002C090C"/>
    <w:rsid w:val="002C1243"/>
    <w:rsid w:val="002C1815"/>
    <w:rsid w:val="002C475E"/>
    <w:rsid w:val="002C6AD6"/>
    <w:rsid w:val="002D6C2A"/>
    <w:rsid w:val="002D7A86"/>
    <w:rsid w:val="002E7B63"/>
    <w:rsid w:val="002F45FF"/>
    <w:rsid w:val="002F4929"/>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6DFC"/>
    <w:rsid w:val="00347972"/>
    <w:rsid w:val="0035469B"/>
    <w:rsid w:val="003559CC"/>
    <w:rsid w:val="00355D4B"/>
    <w:rsid w:val="003569D7"/>
    <w:rsid w:val="003608AC"/>
    <w:rsid w:val="00362EF0"/>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4F07"/>
    <w:rsid w:val="004057A6"/>
    <w:rsid w:val="00406554"/>
    <w:rsid w:val="00407755"/>
    <w:rsid w:val="0041293B"/>
    <w:rsid w:val="004131B0"/>
    <w:rsid w:val="00416C42"/>
    <w:rsid w:val="00422476"/>
    <w:rsid w:val="0042385C"/>
    <w:rsid w:val="004260F9"/>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177"/>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130F"/>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7ED8"/>
    <w:rsid w:val="005C6DE5"/>
    <w:rsid w:val="005D2B29"/>
    <w:rsid w:val="005D354A"/>
    <w:rsid w:val="005D3E53"/>
    <w:rsid w:val="005D506C"/>
    <w:rsid w:val="005D542C"/>
    <w:rsid w:val="005E3235"/>
    <w:rsid w:val="005E4176"/>
    <w:rsid w:val="005E4876"/>
    <w:rsid w:val="005E65B5"/>
    <w:rsid w:val="005F0301"/>
    <w:rsid w:val="005F3AE9"/>
    <w:rsid w:val="006007BB"/>
    <w:rsid w:val="00601DC0"/>
    <w:rsid w:val="006034CB"/>
    <w:rsid w:val="00603503"/>
    <w:rsid w:val="00603C52"/>
    <w:rsid w:val="00610FD7"/>
    <w:rsid w:val="006131CE"/>
    <w:rsid w:val="0061336B"/>
    <w:rsid w:val="00617D6E"/>
    <w:rsid w:val="00620ED5"/>
    <w:rsid w:val="00622D61"/>
    <w:rsid w:val="00624198"/>
    <w:rsid w:val="00636C28"/>
    <w:rsid w:val="006428E5"/>
    <w:rsid w:val="00644958"/>
    <w:rsid w:val="006513FB"/>
    <w:rsid w:val="00656EEF"/>
    <w:rsid w:val="006576AF"/>
    <w:rsid w:val="00672919"/>
    <w:rsid w:val="00675237"/>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03D"/>
    <w:rsid w:val="006C30A0"/>
    <w:rsid w:val="006C35FF"/>
    <w:rsid w:val="006C3FCF"/>
    <w:rsid w:val="006C57F2"/>
    <w:rsid w:val="006C5949"/>
    <w:rsid w:val="006C6832"/>
    <w:rsid w:val="006D1370"/>
    <w:rsid w:val="006D2C28"/>
    <w:rsid w:val="006D3FC1"/>
    <w:rsid w:val="006D7590"/>
    <w:rsid w:val="006E160C"/>
    <w:rsid w:val="006E372B"/>
    <w:rsid w:val="006E5FE9"/>
    <w:rsid w:val="006E6581"/>
    <w:rsid w:val="006E71DF"/>
    <w:rsid w:val="006F1616"/>
    <w:rsid w:val="006F1CC4"/>
    <w:rsid w:val="006F2A86"/>
    <w:rsid w:val="006F3163"/>
    <w:rsid w:val="00705FEC"/>
    <w:rsid w:val="0071045E"/>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67E8D"/>
    <w:rsid w:val="0077125A"/>
    <w:rsid w:val="00774850"/>
    <w:rsid w:val="0078405B"/>
    <w:rsid w:val="00786F58"/>
    <w:rsid w:val="00787CC1"/>
    <w:rsid w:val="00792F4E"/>
    <w:rsid w:val="0079398D"/>
    <w:rsid w:val="00796C25"/>
    <w:rsid w:val="007A287C"/>
    <w:rsid w:val="007A3B2A"/>
    <w:rsid w:val="007B0C9D"/>
    <w:rsid w:val="007B449F"/>
    <w:rsid w:val="007B5522"/>
    <w:rsid w:val="007C0EE0"/>
    <w:rsid w:val="007C1B71"/>
    <w:rsid w:val="007C1F32"/>
    <w:rsid w:val="007C2FBB"/>
    <w:rsid w:val="007C7164"/>
    <w:rsid w:val="007C7413"/>
    <w:rsid w:val="007D1984"/>
    <w:rsid w:val="007D2AFE"/>
    <w:rsid w:val="007E3264"/>
    <w:rsid w:val="007E3753"/>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36ED"/>
    <w:rsid w:val="0084564F"/>
    <w:rsid w:val="00846494"/>
    <w:rsid w:val="00847B20"/>
    <w:rsid w:val="008509D3"/>
    <w:rsid w:val="00853418"/>
    <w:rsid w:val="00856EBD"/>
    <w:rsid w:val="00857CF6"/>
    <w:rsid w:val="008610ED"/>
    <w:rsid w:val="00861C6A"/>
    <w:rsid w:val="00865199"/>
    <w:rsid w:val="00867EAF"/>
    <w:rsid w:val="00870763"/>
    <w:rsid w:val="008713EA"/>
    <w:rsid w:val="00871B38"/>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079"/>
    <w:rsid w:val="00903523"/>
    <w:rsid w:val="00906281"/>
    <w:rsid w:val="0090659A"/>
    <w:rsid w:val="00911080"/>
    <w:rsid w:val="00912500"/>
    <w:rsid w:val="0091350B"/>
    <w:rsid w:val="009146D0"/>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11ED"/>
    <w:rsid w:val="00996053"/>
    <w:rsid w:val="00997E71"/>
    <w:rsid w:val="009A0B2F"/>
    <w:rsid w:val="009A1CF4"/>
    <w:rsid w:val="009A37D7"/>
    <w:rsid w:val="009A4E17"/>
    <w:rsid w:val="009A6955"/>
    <w:rsid w:val="009A7279"/>
    <w:rsid w:val="009B0697"/>
    <w:rsid w:val="009B341C"/>
    <w:rsid w:val="009B5747"/>
    <w:rsid w:val="009C0B81"/>
    <w:rsid w:val="009C3182"/>
    <w:rsid w:val="009D2C27"/>
    <w:rsid w:val="009D503E"/>
    <w:rsid w:val="009E2309"/>
    <w:rsid w:val="009E42B9"/>
    <w:rsid w:val="009E4E17"/>
    <w:rsid w:val="009E54B9"/>
    <w:rsid w:val="009F1FED"/>
    <w:rsid w:val="009F4C2E"/>
    <w:rsid w:val="00A014A3"/>
    <w:rsid w:val="00A027CC"/>
    <w:rsid w:val="00A0412D"/>
    <w:rsid w:val="00A15DF0"/>
    <w:rsid w:val="00A16F1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43A3"/>
    <w:rsid w:val="00A91D9D"/>
    <w:rsid w:val="00A96172"/>
    <w:rsid w:val="00A96D52"/>
    <w:rsid w:val="00A97C5F"/>
    <w:rsid w:val="00AB0D6A"/>
    <w:rsid w:val="00AB43B3"/>
    <w:rsid w:val="00AB49B9"/>
    <w:rsid w:val="00AB501D"/>
    <w:rsid w:val="00AB758A"/>
    <w:rsid w:val="00AC027E"/>
    <w:rsid w:val="00AC05AB"/>
    <w:rsid w:val="00AC0D1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3FB2"/>
    <w:rsid w:val="00C15FDE"/>
    <w:rsid w:val="00C162C0"/>
    <w:rsid w:val="00C16506"/>
    <w:rsid w:val="00C1712C"/>
    <w:rsid w:val="00C20634"/>
    <w:rsid w:val="00C212E0"/>
    <w:rsid w:val="00C23E16"/>
    <w:rsid w:val="00C27E37"/>
    <w:rsid w:val="00C27FB2"/>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CD6"/>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0E75"/>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34AB"/>
    <w:rsid w:val="00E162CD"/>
    <w:rsid w:val="00E16FD2"/>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0E44"/>
    <w:rsid w:val="00F6280E"/>
    <w:rsid w:val="00F666EC"/>
    <w:rsid w:val="00F7050A"/>
    <w:rsid w:val="00F75533"/>
    <w:rsid w:val="00F8036D"/>
    <w:rsid w:val="00F809DC"/>
    <w:rsid w:val="00F86EB0"/>
    <w:rsid w:val="00FA154B"/>
    <w:rsid w:val="00FA3811"/>
    <w:rsid w:val="00FA3B9F"/>
    <w:rsid w:val="00FA3F06"/>
    <w:rsid w:val="00FA4A26"/>
    <w:rsid w:val="00FA5704"/>
    <w:rsid w:val="00FA7084"/>
    <w:rsid w:val="00FA7BEF"/>
    <w:rsid w:val="00FB1105"/>
    <w:rsid w:val="00FB1929"/>
    <w:rsid w:val="00FB5FD9"/>
    <w:rsid w:val="00FB6713"/>
    <w:rsid w:val="00FB7FFE"/>
    <w:rsid w:val="00FC66F8"/>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DA29A"/>
  <w15:docId w15:val="{7F789A97-76E4-4BF7-8BC8-F1835F6D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D542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5D542C"/>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5D542C"/>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346DFC"/>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1E7EC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B449F"/>
    <w:pPr>
      <w:spacing w:after="15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F1FED"/>
    <w:pPr>
      <w:spacing w:before="0" w:after="0"/>
    </w:pPr>
    <w:rPr>
      <w:i/>
      <w:color w:val="FFFFFF" w:themeColor="background1"/>
      <w:sz w:val="6"/>
    </w:rPr>
  </w:style>
  <w:style w:type="paragraph" w:customStyle="1" w:styleId="SubStepAlpha">
    <w:name w:val="SubStep Alpha"/>
    <w:basedOn w:val="BodyTextL25"/>
    <w:qFormat/>
    <w:rsid w:val="005D542C"/>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5D542C"/>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5D542C"/>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E7EC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346DFC"/>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Hyperlink">
    <w:name w:val="Hyperlink"/>
    <w:basedOn w:val="DefaultParagraphFont"/>
    <w:uiPriority w:val="99"/>
    <w:unhideWhenUsed/>
    <w:rsid w:val="00E134AB"/>
    <w:rPr>
      <w:color w:val="0000FF" w:themeColor="hyperlink"/>
      <w:u w:val="single"/>
    </w:rPr>
  </w:style>
  <w:style w:type="character" w:styleId="UnresolvedMention">
    <w:name w:val="Unresolved Mention"/>
    <w:basedOn w:val="DefaultParagraphFont"/>
    <w:uiPriority w:val="99"/>
    <w:semiHidden/>
    <w:unhideWhenUsed/>
    <w:rsid w:val="00185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imily.com/blog/iot-devices-are-easy-targets-for-cyberattack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lrqa.com/en/insights/articles/iot-cyber-security-threats-how-cybercriminals-target-iot/" TargetMode="External"/><Relationship Id="rId4" Type="http://schemas.openxmlformats.org/officeDocument/2006/relationships/settings" Target="settings.xml"/><Relationship Id="rId9" Type="http://schemas.openxmlformats.org/officeDocument/2006/relationships/hyperlink" Target="https://www.geeksforgeeks.org/ethical-hacking/iot-devices-vulnerability-and-attack-vectors/"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9B067067C040E8A77D9FBA02960FEF"/>
        <w:category>
          <w:name w:val="General"/>
          <w:gallery w:val="placeholder"/>
        </w:category>
        <w:types>
          <w:type w:val="bbPlcHdr"/>
        </w:types>
        <w:behaviors>
          <w:behavior w:val="content"/>
        </w:behaviors>
        <w:guid w:val="{670024C5-49E2-4CE0-AFC0-1F795F9E59F9}"/>
      </w:docPartPr>
      <w:docPartBody>
        <w:p w:rsidR="00DF4CE8" w:rsidRDefault="0092370B">
          <w:pPr>
            <w:pStyle w:val="AB9B067067C040E8A77D9FBA02960FE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0B"/>
    <w:rsid w:val="001A185B"/>
    <w:rsid w:val="00455199"/>
    <w:rsid w:val="00476177"/>
    <w:rsid w:val="004D1D6E"/>
    <w:rsid w:val="0052003B"/>
    <w:rsid w:val="007C27B2"/>
    <w:rsid w:val="0083421E"/>
    <w:rsid w:val="0092370B"/>
    <w:rsid w:val="00B24E77"/>
    <w:rsid w:val="00D23095"/>
    <w:rsid w:val="00DF4CE8"/>
    <w:rsid w:val="00E16FD2"/>
    <w:rsid w:val="00FC5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B9B067067C040E8A77D9FBA02960FEF">
    <w:name w:val="AB9B067067C040E8A77D9FBA02960F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F9015E-36F4-43A8-92F7-13BB0CCEA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95</TotalTime>
  <Pages>4</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Lab - Learning the Details of Attacks</vt:lpstr>
    </vt:vector>
  </TitlesOfParts>
  <Company>Cisco Systems, Inc.</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Learning the Details of Attacks</dc:title>
  <dc:creator>SP</dc:creator>
  <dc:description>2018</dc:description>
  <cp:lastModifiedBy>Jadon Nathaniel Kosberg</cp:lastModifiedBy>
  <cp:revision>10</cp:revision>
  <cp:lastPrinted>2020-07-21T04:20:00Z</cp:lastPrinted>
  <dcterms:created xsi:type="dcterms:W3CDTF">2026-01-18T19:22:00Z</dcterms:created>
  <dcterms:modified xsi:type="dcterms:W3CDTF">2026-01-18T20:59:00Z</dcterms:modified>
</cp:coreProperties>
</file>