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7FFA" w14:textId="77777777" w:rsidR="004E15DF" w:rsidRDefault="00000000">
      <w:pPr>
        <w:spacing w:after="181" w:line="259" w:lineRule="auto"/>
        <w:ind w:left="-290" w:firstLine="0"/>
        <w:jc w:val="left"/>
      </w:pPr>
      <w:r>
        <w:rPr>
          <w:noProof/>
        </w:rPr>
        <w:drawing>
          <wp:inline distT="0" distB="0" distL="0" distR="0" wp14:anchorId="6B7E2DC3" wp14:editId="62AE7904">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3"/>
        </w:rPr>
        <w:t xml:space="preserve"> </w:t>
      </w:r>
    </w:p>
    <w:p w14:paraId="34EE86EB" w14:textId="77777777" w:rsidR="004E15DF" w:rsidRDefault="00000000">
      <w:pPr>
        <w:spacing w:after="104" w:line="259" w:lineRule="auto"/>
        <w:ind w:left="0" w:firstLine="0"/>
        <w:jc w:val="left"/>
      </w:pPr>
      <w:r>
        <w:rPr>
          <w:b/>
          <w:sz w:val="32"/>
        </w:rPr>
        <w:t xml:space="preserve">Packet Tracer - Identify MAC and IP Addresses  </w:t>
      </w:r>
    </w:p>
    <w:p w14:paraId="3DBAAAD5" w14:textId="77777777" w:rsidR="004E15DF" w:rsidRDefault="00000000">
      <w:pPr>
        <w:pStyle w:val="Heading1"/>
        <w:ind w:left="-5"/>
      </w:pPr>
      <w:r>
        <w:t xml:space="preserve">Objectives </w:t>
      </w:r>
    </w:p>
    <w:p w14:paraId="3D386F77" w14:textId="77777777" w:rsidR="004E15DF" w:rsidRDefault="00000000">
      <w:pPr>
        <w:spacing w:after="118" w:line="259" w:lineRule="auto"/>
        <w:ind w:left="355"/>
        <w:jc w:val="left"/>
      </w:pPr>
      <w:r>
        <w:rPr>
          <w:b/>
        </w:rPr>
        <w:t xml:space="preserve">Part 1: Gather PDU Information for Local Network Communication </w:t>
      </w:r>
    </w:p>
    <w:p w14:paraId="39190A03" w14:textId="77777777" w:rsidR="004E15DF" w:rsidRDefault="00000000">
      <w:pPr>
        <w:spacing w:after="208" w:line="259" w:lineRule="auto"/>
        <w:ind w:left="355"/>
        <w:jc w:val="left"/>
      </w:pPr>
      <w:r>
        <w:rPr>
          <w:b/>
        </w:rPr>
        <w:t xml:space="preserve">Part 2: Gather PDU Information for Remote Network Communication </w:t>
      </w:r>
    </w:p>
    <w:p w14:paraId="10A1F081" w14:textId="77777777" w:rsidR="004E15DF" w:rsidRDefault="00000000">
      <w:pPr>
        <w:pStyle w:val="Heading1"/>
        <w:ind w:left="-5"/>
      </w:pPr>
      <w:r>
        <w:t xml:space="preserve">Background </w:t>
      </w:r>
    </w:p>
    <w:p w14:paraId="2F944F6B" w14:textId="77777777" w:rsidR="004E15DF" w:rsidRDefault="00000000">
      <w:pPr>
        <w:spacing w:after="223"/>
      </w:pPr>
      <w:r>
        <w:t xml:space="preserve">This activity is optimized for viewing PDUs. The devices are already configured. You will gather PDU information in simulation mode and answer a series of questions about the data you collect. </w:t>
      </w:r>
    </w:p>
    <w:p w14:paraId="67B78B71" w14:textId="77777777" w:rsidR="004E15DF" w:rsidRDefault="00000000">
      <w:pPr>
        <w:pStyle w:val="Heading1"/>
        <w:ind w:left="-5"/>
      </w:pPr>
      <w:r>
        <w:t xml:space="preserve">Instructions Part 1: Gather PDU Information for Local Network Communication </w:t>
      </w:r>
    </w:p>
    <w:p w14:paraId="076D6A83" w14:textId="77777777" w:rsidR="004E15DF" w:rsidRDefault="00000000">
      <w:r>
        <w:rPr>
          <w:b/>
        </w:rPr>
        <w:t>Note</w:t>
      </w:r>
      <w:r>
        <w:t xml:space="preserve">: </w:t>
      </w:r>
      <w:proofErr w:type="gramStart"/>
      <w:r>
        <w:t>Review</w:t>
      </w:r>
      <w:proofErr w:type="gramEnd"/>
      <w:r>
        <w:t xml:space="preserve"> the Reflection Questions in Part 3 before proceeding with Part 1. It will give you an idea of the type of information you will need to gather PDU information as a packet </w:t>
      </w:r>
      <w:proofErr w:type="gramStart"/>
      <w:r>
        <w:t>travels</w:t>
      </w:r>
      <w:proofErr w:type="gramEnd"/>
      <w:r>
        <w:t xml:space="preserve"> from 172.16.31.5 to 172.16.31.2. </w:t>
      </w:r>
    </w:p>
    <w:p w14:paraId="0B9BCBC1" w14:textId="77777777" w:rsidR="004E15DF" w:rsidRDefault="00000000">
      <w:pPr>
        <w:numPr>
          <w:ilvl w:val="0"/>
          <w:numId w:val="1"/>
        </w:numPr>
        <w:spacing w:after="103" w:line="259" w:lineRule="auto"/>
        <w:ind w:hanging="360"/>
      </w:pPr>
      <w:r>
        <w:t xml:space="preserve">Click </w:t>
      </w:r>
      <w:r>
        <w:rPr>
          <w:b/>
        </w:rPr>
        <w:t>172.16.31.5</w:t>
      </w:r>
      <w:r>
        <w:t xml:space="preserve"> and open the </w:t>
      </w:r>
      <w:r>
        <w:rPr>
          <w:b/>
        </w:rPr>
        <w:t>Command Prompt</w:t>
      </w:r>
      <w:r>
        <w:t xml:space="preserve">. </w:t>
      </w:r>
    </w:p>
    <w:p w14:paraId="72E46C5F" w14:textId="77777777" w:rsidR="004E15DF" w:rsidRDefault="00000000">
      <w:pPr>
        <w:numPr>
          <w:ilvl w:val="0"/>
          <w:numId w:val="1"/>
        </w:numPr>
        <w:ind w:hanging="360"/>
      </w:pPr>
      <w:r>
        <w:t xml:space="preserve">Enter the </w:t>
      </w:r>
      <w:r>
        <w:rPr>
          <w:b/>
        </w:rPr>
        <w:t>ping 172.16.31.2</w:t>
      </w:r>
      <w:r>
        <w:t xml:space="preserve"> command. </w:t>
      </w:r>
    </w:p>
    <w:p w14:paraId="401E80BB" w14:textId="77777777" w:rsidR="004E15DF" w:rsidRDefault="00000000">
      <w:pPr>
        <w:numPr>
          <w:ilvl w:val="0"/>
          <w:numId w:val="1"/>
        </w:numPr>
        <w:ind w:hanging="360"/>
      </w:pPr>
      <w:r>
        <w:t xml:space="preserve">Switch to simulation mode and repeat the </w:t>
      </w:r>
      <w:r>
        <w:rPr>
          <w:b/>
        </w:rPr>
        <w:t>ping 172.16.31.2</w:t>
      </w:r>
      <w:r>
        <w:t xml:space="preserve"> command. A PDU appears next to </w:t>
      </w:r>
      <w:r>
        <w:rPr>
          <w:b/>
        </w:rPr>
        <w:t>172.16.31.5</w:t>
      </w:r>
      <w:r>
        <w:t xml:space="preserve">. </w:t>
      </w:r>
    </w:p>
    <w:p w14:paraId="6D3D6876" w14:textId="77777777" w:rsidR="004E15DF" w:rsidRDefault="00000000">
      <w:pPr>
        <w:numPr>
          <w:ilvl w:val="0"/>
          <w:numId w:val="1"/>
        </w:numPr>
        <w:ind w:hanging="360"/>
      </w:pPr>
      <w:r>
        <w:t xml:space="preserve">Click the PDU and note the following information from the </w:t>
      </w:r>
      <w:r>
        <w:rPr>
          <w:b/>
        </w:rPr>
        <w:t>OSI Model</w:t>
      </w:r>
      <w:r>
        <w:t xml:space="preserve"> and </w:t>
      </w:r>
      <w:r>
        <w:rPr>
          <w:b/>
        </w:rPr>
        <w:t>Outbound PDU Layer</w:t>
      </w:r>
      <w:r>
        <w:t xml:space="preserve"> tabs: </w:t>
      </w:r>
    </w:p>
    <w:p w14:paraId="67DD7199" w14:textId="77777777" w:rsidR="004E15DF" w:rsidRDefault="00000000">
      <w:pPr>
        <w:spacing w:after="0" w:line="398" w:lineRule="auto"/>
        <w:ind w:left="730" w:right="4911"/>
      </w:pPr>
      <w:r>
        <w:rPr>
          <w:rFonts w:ascii="Courier New" w:eastAsia="Courier New" w:hAnsi="Courier New" w:cs="Courier New"/>
        </w:rPr>
        <w:t>o</w:t>
      </w:r>
      <w:r>
        <w:t xml:space="preserve"> Destination MAC Address: </w:t>
      </w:r>
      <w:r>
        <w:rPr>
          <w:b/>
        </w:rPr>
        <w:t>000C:85CC:1DA7</w:t>
      </w:r>
      <w:r>
        <w:t xml:space="preserve"> </w:t>
      </w:r>
      <w:r>
        <w:rPr>
          <w:rFonts w:ascii="Courier New" w:eastAsia="Courier New" w:hAnsi="Courier New" w:cs="Courier New"/>
        </w:rPr>
        <w:t>o</w:t>
      </w:r>
      <w:r>
        <w:t xml:space="preserve"> Source MAC Address: </w:t>
      </w:r>
      <w:r>
        <w:rPr>
          <w:b/>
        </w:rPr>
        <w:t>00D0:D311:C788</w:t>
      </w:r>
      <w:r>
        <w:t xml:space="preserve"> </w:t>
      </w:r>
      <w:r>
        <w:rPr>
          <w:rFonts w:ascii="Courier New" w:eastAsia="Courier New" w:hAnsi="Courier New" w:cs="Courier New"/>
        </w:rPr>
        <w:t>o</w:t>
      </w:r>
      <w:r>
        <w:t xml:space="preserve"> Source IP Address: </w:t>
      </w:r>
      <w:r>
        <w:rPr>
          <w:b/>
        </w:rPr>
        <w:t>172.16.</w:t>
      </w:r>
      <w:proofErr w:type="gramStart"/>
      <w:r>
        <w:rPr>
          <w:b/>
        </w:rPr>
        <w:t>31.5</w:t>
      </w:r>
      <w:r>
        <w:t xml:space="preserve"> </w:t>
      </w:r>
      <w:r>
        <w:rPr>
          <w:rFonts w:ascii="Courier New" w:eastAsia="Courier New" w:hAnsi="Courier New" w:cs="Courier New"/>
        </w:rPr>
        <w:t>o</w:t>
      </w:r>
      <w:proofErr w:type="gramEnd"/>
      <w:r>
        <w:t xml:space="preserve"> Destination IP Address: </w:t>
      </w:r>
      <w:r>
        <w:rPr>
          <w:b/>
        </w:rPr>
        <w:t>172.16.31.2</w:t>
      </w:r>
      <w:r>
        <w:t xml:space="preserve"> </w:t>
      </w:r>
      <w:r>
        <w:rPr>
          <w:rFonts w:ascii="Courier New" w:eastAsia="Courier New" w:hAnsi="Courier New" w:cs="Courier New"/>
        </w:rPr>
        <w:t>o</w:t>
      </w:r>
      <w:r>
        <w:t xml:space="preserve"> At Device: </w:t>
      </w:r>
      <w:r>
        <w:rPr>
          <w:b/>
        </w:rPr>
        <w:t>172.16.31.5</w:t>
      </w:r>
      <w:r>
        <w:t xml:space="preserve"> </w:t>
      </w:r>
    </w:p>
    <w:p w14:paraId="355BE8CD" w14:textId="77777777" w:rsidR="004E15DF" w:rsidRDefault="00000000">
      <w:pPr>
        <w:numPr>
          <w:ilvl w:val="0"/>
          <w:numId w:val="1"/>
        </w:numPr>
        <w:ind w:hanging="360"/>
      </w:pPr>
      <w:r>
        <w:t xml:space="preserve">Click </w:t>
      </w:r>
      <w:r>
        <w:rPr>
          <w:b/>
        </w:rPr>
        <w:t>Capture / Forward (the right arrow followed by a vertical bar)</w:t>
      </w:r>
      <w:r>
        <w:t xml:space="preserve"> to move the PDU to the next device. Gather the same information from Step 1d. Repeat this process until the PDU reaches its destination. Record the PDU information you gathered into a spreadsheet using a format like the table shown below: </w:t>
      </w:r>
    </w:p>
    <w:p w14:paraId="21FEE1BB" w14:textId="77777777" w:rsidR="004E15DF" w:rsidRDefault="00000000">
      <w:pPr>
        <w:spacing w:after="0" w:line="259" w:lineRule="auto"/>
        <w:ind w:left="10"/>
        <w:jc w:val="left"/>
      </w:pPr>
      <w:r>
        <w:rPr>
          <w:b/>
        </w:rPr>
        <w:t xml:space="preserve">Example Spreadsheet Format </w:t>
      </w:r>
    </w:p>
    <w:tbl>
      <w:tblPr>
        <w:tblStyle w:val="TableGrid"/>
        <w:tblW w:w="10043" w:type="dxa"/>
        <w:tblInd w:w="24" w:type="dxa"/>
        <w:tblCellMar>
          <w:top w:w="86" w:type="dxa"/>
          <w:left w:w="111" w:type="dxa"/>
          <w:bottom w:w="0" w:type="dxa"/>
          <w:right w:w="115" w:type="dxa"/>
        </w:tblCellMar>
        <w:tblLook w:val="04A0" w:firstRow="1" w:lastRow="0" w:firstColumn="1" w:lastColumn="0" w:noHBand="0" w:noVBand="1"/>
      </w:tblPr>
      <w:tblGrid>
        <w:gridCol w:w="1800"/>
        <w:gridCol w:w="2253"/>
        <w:gridCol w:w="2343"/>
        <w:gridCol w:w="1802"/>
        <w:gridCol w:w="1845"/>
      </w:tblGrid>
      <w:tr w:rsidR="004E15DF" w14:paraId="53ADA96C" w14:textId="77777777">
        <w:trPr>
          <w:trHeight w:val="520"/>
        </w:trPr>
        <w:tc>
          <w:tcPr>
            <w:tcW w:w="180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A2693EE" w14:textId="77777777" w:rsidR="004E15DF" w:rsidRDefault="00000000">
            <w:pPr>
              <w:spacing w:after="0" w:line="259" w:lineRule="auto"/>
              <w:ind w:left="0" w:right="41" w:firstLine="0"/>
              <w:jc w:val="center"/>
            </w:pPr>
            <w:r>
              <w:rPr>
                <w:b/>
              </w:rPr>
              <w:t xml:space="preserve">At Device </w:t>
            </w:r>
          </w:p>
        </w:tc>
        <w:tc>
          <w:tcPr>
            <w:tcW w:w="22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505F8DD" w14:textId="77777777" w:rsidR="004E15DF" w:rsidRDefault="00000000">
            <w:pPr>
              <w:spacing w:after="0" w:line="259" w:lineRule="auto"/>
              <w:ind w:left="9" w:firstLine="0"/>
              <w:jc w:val="center"/>
            </w:pPr>
            <w:r>
              <w:rPr>
                <w:b/>
              </w:rPr>
              <w:t xml:space="preserve">Dest. MAC </w:t>
            </w:r>
          </w:p>
        </w:tc>
        <w:tc>
          <w:tcPr>
            <w:tcW w:w="234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129033D" w14:textId="77777777" w:rsidR="004E15DF" w:rsidRDefault="00000000">
            <w:pPr>
              <w:spacing w:after="0" w:line="259" w:lineRule="auto"/>
              <w:ind w:left="0" w:right="6" w:firstLine="0"/>
              <w:jc w:val="center"/>
            </w:pPr>
            <w:proofErr w:type="spellStart"/>
            <w:r>
              <w:rPr>
                <w:b/>
              </w:rPr>
              <w:t>Src</w:t>
            </w:r>
            <w:proofErr w:type="spellEnd"/>
            <w:r>
              <w:rPr>
                <w:b/>
              </w:rPr>
              <w:t xml:space="preserve"> MAC </w:t>
            </w:r>
          </w:p>
        </w:tc>
        <w:tc>
          <w:tcPr>
            <w:tcW w:w="180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D6E038A" w14:textId="77777777" w:rsidR="004E15DF" w:rsidRDefault="00000000">
            <w:pPr>
              <w:spacing w:after="0" w:line="259" w:lineRule="auto"/>
              <w:ind w:left="0" w:right="9" w:firstLine="0"/>
              <w:jc w:val="center"/>
            </w:pPr>
            <w:proofErr w:type="spellStart"/>
            <w:r>
              <w:rPr>
                <w:b/>
              </w:rPr>
              <w:t>Src</w:t>
            </w:r>
            <w:proofErr w:type="spellEnd"/>
            <w:r>
              <w:rPr>
                <w:b/>
              </w:rPr>
              <w:t xml:space="preserve"> IPv4 </w:t>
            </w:r>
          </w:p>
        </w:tc>
        <w:tc>
          <w:tcPr>
            <w:tcW w:w="184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08AB0CE" w14:textId="77777777" w:rsidR="004E15DF" w:rsidRDefault="00000000">
            <w:pPr>
              <w:spacing w:after="0" w:line="259" w:lineRule="auto"/>
              <w:ind w:left="8" w:firstLine="0"/>
              <w:jc w:val="center"/>
            </w:pPr>
            <w:r>
              <w:rPr>
                <w:b/>
              </w:rPr>
              <w:t xml:space="preserve">Dest IPv4 </w:t>
            </w:r>
          </w:p>
        </w:tc>
      </w:tr>
      <w:tr w:rsidR="004E15DF" w14:paraId="3D8592AF" w14:textId="77777777">
        <w:trPr>
          <w:trHeight w:val="398"/>
        </w:trPr>
        <w:tc>
          <w:tcPr>
            <w:tcW w:w="1800" w:type="dxa"/>
            <w:tcBorders>
              <w:top w:val="single" w:sz="6" w:space="0" w:color="000000"/>
              <w:left w:val="single" w:sz="6" w:space="0" w:color="000000"/>
              <w:bottom w:val="single" w:sz="6" w:space="0" w:color="000000"/>
              <w:right w:val="single" w:sz="6" w:space="0" w:color="000000"/>
            </w:tcBorders>
          </w:tcPr>
          <w:p w14:paraId="4849853A" w14:textId="77777777" w:rsidR="004E15DF" w:rsidRDefault="00000000">
            <w:pPr>
              <w:spacing w:after="0" w:line="259" w:lineRule="auto"/>
              <w:ind w:left="0" w:firstLine="0"/>
              <w:jc w:val="left"/>
            </w:pPr>
            <w:r>
              <w:t xml:space="preserve">172.16.31.5 </w:t>
            </w:r>
          </w:p>
        </w:tc>
        <w:tc>
          <w:tcPr>
            <w:tcW w:w="2253" w:type="dxa"/>
            <w:tcBorders>
              <w:top w:val="single" w:sz="6" w:space="0" w:color="000000"/>
              <w:left w:val="single" w:sz="6" w:space="0" w:color="000000"/>
              <w:bottom w:val="single" w:sz="6" w:space="0" w:color="000000"/>
              <w:right w:val="single" w:sz="6" w:space="0" w:color="000000"/>
            </w:tcBorders>
          </w:tcPr>
          <w:p w14:paraId="4788D89D" w14:textId="77777777" w:rsidR="004E15DF" w:rsidRDefault="00000000">
            <w:pPr>
              <w:spacing w:after="0" w:line="259" w:lineRule="auto"/>
              <w:ind w:left="2" w:firstLine="0"/>
              <w:jc w:val="left"/>
            </w:pPr>
            <w:r>
              <w:t xml:space="preserve">000C:85CC:1DA7 </w:t>
            </w:r>
          </w:p>
        </w:tc>
        <w:tc>
          <w:tcPr>
            <w:tcW w:w="2343" w:type="dxa"/>
            <w:tcBorders>
              <w:top w:val="single" w:sz="6" w:space="0" w:color="000000"/>
              <w:left w:val="single" w:sz="6" w:space="0" w:color="000000"/>
              <w:bottom w:val="single" w:sz="6" w:space="0" w:color="000000"/>
              <w:right w:val="single" w:sz="6" w:space="0" w:color="000000"/>
            </w:tcBorders>
          </w:tcPr>
          <w:p w14:paraId="67EAD101" w14:textId="77777777" w:rsidR="004E15DF" w:rsidRDefault="00000000">
            <w:pPr>
              <w:spacing w:after="0" w:line="259" w:lineRule="auto"/>
              <w:ind w:left="2" w:firstLine="0"/>
              <w:jc w:val="left"/>
            </w:pPr>
            <w:r>
              <w:t xml:space="preserve">00D0:D311:C788 </w:t>
            </w:r>
          </w:p>
        </w:tc>
        <w:tc>
          <w:tcPr>
            <w:tcW w:w="1802" w:type="dxa"/>
            <w:tcBorders>
              <w:top w:val="single" w:sz="6" w:space="0" w:color="000000"/>
              <w:left w:val="single" w:sz="6" w:space="0" w:color="000000"/>
              <w:bottom w:val="single" w:sz="6" w:space="0" w:color="000000"/>
              <w:right w:val="single" w:sz="6" w:space="0" w:color="000000"/>
            </w:tcBorders>
          </w:tcPr>
          <w:p w14:paraId="366108A1" w14:textId="77777777" w:rsidR="004E15DF" w:rsidRDefault="00000000">
            <w:pPr>
              <w:spacing w:after="0" w:line="259" w:lineRule="auto"/>
              <w:ind w:left="2" w:firstLine="0"/>
              <w:jc w:val="left"/>
            </w:pPr>
            <w:r>
              <w:t xml:space="preserve">172.16.31.5 </w:t>
            </w:r>
          </w:p>
        </w:tc>
        <w:tc>
          <w:tcPr>
            <w:tcW w:w="1845" w:type="dxa"/>
            <w:tcBorders>
              <w:top w:val="single" w:sz="6" w:space="0" w:color="000000"/>
              <w:left w:val="single" w:sz="6" w:space="0" w:color="000000"/>
              <w:bottom w:val="single" w:sz="6" w:space="0" w:color="000000"/>
              <w:right w:val="single" w:sz="6" w:space="0" w:color="000000"/>
            </w:tcBorders>
          </w:tcPr>
          <w:p w14:paraId="4394C63B" w14:textId="77777777" w:rsidR="004E15DF" w:rsidRDefault="00000000">
            <w:pPr>
              <w:spacing w:after="0" w:line="259" w:lineRule="auto"/>
              <w:ind w:left="2" w:firstLine="0"/>
              <w:jc w:val="left"/>
            </w:pPr>
            <w:r>
              <w:t xml:space="preserve">172.16.31.2 </w:t>
            </w:r>
          </w:p>
        </w:tc>
      </w:tr>
      <w:tr w:rsidR="004E15DF" w14:paraId="01085C23" w14:textId="77777777">
        <w:trPr>
          <w:trHeight w:val="375"/>
        </w:trPr>
        <w:tc>
          <w:tcPr>
            <w:tcW w:w="1800" w:type="dxa"/>
            <w:tcBorders>
              <w:top w:val="single" w:sz="6" w:space="0" w:color="000000"/>
              <w:left w:val="single" w:sz="6" w:space="0" w:color="000000"/>
              <w:bottom w:val="single" w:sz="6" w:space="0" w:color="000000"/>
              <w:right w:val="single" w:sz="6" w:space="0" w:color="000000"/>
            </w:tcBorders>
          </w:tcPr>
          <w:p w14:paraId="485927D4" w14:textId="77777777" w:rsidR="004E15DF" w:rsidRDefault="00000000">
            <w:pPr>
              <w:spacing w:after="0" w:line="259" w:lineRule="auto"/>
              <w:ind w:left="0" w:firstLine="0"/>
              <w:jc w:val="left"/>
            </w:pPr>
            <w:r>
              <w:t xml:space="preserve">Switch1 </w:t>
            </w:r>
          </w:p>
        </w:tc>
        <w:tc>
          <w:tcPr>
            <w:tcW w:w="2253" w:type="dxa"/>
            <w:tcBorders>
              <w:top w:val="single" w:sz="6" w:space="0" w:color="000000"/>
              <w:left w:val="single" w:sz="6" w:space="0" w:color="000000"/>
              <w:bottom w:val="single" w:sz="6" w:space="0" w:color="000000"/>
              <w:right w:val="single" w:sz="6" w:space="0" w:color="000000"/>
            </w:tcBorders>
          </w:tcPr>
          <w:p w14:paraId="1F59CB35" w14:textId="77777777" w:rsidR="004E15DF" w:rsidRDefault="00000000">
            <w:pPr>
              <w:spacing w:after="0" w:line="259" w:lineRule="auto"/>
              <w:ind w:left="2" w:firstLine="0"/>
              <w:jc w:val="left"/>
            </w:pPr>
            <w:r>
              <w:t xml:space="preserve">000C:85CC:1DA7 </w:t>
            </w:r>
          </w:p>
        </w:tc>
        <w:tc>
          <w:tcPr>
            <w:tcW w:w="2343" w:type="dxa"/>
            <w:tcBorders>
              <w:top w:val="single" w:sz="6" w:space="0" w:color="000000"/>
              <w:left w:val="single" w:sz="6" w:space="0" w:color="000000"/>
              <w:bottom w:val="single" w:sz="6" w:space="0" w:color="000000"/>
              <w:right w:val="single" w:sz="6" w:space="0" w:color="000000"/>
            </w:tcBorders>
          </w:tcPr>
          <w:p w14:paraId="52D565E7" w14:textId="77777777" w:rsidR="004E15DF" w:rsidRDefault="00000000">
            <w:pPr>
              <w:spacing w:after="0" w:line="259" w:lineRule="auto"/>
              <w:ind w:left="2" w:firstLine="0"/>
              <w:jc w:val="left"/>
            </w:pPr>
            <w:r>
              <w:t xml:space="preserve">00D0:D311:C788 </w:t>
            </w:r>
          </w:p>
        </w:tc>
        <w:tc>
          <w:tcPr>
            <w:tcW w:w="1802" w:type="dxa"/>
            <w:tcBorders>
              <w:top w:val="single" w:sz="6" w:space="0" w:color="000000"/>
              <w:left w:val="single" w:sz="6" w:space="0" w:color="000000"/>
              <w:bottom w:val="single" w:sz="6" w:space="0" w:color="000000"/>
              <w:right w:val="single" w:sz="6" w:space="0" w:color="000000"/>
            </w:tcBorders>
          </w:tcPr>
          <w:p w14:paraId="5FB32ADA" w14:textId="77777777" w:rsidR="004E15DF" w:rsidRDefault="00000000">
            <w:pPr>
              <w:spacing w:after="0" w:line="259" w:lineRule="auto"/>
              <w:ind w:left="2" w:firstLine="0"/>
              <w:jc w:val="left"/>
            </w:pPr>
            <w:r>
              <w:t xml:space="preserve">N/A </w:t>
            </w:r>
          </w:p>
        </w:tc>
        <w:tc>
          <w:tcPr>
            <w:tcW w:w="1845" w:type="dxa"/>
            <w:tcBorders>
              <w:top w:val="single" w:sz="6" w:space="0" w:color="000000"/>
              <w:left w:val="single" w:sz="6" w:space="0" w:color="000000"/>
              <w:bottom w:val="single" w:sz="6" w:space="0" w:color="000000"/>
              <w:right w:val="single" w:sz="6" w:space="0" w:color="000000"/>
            </w:tcBorders>
          </w:tcPr>
          <w:p w14:paraId="777FE886" w14:textId="77777777" w:rsidR="004E15DF" w:rsidRDefault="00000000">
            <w:pPr>
              <w:spacing w:after="0" w:line="259" w:lineRule="auto"/>
              <w:ind w:left="2" w:firstLine="0"/>
              <w:jc w:val="left"/>
            </w:pPr>
            <w:r>
              <w:t xml:space="preserve">N/A </w:t>
            </w:r>
          </w:p>
        </w:tc>
      </w:tr>
      <w:tr w:rsidR="004E15DF" w14:paraId="5CB86AB3" w14:textId="77777777">
        <w:trPr>
          <w:trHeight w:val="390"/>
        </w:trPr>
        <w:tc>
          <w:tcPr>
            <w:tcW w:w="1800" w:type="dxa"/>
            <w:tcBorders>
              <w:top w:val="single" w:sz="6" w:space="0" w:color="000000"/>
              <w:left w:val="single" w:sz="6" w:space="0" w:color="000000"/>
              <w:bottom w:val="single" w:sz="6" w:space="0" w:color="000000"/>
              <w:right w:val="single" w:sz="6" w:space="0" w:color="000000"/>
            </w:tcBorders>
          </w:tcPr>
          <w:p w14:paraId="38C35D24" w14:textId="77777777" w:rsidR="004E15DF" w:rsidRDefault="00000000">
            <w:pPr>
              <w:spacing w:after="0" w:line="259" w:lineRule="auto"/>
              <w:ind w:left="0" w:firstLine="0"/>
              <w:jc w:val="left"/>
            </w:pPr>
            <w:r>
              <w:t xml:space="preserve">Hub </w:t>
            </w:r>
          </w:p>
        </w:tc>
        <w:tc>
          <w:tcPr>
            <w:tcW w:w="2253" w:type="dxa"/>
            <w:tcBorders>
              <w:top w:val="single" w:sz="6" w:space="0" w:color="000000"/>
              <w:left w:val="single" w:sz="6" w:space="0" w:color="000000"/>
              <w:bottom w:val="single" w:sz="6" w:space="0" w:color="000000"/>
              <w:right w:val="single" w:sz="6" w:space="0" w:color="000000"/>
            </w:tcBorders>
          </w:tcPr>
          <w:p w14:paraId="39D91149" w14:textId="77777777" w:rsidR="004E15DF" w:rsidRDefault="00000000">
            <w:pPr>
              <w:spacing w:after="0" w:line="259" w:lineRule="auto"/>
              <w:ind w:left="2" w:firstLine="0"/>
              <w:jc w:val="left"/>
            </w:pPr>
            <w:r>
              <w:t xml:space="preserve">N/A </w:t>
            </w:r>
          </w:p>
        </w:tc>
        <w:tc>
          <w:tcPr>
            <w:tcW w:w="2343" w:type="dxa"/>
            <w:tcBorders>
              <w:top w:val="single" w:sz="6" w:space="0" w:color="000000"/>
              <w:left w:val="single" w:sz="6" w:space="0" w:color="000000"/>
              <w:bottom w:val="single" w:sz="6" w:space="0" w:color="000000"/>
              <w:right w:val="single" w:sz="6" w:space="0" w:color="000000"/>
            </w:tcBorders>
          </w:tcPr>
          <w:p w14:paraId="5778EF57" w14:textId="77777777" w:rsidR="004E15DF" w:rsidRDefault="00000000">
            <w:pPr>
              <w:spacing w:after="0" w:line="259" w:lineRule="auto"/>
              <w:ind w:left="2" w:firstLine="0"/>
              <w:jc w:val="left"/>
            </w:pPr>
            <w:r>
              <w:t xml:space="preserve">N/A </w:t>
            </w:r>
          </w:p>
        </w:tc>
        <w:tc>
          <w:tcPr>
            <w:tcW w:w="1802" w:type="dxa"/>
            <w:tcBorders>
              <w:top w:val="single" w:sz="6" w:space="0" w:color="000000"/>
              <w:left w:val="single" w:sz="6" w:space="0" w:color="000000"/>
              <w:bottom w:val="single" w:sz="6" w:space="0" w:color="000000"/>
              <w:right w:val="single" w:sz="6" w:space="0" w:color="000000"/>
            </w:tcBorders>
          </w:tcPr>
          <w:p w14:paraId="5582C3EE" w14:textId="77777777" w:rsidR="004E15DF" w:rsidRDefault="00000000">
            <w:pPr>
              <w:spacing w:after="0" w:line="259" w:lineRule="auto"/>
              <w:ind w:left="2" w:firstLine="0"/>
              <w:jc w:val="left"/>
            </w:pPr>
            <w:r>
              <w:t xml:space="preserve">N/A </w:t>
            </w:r>
          </w:p>
        </w:tc>
        <w:tc>
          <w:tcPr>
            <w:tcW w:w="1845" w:type="dxa"/>
            <w:tcBorders>
              <w:top w:val="single" w:sz="6" w:space="0" w:color="000000"/>
              <w:left w:val="single" w:sz="6" w:space="0" w:color="000000"/>
              <w:bottom w:val="single" w:sz="6" w:space="0" w:color="000000"/>
              <w:right w:val="single" w:sz="6" w:space="0" w:color="000000"/>
            </w:tcBorders>
          </w:tcPr>
          <w:p w14:paraId="14A36DCF" w14:textId="77777777" w:rsidR="004E15DF" w:rsidRDefault="00000000">
            <w:pPr>
              <w:spacing w:after="0" w:line="259" w:lineRule="auto"/>
              <w:ind w:left="2" w:firstLine="0"/>
              <w:jc w:val="left"/>
            </w:pPr>
            <w:r>
              <w:t xml:space="preserve">N/A </w:t>
            </w:r>
          </w:p>
        </w:tc>
      </w:tr>
      <w:tr w:rsidR="004E15DF" w14:paraId="5C2345BA" w14:textId="77777777">
        <w:trPr>
          <w:trHeight w:val="376"/>
        </w:trPr>
        <w:tc>
          <w:tcPr>
            <w:tcW w:w="1800" w:type="dxa"/>
            <w:tcBorders>
              <w:top w:val="single" w:sz="6" w:space="0" w:color="000000"/>
              <w:left w:val="single" w:sz="6" w:space="0" w:color="000000"/>
              <w:bottom w:val="single" w:sz="6" w:space="0" w:color="000000"/>
              <w:right w:val="single" w:sz="6" w:space="0" w:color="000000"/>
            </w:tcBorders>
          </w:tcPr>
          <w:p w14:paraId="29E24054" w14:textId="77777777" w:rsidR="004E15DF" w:rsidRDefault="00000000">
            <w:pPr>
              <w:spacing w:after="0" w:line="259" w:lineRule="auto"/>
              <w:ind w:left="0" w:firstLine="0"/>
              <w:jc w:val="left"/>
            </w:pPr>
            <w:r>
              <w:t xml:space="preserve">172.16.31.2 </w:t>
            </w:r>
          </w:p>
        </w:tc>
        <w:tc>
          <w:tcPr>
            <w:tcW w:w="2253" w:type="dxa"/>
            <w:tcBorders>
              <w:top w:val="single" w:sz="6" w:space="0" w:color="000000"/>
              <w:left w:val="single" w:sz="6" w:space="0" w:color="000000"/>
              <w:bottom w:val="single" w:sz="6" w:space="0" w:color="000000"/>
              <w:right w:val="single" w:sz="6" w:space="0" w:color="000000"/>
            </w:tcBorders>
          </w:tcPr>
          <w:p w14:paraId="67CA8E2F" w14:textId="77777777" w:rsidR="004E15DF" w:rsidRDefault="00000000">
            <w:pPr>
              <w:spacing w:after="0" w:line="259" w:lineRule="auto"/>
              <w:ind w:left="2" w:firstLine="0"/>
              <w:jc w:val="left"/>
            </w:pPr>
            <w:r>
              <w:t xml:space="preserve">00D0:D311:C788 </w:t>
            </w:r>
          </w:p>
        </w:tc>
        <w:tc>
          <w:tcPr>
            <w:tcW w:w="2343" w:type="dxa"/>
            <w:tcBorders>
              <w:top w:val="single" w:sz="6" w:space="0" w:color="000000"/>
              <w:left w:val="single" w:sz="6" w:space="0" w:color="000000"/>
              <w:bottom w:val="single" w:sz="6" w:space="0" w:color="000000"/>
              <w:right w:val="single" w:sz="6" w:space="0" w:color="000000"/>
            </w:tcBorders>
          </w:tcPr>
          <w:p w14:paraId="60BD9FB4" w14:textId="77777777" w:rsidR="004E15DF" w:rsidRDefault="00000000">
            <w:pPr>
              <w:spacing w:after="0" w:line="259" w:lineRule="auto"/>
              <w:ind w:left="2" w:firstLine="0"/>
              <w:jc w:val="left"/>
            </w:pPr>
            <w:r>
              <w:t xml:space="preserve">000C:85CC:1DA7 </w:t>
            </w:r>
          </w:p>
        </w:tc>
        <w:tc>
          <w:tcPr>
            <w:tcW w:w="1802" w:type="dxa"/>
            <w:tcBorders>
              <w:top w:val="single" w:sz="6" w:space="0" w:color="000000"/>
              <w:left w:val="single" w:sz="6" w:space="0" w:color="000000"/>
              <w:bottom w:val="single" w:sz="6" w:space="0" w:color="000000"/>
              <w:right w:val="single" w:sz="6" w:space="0" w:color="000000"/>
            </w:tcBorders>
          </w:tcPr>
          <w:p w14:paraId="65A4952E" w14:textId="77777777" w:rsidR="004E15DF" w:rsidRDefault="00000000">
            <w:pPr>
              <w:spacing w:after="0" w:line="259" w:lineRule="auto"/>
              <w:ind w:left="2" w:firstLine="0"/>
              <w:jc w:val="left"/>
            </w:pPr>
            <w:r>
              <w:t xml:space="preserve">172.16.31.2 </w:t>
            </w:r>
          </w:p>
        </w:tc>
        <w:tc>
          <w:tcPr>
            <w:tcW w:w="1845" w:type="dxa"/>
            <w:tcBorders>
              <w:top w:val="single" w:sz="6" w:space="0" w:color="000000"/>
              <w:left w:val="single" w:sz="6" w:space="0" w:color="000000"/>
              <w:bottom w:val="single" w:sz="6" w:space="0" w:color="000000"/>
              <w:right w:val="single" w:sz="6" w:space="0" w:color="000000"/>
            </w:tcBorders>
          </w:tcPr>
          <w:p w14:paraId="75FBE8EA" w14:textId="77777777" w:rsidR="004E15DF" w:rsidRDefault="00000000">
            <w:pPr>
              <w:spacing w:after="0" w:line="259" w:lineRule="auto"/>
              <w:ind w:left="2" w:firstLine="0"/>
              <w:jc w:val="left"/>
            </w:pPr>
            <w:r>
              <w:t xml:space="preserve">172.16.31.5 </w:t>
            </w:r>
          </w:p>
        </w:tc>
      </w:tr>
    </w:tbl>
    <w:p w14:paraId="5036DFFD" w14:textId="77777777" w:rsidR="004E15DF" w:rsidRDefault="00000000">
      <w:pPr>
        <w:spacing w:after="81" w:line="259" w:lineRule="auto"/>
        <w:ind w:left="-5"/>
        <w:jc w:val="left"/>
      </w:pPr>
      <w:r>
        <w:rPr>
          <w:b/>
          <w:sz w:val="23"/>
        </w:rPr>
        <w:t xml:space="preserve">Step 2: Gather additional PDU information from other pings. </w:t>
      </w:r>
    </w:p>
    <w:p w14:paraId="7F76A9A4" w14:textId="77777777" w:rsidR="00EF47C4" w:rsidRDefault="00000000">
      <w:r>
        <w:t>Repeat the process in Step 1 and gather the information for the following tests:</w:t>
      </w:r>
    </w:p>
    <w:p w14:paraId="5319D0D0" w14:textId="77777777" w:rsidR="00EF47C4" w:rsidRDefault="00EF47C4"/>
    <w:p w14:paraId="643BCA92" w14:textId="065702F9" w:rsidR="004E15DF" w:rsidRDefault="00000000">
      <w:r>
        <w:t xml:space="preserve"> </w:t>
      </w:r>
    </w:p>
    <w:p w14:paraId="7E730B55" w14:textId="00BE2EEF" w:rsidR="00116DA9" w:rsidRDefault="00000000" w:rsidP="00EF47C4">
      <w:pPr>
        <w:numPr>
          <w:ilvl w:val="1"/>
          <w:numId w:val="2"/>
        </w:numPr>
        <w:spacing w:after="221"/>
        <w:ind w:left="1080" w:hanging="360"/>
      </w:pPr>
      <w:r>
        <w:lastRenderedPageBreak/>
        <w:t>Ping 172.16.31.2 from 172.16.31.3.</w:t>
      </w:r>
    </w:p>
    <w:tbl>
      <w:tblPr>
        <w:tblStyle w:val="TableGrid"/>
        <w:tblW w:w="10043" w:type="dxa"/>
        <w:tblInd w:w="24" w:type="dxa"/>
        <w:tblCellMar>
          <w:top w:w="86" w:type="dxa"/>
          <w:left w:w="111" w:type="dxa"/>
          <w:bottom w:w="0" w:type="dxa"/>
          <w:right w:w="115" w:type="dxa"/>
        </w:tblCellMar>
        <w:tblLook w:val="04A0" w:firstRow="1" w:lastRow="0" w:firstColumn="1" w:lastColumn="0" w:noHBand="0" w:noVBand="1"/>
      </w:tblPr>
      <w:tblGrid>
        <w:gridCol w:w="1800"/>
        <w:gridCol w:w="2253"/>
        <w:gridCol w:w="2343"/>
        <w:gridCol w:w="1802"/>
        <w:gridCol w:w="1845"/>
      </w:tblGrid>
      <w:tr w:rsidR="00116DA9" w14:paraId="1C211DB0" w14:textId="77777777" w:rsidTr="002749B0">
        <w:trPr>
          <w:trHeight w:val="520"/>
        </w:trPr>
        <w:tc>
          <w:tcPr>
            <w:tcW w:w="180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E86BA96" w14:textId="77777777" w:rsidR="00116DA9" w:rsidRDefault="00116DA9" w:rsidP="002749B0">
            <w:pPr>
              <w:spacing w:after="0" w:line="259" w:lineRule="auto"/>
              <w:ind w:left="0" w:right="41" w:firstLine="0"/>
              <w:jc w:val="center"/>
            </w:pPr>
            <w:r>
              <w:rPr>
                <w:b/>
              </w:rPr>
              <w:t xml:space="preserve">At Device </w:t>
            </w:r>
          </w:p>
        </w:tc>
        <w:tc>
          <w:tcPr>
            <w:tcW w:w="22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1B0C5F7" w14:textId="77777777" w:rsidR="00116DA9" w:rsidRDefault="00116DA9" w:rsidP="002749B0">
            <w:pPr>
              <w:spacing w:after="0" w:line="259" w:lineRule="auto"/>
              <w:ind w:left="9" w:firstLine="0"/>
              <w:jc w:val="center"/>
            </w:pPr>
            <w:r>
              <w:rPr>
                <w:b/>
              </w:rPr>
              <w:t xml:space="preserve">Dest. MAC </w:t>
            </w:r>
          </w:p>
        </w:tc>
        <w:tc>
          <w:tcPr>
            <w:tcW w:w="234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5A7546B" w14:textId="77777777" w:rsidR="00116DA9" w:rsidRDefault="00116DA9" w:rsidP="002749B0">
            <w:pPr>
              <w:spacing w:after="0" w:line="259" w:lineRule="auto"/>
              <w:ind w:left="0" w:right="6" w:firstLine="0"/>
              <w:jc w:val="center"/>
            </w:pPr>
            <w:proofErr w:type="spellStart"/>
            <w:r>
              <w:rPr>
                <w:b/>
              </w:rPr>
              <w:t>Src</w:t>
            </w:r>
            <w:proofErr w:type="spellEnd"/>
            <w:r>
              <w:rPr>
                <w:b/>
              </w:rPr>
              <w:t xml:space="preserve"> MAC </w:t>
            </w:r>
          </w:p>
        </w:tc>
        <w:tc>
          <w:tcPr>
            <w:tcW w:w="180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F5E75D8" w14:textId="77777777" w:rsidR="00116DA9" w:rsidRDefault="00116DA9" w:rsidP="002749B0">
            <w:pPr>
              <w:spacing w:after="0" w:line="259" w:lineRule="auto"/>
              <w:ind w:left="0" w:right="9" w:firstLine="0"/>
              <w:jc w:val="center"/>
            </w:pPr>
            <w:proofErr w:type="spellStart"/>
            <w:r>
              <w:rPr>
                <w:b/>
              </w:rPr>
              <w:t>Src</w:t>
            </w:r>
            <w:proofErr w:type="spellEnd"/>
            <w:r>
              <w:rPr>
                <w:b/>
              </w:rPr>
              <w:t xml:space="preserve"> IPv4 </w:t>
            </w:r>
          </w:p>
        </w:tc>
        <w:tc>
          <w:tcPr>
            <w:tcW w:w="184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5DBCBAA" w14:textId="77777777" w:rsidR="00116DA9" w:rsidRDefault="00116DA9" w:rsidP="002749B0">
            <w:pPr>
              <w:spacing w:after="0" w:line="259" w:lineRule="auto"/>
              <w:ind w:left="8" w:firstLine="0"/>
              <w:jc w:val="center"/>
            </w:pPr>
            <w:r>
              <w:rPr>
                <w:b/>
              </w:rPr>
              <w:t xml:space="preserve">Dest IPv4 </w:t>
            </w:r>
          </w:p>
        </w:tc>
      </w:tr>
      <w:tr w:rsidR="00F33884" w:rsidRPr="00F33884" w14:paraId="07A6400D" w14:textId="77777777" w:rsidTr="002749B0">
        <w:trPr>
          <w:trHeight w:val="398"/>
        </w:trPr>
        <w:tc>
          <w:tcPr>
            <w:tcW w:w="1800" w:type="dxa"/>
            <w:tcBorders>
              <w:top w:val="single" w:sz="6" w:space="0" w:color="000000"/>
              <w:left w:val="single" w:sz="6" w:space="0" w:color="000000"/>
              <w:bottom w:val="single" w:sz="6" w:space="0" w:color="000000"/>
              <w:right w:val="single" w:sz="6" w:space="0" w:color="000000"/>
            </w:tcBorders>
          </w:tcPr>
          <w:p w14:paraId="3D7CB61D" w14:textId="1DB1CDB3" w:rsidR="00116DA9" w:rsidRPr="00F33884" w:rsidRDefault="00116DA9" w:rsidP="002749B0">
            <w:pPr>
              <w:spacing w:after="0" w:line="259" w:lineRule="auto"/>
              <w:ind w:left="0" w:firstLine="0"/>
              <w:jc w:val="left"/>
              <w:rPr>
                <w:color w:val="EE0000"/>
              </w:rPr>
            </w:pPr>
            <w:r w:rsidRPr="00F33884">
              <w:rPr>
                <w:color w:val="EE0000"/>
              </w:rPr>
              <w:t>172.16.31.</w:t>
            </w:r>
            <w:r w:rsidRPr="00F33884">
              <w:rPr>
                <w:color w:val="EE0000"/>
              </w:rPr>
              <w:t>3</w:t>
            </w:r>
            <w:r w:rsidRPr="00F33884">
              <w:rPr>
                <w:color w:val="EE0000"/>
              </w:rP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746353D1" w14:textId="77777777" w:rsidR="00116DA9" w:rsidRPr="00F33884" w:rsidRDefault="00116DA9" w:rsidP="002749B0">
            <w:pPr>
              <w:spacing w:after="0" w:line="259" w:lineRule="auto"/>
              <w:ind w:left="2" w:firstLine="0"/>
              <w:jc w:val="left"/>
              <w:rPr>
                <w:color w:val="EE0000"/>
              </w:rPr>
            </w:pPr>
            <w:r w:rsidRPr="00F33884">
              <w:rPr>
                <w:color w:val="EE0000"/>
              </w:rPr>
              <w:t xml:space="preserve">000C:85CC:1DA7 </w:t>
            </w:r>
          </w:p>
        </w:tc>
        <w:tc>
          <w:tcPr>
            <w:tcW w:w="2343" w:type="dxa"/>
            <w:tcBorders>
              <w:top w:val="single" w:sz="6" w:space="0" w:color="000000"/>
              <w:left w:val="single" w:sz="6" w:space="0" w:color="000000"/>
              <w:bottom w:val="single" w:sz="6" w:space="0" w:color="000000"/>
              <w:right w:val="single" w:sz="6" w:space="0" w:color="000000"/>
            </w:tcBorders>
          </w:tcPr>
          <w:p w14:paraId="21937E9A" w14:textId="375A7DEB" w:rsidR="00116DA9" w:rsidRPr="00F33884" w:rsidRDefault="00F33884" w:rsidP="002749B0">
            <w:pPr>
              <w:spacing w:after="0" w:line="259" w:lineRule="auto"/>
              <w:ind w:left="2" w:firstLine="0"/>
              <w:jc w:val="left"/>
              <w:rPr>
                <w:color w:val="EE0000"/>
              </w:rPr>
            </w:pPr>
            <w:r>
              <w:rPr>
                <w:color w:val="EE0000"/>
              </w:rPr>
              <w:t>0060.7036.2849</w:t>
            </w:r>
            <w:r w:rsidR="00116DA9" w:rsidRPr="00F33884">
              <w:rPr>
                <w:color w:val="EE0000"/>
              </w:rPr>
              <w:t xml:space="preserve"> </w:t>
            </w:r>
          </w:p>
        </w:tc>
        <w:tc>
          <w:tcPr>
            <w:tcW w:w="1802" w:type="dxa"/>
            <w:tcBorders>
              <w:top w:val="single" w:sz="6" w:space="0" w:color="000000"/>
              <w:left w:val="single" w:sz="6" w:space="0" w:color="000000"/>
              <w:bottom w:val="single" w:sz="6" w:space="0" w:color="000000"/>
              <w:right w:val="single" w:sz="6" w:space="0" w:color="000000"/>
            </w:tcBorders>
          </w:tcPr>
          <w:p w14:paraId="326C8F38" w14:textId="23133610" w:rsidR="00116DA9" w:rsidRPr="00F33884" w:rsidRDefault="00116DA9" w:rsidP="002749B0">
            <w:pPr>
              <w:spacing w:after="0" w:line="259" w:lineRule="auto"/>
              <w:ind w:left="2" w:firstLine="0"/>
              <w:jc w:val="left"/>
              <w:rPr>
                <w:color w:val="EE0000"/>
              </w:rPr>
            </w:pPr>
            <w:r w:rsidRPr="00F33884">
              <w:rPr>
                <w:color w:val="EE0000"/>
              </w:rPr>
              <w:t>172.16.31.</w:t>
            </w:r>
            <w:r w:rsidR="00F33884">
              <w:rPr>
                <w:color w:val="EE0000"/>
              </w:rPr>
              <w:t>3</w:t>
            </w:r>
            <w:r w:rsidRPr="00F33884">
              <w:rPr>
                <w:color w:val="EE0000"/>
              </w:rPr>
              <w:t xml:space="preserve"> </w:t>
            </w:r>
          </w:p>
        </w:tc>
        <w:tc>
          <w:tcPr>
            <w:tcW w:w="1845" w:type="dxa"/>
            <w:tcBorders>
              <w:top w:val="single" w:sz="6" w:space="0" w:color="000000"/>
              <w:left w:val="single" w:sz="6" w:space="0" w:color="000000"/>
              <w:bottom w:val="single" w:sz="6" w:space="0" w:color="000000"/>
              <w:right w:val="single" w:sz="6" w:space="0" w:color="000000"/>
            </w:tcBorders>
          </w:tcPr>
          <w:p w14:paraId="09BF36CE" w14:textId="77777777" w:rsidR="00116DA9" w:rsidRPr="00F33884" w:rsidRDefault="00116DA9" w:rsidP="002749B0">
            <w:pPr>
              <w:spacing w:after="0" w:line="259" w:lineRule="auto"/>
              <w:ind w:left="2" w:firstLine="0"/>
              <w:jc w:val="left"/>
              <w:rPr>
                <w:color w:val="EE0000"/>
              </w:rPr>
            </w:pPr>
            <w:r w:rsidRPr="00F33884">
              <w:rPr>
                <w:color w:val="EE0000"/>
              </w:rPr>
              <w:t xml:space="preserve">172.16.31.2 </w:t>
            </w:r>
          </w:p>
        </w:tc>
      </w:tr>
      <w:tr w:rsidR="00F33884" w:rsidRPr="00F33884" w14:paraId="42E4607F" w14:textId="77777777" w:rsidTr="002749B0">
        <w:trPr>
          <w:trHeight w:val="375"/>
        </w:trPr>
        <w:tc>
          <w:tcPr>
            <w:tcW w:w="1800" w:type="dxa"/>
            <w:tcBorders>
              <w:top w:val="single" w:sz="6" w:space="0" w:color="000000"/>
              <w:left w:val="single" w:sz="6" w:space="0" w:color="000000"/>
              <w:bottom w:val="single" w:sz="6" w:space="0" w:color="000000"/>
              <w:right w:val="single" w:sz="6" w:space="0" w:color="000000"/>
            </w:tcBorders>
          </w:tcPr>
          <w:p w14:paraId="0FF3E394" w14:textId="3AF14E5F" w:rsidR="00F33884" w:rsidRPr="00F33884" w:rsidRDefault="00F33884" w:rsidP="00F33884">
            <w:pPr>
              <w:spacing w:after="0" w:line="259" w:lineRule="auto"/>
              <w:ind w:left="0" w:firstLine="0"/>
              <w:jc w:val="left"/>
              <w:rPr>
                <w:color w:val="EE0000"/>
              </w:rPr>
            </w:pPr>
            <w:r w:rsidRPr="00F33884">
              <w:rPr>
                <w:color w:val="EE0000"/>
              </w:rPr>
              <w:t>Hub</w:t>
            </w:r>
            <w:r w:rsidRPr="00F33884">
              <w:rPr>
                <w:color w:val="EE0000"/>
              </w:rP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1A6E68BA" w14:textId="3DE337CD" w:rsidR="00F33884" w:rsidRPr="00F33884" w:rsidRDefault="00F33884" w:rsidP="00F33884">
            <w:pPr>
              <w:spacing w:after="0" w:line="259" w:lineRule="auto"/>
              <w:ind w:left="2" w:firstLine="0"/>
              <w:jc w:val="left"/>
              <w:rPr>
                <w:color w:val="EE0000"/>
              </w:rPr>
            </w:pPr>
            <w:r>
              <w:rPr>
                <w:color w:val="EE0000"/>
              </w:rPr>
              <w:t>N/A</w:t>
            </w:r>
            <w:r w:rsidRPr="00F33884">
              <w:rPr>
                <w:color w:val="EE0000"/>
              </w:rPr>
              <w:t xml:space="preserve"> </w:t>
            </w:r>
          </w:p>
        </w:tc>
        <w:tc>
          <w:tcPr>
            <w:tcW w:w="2343" w:type="dxa"/>
            <w:tcBorders>
              <w:top w:val="single" w:sz="6" w:space="0" w:color="000000"/>
              <w:left w:val="single" w:sz="6" w:space="0" w:color="000000"/>
              <w:bottom w:val="single" w:sz="6" w:space="0" w:color="000000"/>
              <w:right w:val="single" w:sz="6" w:space="0" w:color="000000"/>
            </w:tcBorders>
          </w:tcPr>
          <w:p w14:paraId="18B477BF" w14:textId="7C893ECE" w:rsidR="00F33884" w:rsidRPr="00F33884" w:rsidRDefault="00F33884" w:rsidP="00F33884">
            <w:pPr>
              <w:spacing w:after="0" w:line="259" w:lineRule="auto"/>
              <w:ind w:left="2" w:firstLine="0"/>
              <w:jc w:val="left"/>
              <w:rPr>
                <w:color w:val="EE0000"/>
              </w:rPr>
            </w:pPr>
            <w:r>
              <w:rPr>
                <w:color w:val="EE0000"/>
              </w:rPr>
              <w:t>N/A</w:t>
            </w:r>
            <w:r w:rsidRPr="00F33884">
              <w:rPr>
                <w:color w:val="EE0000"/>
              </w:rPr>
              <w:t xml:space="preserve"> </w:t>
            </w:r>
          </w:p>
        </w:tc>
        <w:tc>
          <w:tcPr>
            <w:tcW w:w="1802" w:type="dxa"/>
            <w:tcBorders>
              <w:top w:val="single" w:sz="6" w:space="0" w:color="000000"/>
              <w:left w:val="single" w:sz="6" w:space="0" w:color="000000"/>
              <w:bottom w:val="single" w:sz="6" w:space="0" w:color="000000"/>
              <w:right w:val="single" w:sz="6" w:space="0" w:color="000000"/>
            </w:tcBorders>
          </w:tcPr>
          <w:p w14:paraId="5E629B7F" w14:textId="2DA4D595" w:rsidR="00F33884" w:rsidRPr="00F33884" w:rsidRDefault="00F33884" w:rsidP="00F33884">
            <w:pPr>
              <w:spacing w:after="0" w:line="259" w:lineRule="auto"/>
              <w:ind w:left="2" w:firstLine="0"/>
              <w:jc w:val="left"/>
              <w:rPr>
                <w:color w:val="EE0000"/>
              </w:rPr>
            </w:pPr>
            <w:r w:rsidRPr="00F33884">
              <w:rPr>
                <w:color w:val="EE0000"/>
              </w:rPr>
              <w:t>172.16.31.</w:t>
            </w:r>
            <w:r>
              <w:rPr>
                <w:color w:val="EE0000"/>
              </w:rPr>
              <w:t>3</w:t>
            </w:r>
            <w:r w:rsidRPr="00F33884">
              <w:rPr>
                <w:color w:val="EE0000"/>
              </w:rPr>
              <w:t xml:space="preserve"> </w:t>
            </w:r>
          </w:p>
        </w:tc>
        <w:tc>
          <w:tcPr>
            <w:tcW w:w="1845" w:type="dxa"/>
            <w:tcBorders>
              <w:top w:val="single" w:sz="6" w:space="0" w:color="000000"/>
              <w:left w:val="single" w:sz="6" w:space="0" w:color="000000"/>
              <w:bottom w:val="single" w:sz="6" w:space="0" w:color="000000"/>
              <w:right w:val="single" w:sz="6" w:space="0" w:color="000000"/>
            </w:tcBorders>
          </w:tcPr>
          <w:p w14:paraId="07F4516C" w14:textId="1F841705" w:rsidR="00F33884" w:rsidRPr="00F33884" w:rsidRDefault="00F33884" w:rsidP="00F33884">
            <w:pPr>
              <w:spacing w:after="0" w:line="259" w:lineRule="auto"/>
              <w:ind w:left="2" w:firstLine="0"/>
              <w:jc w:val="left"/>
              <w:rPr>
                <w:color w:val="EE0000"/>
              </w:rPr>
            </w:pPr>
            <w:r w:rsidRPr="00F33884">
              <w:rPr>
                <w:color w:val="EE0000"/>
              </w:rPr>
              <w:t xml:space="preserve">172.16.31.2 </w:t>
            </w:r>
          </w:p>
        </w:tc>
      </w:tr>
      <w:tr w:rsidR="00F33884" w:rsidRPr="00F33884" w14:paraId="5898D39E" w14:textId="77777777" w:rsidTr="002749B0">
        <w:trPr>
          <w:trHeight w:val="390"/>
        </w:trPr>
        <w:tc>
          <w:tcPr>
            <w:tcW w:w="1800" w:type="dxa"/>
            <w:tcBorders>
              <w:top w:val="single" w:sz="6" w:space="0" w:color="000000"/>
              <w:left w:val="single" w:sz="6" w:space="0" w:color="000000"/>
              <w:bottom w:val="single" w:sz="6" w:space="0" w:color="000000"/>
              <w:right w:val="single" w:sz="6" w:space="0" w:color="000000"/>
            </w:tcBorders>
          </w:tcPr>
          <w:p w14:paraId="4E56ADD2" w14:textId="2E43FEF7" w:rsidR="00F33884" w:rsidRPr="00F33884" w:rsidRDefault="00F33884" w:rsidP="00F33884">
            <w:pPr>
              <w:spacing w:after="0" w:line="259" w:lineRule="auto"/>
              <w:ind w:left="0" w:firstLine="0"/>
              <w:jc w:val="left"/>
              <w:rPr>
                <w:color w:val="EE0000"/>
              </w:rPr>
            </w:pPr>
            <w:r w:rsidRPr="00F33884">
              <w:rPr>
                <w:color w:val="EE0000"/>
              </w:rPr>
              <w:t>Switch1</w:t>
            </w:r>
          </w:p>
        </w:tc>
        <w:tc>
          <w:tcPr>
            <w:tcW w:w="2253" w:type="dxa"/>
            <w:tcBorders>
              <w:top w:val="single" w:sz="6" w:space="0" w:color="000000"/>
              <w:left w:val="single" w:sz="6" w:space="0" w:color="000000"/>
              <w:bottom w:val="single" w:sz="6" w:space="0" w:color="000000"/>
              <w:right w:val="single" w:sz="6" w:space="0" w:color="000000"/>
            </w:tcBorders>
          </w:tcPr>
          <w:p w14:paraId="6E572847" w14:textId="51497D3D" w:rsidR="00F33884" w:rsidRPr="00F33884" w:rsidRDefault="00F33884" w:rsidP="00F33884">
            <w:pPr>
              <w:spacing w:after="0" w:line="259" w:lineRule="auto"/>
              <w:ind w:left="2" w:firstLine="0"/>
              <w:jc w:val="left"/>
              <w:rPr>
                <w:color w:val="EE0000"/>
              </w:rPr>
            </w:pPr>
            <w:r>
              <w:rPr>
                <w:color w:val="EE0000"/>
              </w:rPr>
              <w:t>0060.7036.2849</w:t>
            </w:r>
            <w:r w:rsidRPr="00F33884">
              <w:rPr>
                <w:color w:val="EE0000"/>
              </w:rPr>
              <w:t xml:space="preserve"> </w:t>
            </w:r>
          </w:p>
        </w:tc>
        <w:tc>
          <w:tcPr>
            <w:tcW w:w="2343" w:type="dxa"/>
            <w:tcBorders>
              <w:top w:val="single" w:sz="6" w:space="0" w:color="000000"/>
              <w:left w:val="single" w:sz="6" w:space="0" w:color="000000"/>
              <w:bottom w:val="single" w:sz="6" w:space="0" w:color="000000"/>
              <w:right w:val="single" w:sz="6" w:space="0" w:color="000000"/>
            </w:tcBorders>
          </w:tcPr>
          <w:p w14:paraId="20B12794" w14:textId="05DE8897" w:rsidR="00F33884" w:rsidRPr="00F33884" w:rsidRDefault="00F33884" w:rsidP="00F33884">
            <w:pPr>
              <w:spacing w:after="0" w:line="259" w:lineRule="auto"/>
              <w:ind w:left="2" w:firstLine="0"/>
              <w:jc w:val="left"/>
              <w:rPr>
                <w:color w:val="EE0000"/>
              </w:rPr>
            </w:pPr>
            <w:r w:rsidRPr="00F33884">
              <w:rPr>
                <w:color w:val="EE0000"/>
              </w:rPr>
              <w:t xml:space="preserve">000C:85CC:1DA7 </w:t>
            </w:r>
          </w:p>
        </w:tc>
        <w:tc>
          <w:tcPr>
            <w:tcW w:w="1802" w:type="dxa"/>
            <w:tcBorders>
              <w:top w:val="single" w:sz="6" w:space="0" w:color="000000"/>
              <w:left w:val="single" w:sz="6" w:space="0" w:color="000000"/>
              <w:bottom w:val="single" w:sz="6" w:space="0" w:color="000000"/>
              <w:right w:val="single" w:sz="6" w:space="0" w:color="000000"/>
            </w:tcBorders>
          </w:tcPr>
          <w:p w14:paraId="47480EF0" w14:textId="77777777" w:rsidR="00F33884" w:rsidRPr="00F33884" w:rsidRDefault="00F33884" w:rsidP="00F33884">
            <w:pPr>
              <w:spacing w:after="0" w:line="259" w:lineRule="auto"/>
              <w:ind w:left="2" w:firstLine="0"/>
              <w:jc w:val="left"/>
              <w:rPr>
                <w:color w:val="EE0000"/>
              </w:rPr>
            </w:pPr>
            <w:r w:rsidRPr="00F33884">
              <w:rPr>
                <w:color w:val="EE0000"/>
              </w:rPr>
              <w:t xml:space="preserve">N/A </w:t>
            </w:r>
          </w:p>
        </w:tc>
        <w:tc>
          <w:tcPr>
            <w:tcW w:w="1845" w:type="dxa"/>
            <w:tcBorders>
              <w:top w:val="single" w:sz="6" w:space="0" w:color="000000"/>
              <w:left w:val="single" w:sz="6" w:space="0" w:color="000000"/>
              <w:bottom w:val="single" w:sz="6" w:space="0" w:color="000000"/>
              <w:right w:val="single" w:sz="6" w:space="0" w:color="000000"/>
            </w:tcBorders>
          </w:tcPr>
          <w:p w14:paraId="3271F38A" w14:textId="77777777" w:rsidR="00F33884" w:rsidRPr="00F33884" w:rsidRDefault="00F33884" w:rsidP="00F33884">
            <w:pPr>
              <w:spacing w:after="0" w:line="259" w:lineRule="auto"/>
              <w:ind w:left="2" w:firstLine="0"/>
              <w:jc w:val="left"/>
              <w:rPr>
                <w:color w:val="EE0000"/>
              </w:rPr>
            </w:pPr>
            <w:r w:rsidRPr="00F33884">
              <w:rPr>
                <w:color w:val="EE0000"/>
              </w:rPr>
              <w:t xml:space="preserve">N/A </w:t>
            </w:r>
          </w:p>
        </w:tc>
      </w:tr>
      <w:tr w:rsidR="00EF47C4" w:rsidRPr="00F33884" w14:paraId="40997F58" w14:textId="77777777" w:rsidTr="002749B0">
        <w:trPr>
          <w:trHeight w:val="376"/>
        </w:trPr>
        <w:tc>
          <w:tcPr>
            <w:tcW w:w="1800" w:type="dxa"/>
            <w:tcBorders>
              <w:top w:val="single" w:sz="6" w:space="0" w:color="000000"/>
              <w:left w:val="single" w:sz="6" w:space="0" w:color="000000"/>
              <w:bottom w:val="single" w:sz="6" w:space="0" w:color="000000"/>
              <w:right w:val="single" w:sz="6" w:space="0" w:color="000000"/>
            </w:tcBorders>
          </w:tcPr>
          <w:p w14:paraId="79FB301C" w14:textId="77777777" w:rsidR="00EF47C4" w:rsidRPr="00F33884" w:rsidRDefault="00EF47C4" w:rsidP="00EF47C4">
            <w:pPr>
              <w:spacing w:after="0" w:line="259" w:lineRule="auto"/>
              <w:ind w:left="0" w:firstLine="0"/>
              <w:jc w:val="left"/>
              <w:rPr>
                <w:color w:val="EE0000"/>
              </w:rPr>
            </w:pPr>
            <w:r w:rsidRPr="00F33884">
              <w:rPr>
                <w:color w:val="EE0000"/>
              </w:rPr>
              <w:t xml:space="preserve">172.16.31.2 </w:t>
            </w:r>
          </w:p>
        </w:tc>
        <w:tc>
          <w:tcPr>
            <w:tcW w:w="2253" w:type="dxa"/>
            <w:tcBorders>
              <w:top w:val="single" w:sz="6" w:space="0" w:color="000000"/>
              <w:left w:val="single" w:sz="6" w:space="0" w:color="000000"/>
              <w:bottom w:val="single" w:sz="6" w:space="0" w:color="000000"/>
              <w:right w:val="single" w:sz="6" w:space="0" w:color="000000"/>
            </w:tcBorders>
          </w:tcPr>
          <w:p w14:paraId="3471889A" w14:textId="68510283" w:rsidR="00EF47C4" w:rsidRPr="00F33884" w:rsidRDefault="00EF47C4" w:rsidP="00EF47C4">
            <w:pPr>
              <w:spacing w:after="0" w:line="259" w:lineRule="auto"/>
              <w:ind w:left="2" w:firstLine="0"/>
              <w:jc w:val="left"/>
              <w:rPr>
                <w:color w:val="EE0000"/>
              </w:rPr>
            </w:pPr>
            <w:r w:rsidRPr="00F33884">
              <w:rPr>
                <w:color w:val="EE0000"/>
              </w:rPr>
              <w:t xml:space="preserve">000C:85CC:1DA7 </w:t>
            </w:r>
          </w:p>
        </w:tc>
        <w:tc>
          <w:tcPr>
            <w:tcW w:w="2343" w:type="dxa"/>
            <w:tcBorders>
              <w:top w:val="single" w:sz="6" w:space="0" w:color="000000"/>
              <w:left w:val="single" w:sz="6" w:space="0" w:color="000000"/>
              <w:bottom w:val="single" w:sz="6" w:space="0" w:color="000000"/>
              <w:right w:val="single" w:sz="6" w:space="0" w:color="000000"/>
            </w:tcBorders>
          </w:tcPr>
          <w:p w14:paraId="02923B1D" w14:textId="37189DDC" w:rsidR="00EF47C4" w:rsidRPr="00F33884" w:rsidRDefault="00EF47C4" w:rsidP="00EF47C4">
            <w:pPr>
              <w:spacing w:after="0" w:line="259" w:lineRule="auto"/>
              <w:ind w:left="2" w:firstLine="0"/>
              <w:jc w:val="left"/>
              <w:rPr>
                <w:color w:val="EE0000"/>
              </w:rPr>
            </w:pPr>
            <w:r>
              <w:rPr>
                <w:color w:val="EE0000"/>
              </w:rPr>
              <w:t>0060.7036.2849</w:t>
            </w:r>
            <w:r w:rsidRPr="00F33884">
              <w:rPr>
                <w:color w:val="EE0000"/>
              </w:rPr>
              <w:t xml:space="preserve"> </w:t>
            </w:r>
          </w:p>
        </w:tc>
        <w:tc>
          <w:tcPr>
            <w:tcW w:w="1802" w:type="dxa"/>
            <w:tcBorders>
              <w:top w:val="single" w:sz="6" w:space="0" w:color="000000"/>
              <w:left w:val="single" w:sz="6" w:space="0" w:color="000000"/>
              <w:bottom w:val="single" w:sz="6" w:space="0" w:color="000000"/>
              <w:right w:val="single" w:sz="6" w:space="0" w:color="000000"/>
            </w:tcBorders>
          </w:tcPr>
          <w:p w14:paraId="3EF27FBB" w14:textId="199D1B53" w:rsidR="00EF47C4" w:rsidRPr="00F33884" w:rsidRDefault="00EF47C4" w:rsidP="00EF47C4">
            <w:pPr>
              <w:spacing w:after="0" w:line="259" w:lineRule="auto"/>
              <w:ind w:left="2" w:firstLine="0"/>
              <w:jc w:val="left"/>
              <w:rPr>
                <w:color w:val="EE0000"/>
              </w:rPr>
            </w:pPr>
            <w:r w:rsidRPr="00F33884">
              <w:rPr>
                <w:color w:val="EE0000"/>
              </w:rPr>
              <w:t>172.16.31.</w:t>
            </w:r>
            <w:r w:rsidR="009E07FC">
              <w:rPr>
                <w:color w:val="EE0000"/>
              </w:rPr>
              <w:t>2</w:t>
            </w:r>
            <w:r w:rsidRPr="00F33884">
              <w:rPr>
                <w:color w:val="EE0000"/>
              </w:rPr>
              <w:t xml:space="preserve"> </w:t>
            </w:r>
          </w:p>
        </w:tc>
        <w:tc>
          <w:tcPr>
            <w:tcW w:w="1845" w:type="dxa"/>
            <w:tcBorders>
              <w:top w:val="single" w:sz="6" w:space="0" w:color="000000"/>
              <w:left w:val="single" w:sz="6" w:space="0" w:color="000000"/>
              <w:bottom w:val="single" w:sz="6" w:space="0" w:color="000000"/>
              <w:right w:val="single" w:sz="6" w:space="0" w:color="000000"/>
            </w:tcBorders>
          </w:tcPr>
          <w:p w14:paraId="781B0B9D" w14:textId="6D1AF826" w:rsidR="00EF47C4" w:rsidRPr="00F33884" w:rsidRDefault="00EF47C4" w:rsidP="00EF47C4">
            <w:pPr>
              <w:spacing w:after="0" w:line="259" w:lineRule="auto"/>
              <w:ind w:left="2" w:firstLine="0"/>
              <w:jc w:val="left"/>
              <w:rPr>
                <w:color w:val="EE0000"/>
              </w:rPr>
            </w:pPr>
            <w:r w:rsidRPr="00F33884">
              <w:rPr>
                <w:color w:val="EE0000"/>
              </w:rPr>
              <w:t>172.16.31.</w:t>
            </w:r>
            <w:r w:rsidR="009E07FC">
              <w:rPr>
                <w:color w:val="EE0000"/>
              </w:rPr>
              <w:t>3</w:t>
            </w:r>
            <w:r w:rsidRPr="00F33884">
              <w:rPr>
                <w:color w:val="EE0000"/>
              </w:rPr>
              <w:t xml:space="preserve"> </w:t>
            </w:r>
          </w:p>
        </w:tc>
      </w:tr>
    </w:tbl>
    <w:p w14:paraId="64D71ED3" w14:textId="40BBC4A0" w:rsidR="004E15DF" w:rsidRDefault="00000000" w:rsidP="00116DA9">
      <w:pPr>
        <w:spacing w:after="221"/>
        <w:ind w:left="1080" w:firstLine="0"/>
      </w:pPr>
      <w:r>
        <w:t xml:space="preserve"> </w:t>
      </w:r>
    </w:p>
    <w:p w14:paraId="2BC6720D" w14:textId="77777777" w:rsidR="004E15DF" w:rsidRDefault="00000000">
      <w:pPr>
        <w:spacing w:after="113" w:line="259" w:lineRule="auto"/>
        <w:ind w:left="1061"/>
        <w:jc w:val="left"/>
      </w:pPr>
      <w:r>
        <w:rPr>
          <w:sz w:val="17"/>
        </w:rPr>
        <w:t xml:space="preserve">Cisco and/or its affiliates. All rights reserved. Cisco </w:t>
      </w:r>
    </w:p>
    <w:p w14:paraId="771217B0" w14:textId="77777777" w:rsidR="004E15DF" w:rsidRDefault="00000000">
      <w:pPr>
        <w:spacing w:after="0" w:line="259" w:lineRule="auto"/>
        <w:ind w:left="10"/>
        <w:jc w:val="left"/>
      </w:pPr>
      <w:r>
        <w:rPr>
          <w:b/>
        </w:rPr>
        <w:t xml:space="preserve">Packet Tracer - Identify MAC and IP Addresses </w:t>
      </w:r>
    </w:p>
    <w:p w14:paraId="0C23B945" w14:textId="77777777" w:rsidR="004E15DF" w:rsidRDefault="00000000">
      <w:pPr>
        <w:spacing w:after="455" w:line="259" w:lineRule="auto"/>
        <w:ind w:left="-30" w:right="-165" w:firstLine="0"/>
        <w:jc w:val="left"/>
      </w:pPr>
      <w:r>
        <w:rPr>
          <w:rFonts w:ascii="Calibri" w:eastAsia="Calibri" w:hAnsi="Calibri" w:cs="Calibri"/>
          <w:noProof/>
          <w:sz w:val="22"/>
        </w:rPr>
        <mc:AlternateContent>
          <mc:Choice Requires="wpg">
            <w:drawing>
              <wp:inline distT="0" distB="0" distL="0" distR="0" wp14:anchorId="5A656CF0" wp14:editId="00110EE7">
                <wp:extent cx="6446901" cy="28575"/>
                <wp:effectExtent l="0" t="0" r="0" b="0"/>
                <wp:docPr id="7298" name="Group 7298"/>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909" name="Shape 7909"/>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98" style="width:507.63pt;height:2.25pt;mso-position-horizontal-relative:char;mso-position-vertical-relative:line" coordsize="64469,285">
                <v:shape id="Shape 7910"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005BB959" w14:textId="77777777" w:rsidR="00EF47C4" w:rsidRDefault="00000000">
      <w:pPr>
        <w:numPr>
          <w:ilvl w:val="1"/>
          <w:numId w:val="2"/>
        </w:numPr>
        <w:ind w:left="1080" w:hanging="360"/>
      </w:pPr>
      <w:r>
        <w:t>Ping 172.16.31.4 from 172.16.31.5.</w:t>
      </w:r>
    </w:p>
    <w:tbl>
      <w:tblPr>
        <w:tblStyle w:val="TableGrid"/>
        <w:tblW w:w="10043" w:type="dxa"/>
        <w:tblInd w:w="24" w:type="dxa"/>
        <w:tblCellMar>
          <w:top w:w="86" w:type="dxa"/>
          <w:left w:w="111" w:type="dxa"/>
          <w:bottom w:w="0" w:type="dxa"/>
          <w:right w:w="115" w:type="dxa"/>
        </w:tblCellMar>
        <w:tblLook w:val="04A0" w:firstRow="1" w:lastRow="0" w:firstColumn="1" w:lastColumn="0" w:noHBand="0" w:noVBand="1"/>
      </w:tblPr>
      <w:tblGrid>
        <w:gridCol w:w="1800"/>
        <w:gridCol w:w="2253"/>
        <w:gridCol w:w="2343"/>
        <w:gridCol w:w="1802"/>
        <w:gridCol w:w="1845"/>
      </w:tblGrid>
      <w:tr w:rsidR="00EF47C4" w14:paraId="03854731" w14:textId="77777777" w:rsidTr="002749B0">
        <w:trPr>
          <w:trHeight w:val="520"/>
        </w:trPr>
        <w:tc>
          <w:tcPr>
            <w:tcW w:w="180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27282E0" w14:textId="77777777" w:rsidR="00EF47C4" w:rsidRDefault="00EF47C4" w:rsidP="002749B0">
            <w:pPr>
              <w:spacing w:after="0" w:line="259" w:lineRule="auto"/>
              <w:ind w:left="0" w:right="41" w:firstLine="0"/>
              <w:jc w:val="center"/>
            </w:pPr>
            <w:r>
              <w:rPr>
                <w:b/>
              </w:rPr>
              <w:t xml:space="preserve">At Device </w:t>
            </w:r>
          </w:p>
        </w:tc>
        <w:tc>
          <w:tcPr>
            <w:tcW w:w="22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E13C5CE" w14:textId="77777777" w:rsidR="00EF47C4" w:rsidRDefault="00EF47C4" w:rsidP="002749B0">
            <w:pPr>
              <w:spacing w:after="0" w:line="259" w:lineRule="auto"/>
              <w:ind w:left="9" w:firstLine="0"/>
              <w:jc w:val="center"/>
            </w:pPr>
            <w:r>
              <w:rPr>
                <w:b/>
              </w:rPr>
              <w:t xml:space="preserve">Dest. MAC </w:t>
            </w:r>
          </w:p>
        </w:tc>
        <w:tc>
          <w:tcPr>
            <w:tcW w:w="234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7986865" w14:textId="77777777" w:rsidR="00EF47C4" w:rsidRDefault="00EF47C4" w:rsidP="002749B0">
            <w:pPr>
              <w:spacing w:after="0" w:line="259" w:lineRule="auto"/>
              <w:ind w:left="0" w:right="6" w:firstLine="0"/>
              <w:jc w:val="center"/>
            </w:pPr>
            <w:proofErr w:type="spellStart"/>
            <w:r>
              <w:rPr>
                <w:b/>
              </w:rPr>
              <w:t>Src</w:t>
            </w:r>
            <w:proofErr w:type="spellEnd"/>
            <w:r>
              <w:rPr>
                <w:b/>
              </w:rPr>
              <w:t xml:space="preserve"> MAC </w:t>
            </w:r>
          </w:p>
        </w:tc>
        <w:tc>
          <w:tcPr>
            <w:tcW w:w="180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CE9CE7E" w14:textId="77777777" w:rsidR="00EF47C4" w:rsidRDefault="00EF47C4" w:rsidP="002749B0">
            <w:pPr>
              <w:spacing w:after="0" w:line="259" w:lineRule="auto"/>
              <w:ind w:left="0" w:right="9" w:firstLine="0"/>
              <w:jc w:val="center"/>
            </w:pPr>
            <w:proofErr w:type="spellStart"/>
            <w:r>
              <w:rPr>
                <w:b/>
              </w:rPr>
              <w:t>Src</w:t>
            </w:r>
            <w:proofErr w:type="spellEnd"/>
            <w:r>
              <w:rPr>
                <w:b/>
              </w:rPr>
              <w:t xml:space="preserve"> IPv4 </w:t>
            </w:r>
          </w:p>
        </w:tc>
        <w:tc>
          <w:tcPr>
            <w:tcW w:w="184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0A3B5E0" w14:textId="77777777" w:rsidR="00EF47C4" w:rsidRDefault="00EF47C4" w:rsidP="002749B0">
            <w:pPr>
              <w:spacing w:after="0" w:line="259" w:lineRule="auto"/>
              <w:ind w:left="8" w:firstLine="0"/>
              <w:jc w:val="center"/>
            </w:pPr>
            <w:r>
              <w:rPr>
                <w:b/>
              </w:rPr>
              <w:t xml:space="preserve">Dest IPv4 </w:t>
            </w:r>
          </w:p>
        </w:tc>
      </w:tr>
      <w:tr w:rsidR="009E07FC" w:rsidRPr="00F33884" w14:paraId="19824139" w14:textId="77777777" w:rsidTr="002749B0">
        <w:trPr>
          <w:trHeight w:val="398"/>
        </w:trPr>
        <w:tc>
          <w:tcPr>
            <w:tcW w:w="1800" w:type="dxa"/>
            <w:tcBorders>
              <w:top w:val="single" w:sz="6" w:space="0" w:color="000000"/>
              <w:left w:val="single" w:sz="6" w:space="0" w:color="000000"/>
              <w:bottom w:val="single" w:sz="6" w:space="0" w:color="000000"/>
              <w:right w:val="single" w:sz="6" w:space="0" w:color="000000"/>
            </w:tcBorders>
          </w:tcPr>
          <w:p w14:paraId="2B08DD19" w14:textId="2262DF23" w:rsidR="009E07FC" w:rsidRPr="00F33884" w:rsidRDefault="009E07FC" w:rsidP="009E07FC">
            <w:pPr>
              <w:spacing w:after="0" w:line="259" w:lineRule="auto"/>
              <w:ind w:left="0" w:firstLine="0"/>
              <w:jc w:val="left"/>
              <w:rPr>
                <w:color w:val="EE0000"/>
              </w:rPr>
            </w:pPr>
            <w:r w:rsidRPr="00F33884">
              <w:rPr>
                <w:color w:val="EE0000"/>
              </w:rPr>
              <w:t>172.16.31.</w:t>
            </w:r>
            <w:r>
              <w:rPr>
                <w:color w:val="EE0000"/>
              </w:rPr>
              <w:t>5</w:t>
            </w:r>
            <w:r w:rsidRPr="00F33884">
              <w:rPr>
                <w:color w:val="EE0000"/>
              </w:rP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0E16C7B3" w14:textId="3C25033F" w:rsidR="009E07FC" w:rsidRPr="00F33884" w:rsidRDefault="009E07FC" w:rsidP="009E07FC">
            <w:pPr>
              <w:spacing w:after="0" w:line="259" w:lineRule="auto"/>
              <w:ind w:left="2" w:firstLine="0"/>
              <w:jc w:val="left"/>
              <w:rPr>
                <w:color w:val="EE0000"/>
              </w:rPr>
            </w:pPr>
            <w:r w:rsidRPr="00F33884">
              <w:rPr>
                <w:color w:val="EE0000"/>
              </w:rPr>
              <w:t>000C</w:t>
            </w:r>
            <w:r>
              <w:rPr>
                <w:color w:val="EE0000"/>
              </w:rPr>
              <w:t>.CF0B.BC80</w:t>
            </w:r>
            <w:r w:rsidRPr="00F33884">
              <w:rPr>
                <w:color w:val="EE0000"/>
              </w:rPr>
              <w:t xml:space="preserve"> </w:t>
            </w:r>
          </w:p>
        </w:tc>
        <w:tc>
          <w:tcPr>
            <w:tcW w:w="2343" w:type="dxa"/>
            <w:tcBorders>
              <w:top w:val="single" w:sz="6" w:space="0" w:color="000000"/>
              <w:left w:val="single" w:sz="6" w:space="0" w:color="000000"/>
              <w:bottom w:val="single" w:sz="6" w:space="0" w:color="000000"/>
              <w:right w:val="single" w:sz="6" w:space="0" w:color="000000"/>
            </w:tcBorders>
          </w:tcPr>
          <w:p w14:paraId="1AF7D9AC" w14:textId="65CCD230" w:rsidR="009E07FC" w:rsidRPr="009E07FC" w:rsidRDefault="009E07FC" w:rsidP="009E07FC">
            <w:pPr>
              <w:spacing w:after="0" w:line="259" w:lineRule="auto"/>
              <w:ind w:left="2" w:firstLine="0"/>
              <w:jc w:val="left"/>
              <w:rPr>
                <w:color w:val="EE0000"/>
              </w:rPr>
            </w:pPr>
            <w:r w:rsidRPr="009E07FC">
              <w:rPr>
                <w:color w:val="EE0000"/>
              </w:rPr>
              <w:t xml:space="preserve">00D0:D311:C788 </w:t>
            </w:r>
          </w:p>
        </w:tc>
        <w:tc>
          <w:tcPr>
            <w:tcW w:w="1802" w:type="dxa"/>
            <w:tcBorders>
              <w:top w:val="single" w:sz="6" w:space="0" w:color="000000"/>
              <w:left w:val="single" w:sz="6" w:space="0" w:color="000000"/>
              <w:bottom w:val="single" w:sz="6" w:space="0" w:color="000000"/>
              <w:right w:val="single" w:sz="6" w:space="0" w:color="000000"/>
            </w:tcBorders>
          </w:tcPr>
          <w:p w14:paraId="31666571" w14:textId="46E03364" w:rsidR="009E07FC" w:rsidRPr="00F33884" w:rsidRDefault="009E07FC" w:rsidP="009E07FC">
            <w:pPr>
              <w:spacing w:after="0" w:line="259" w:lineRule="auto"/>
              <w:ind w:left="2" w:firstLine="0"/>
              <w:jc w:val="left"/>
              <w:rPr>
                <w:color w:val="EE0000"/>
              </w:rPr>
            </w:pPr>
            <w:r w:rsidRPr="00F33884">
              <w:rPr>
                <w:color w:val="EE0000"/>
              </w:rPr>
              <w:t>172.16.31.</w:t>
            </w:r>
            <w:r>
              <w:rPr>
                <w:color w:val="EE0000"/>
              </w:rPr>
              <w:t>5</w:t>
            </w:r>
            <w:r w:rsidRPr="00F33884">
              <w:rPr>
                <w:color w:val="EE0000"/>
              </w:rPr>
              <w:t xml:space="preserve"> </w:t>
            </w:r>
          </w:p>
        </w:tc>
        <w:tc>
          <w:tcPr>
            <w:tcW w:w="1845" w:type="dxa"/>
            <w:tcBorders>
              <w:top w:val="single" w:sz="6" w:space="0" w:color="000000"/>
              <w:left w:val="single" w:sz="6" w:space="0" w:color="000000"/>
              <w:bottom w:val="single" w:sz="6" w:space="0" w:color="000000"/>
              <w:right w:val="single" w:sz="6" w:space="0" w:color="000000"/>
            </w:tcBorders>
          </w:tcPr>
          <w:p w14:paraId="404E5E3E" w14:textId="4BEB6B97" w:rsidR="009E07FC" w:rsidRPr="00F33884" w:rsidRDefault="009E07FC" w:rsidP="009E07FC">
            <w:pPr>
              <w:spacing w:after="0" w:line="259" w:lineRule="auto"/>
              <w:ind w:left="2" w:firstLine="0"/>
              <w:jc w:val="left"/>
              <w:rPr>
                <w:color w:val="EE0000"/>
              </w:rPr>
            </w:pPr>
            <w:r w:rsidRPr="00F33884">
              <w:rPr>
                <w:color w:val="EE0000"/>
              </w:rPr>
              <w:t>172.16.31.</w:t>
            </w:r>
            <w:r>
              <w:rPr>
                <w:color w:val="EE0000"/>
              </w:rPr>
              <w:t>4</w:t>
            </w:r>
            <w:r w:rsidRPr="00F33884">
              <w:rPr>
                <w:color w:val="EE0000"/>
              </w:rPr>
              <w:t xml:space="preserve"> </w:t>
            </w:r>
          </w:p>
        </w:tc>
      </w:tr>
      <w:tr w:rsidR="009E07FC" w:rsidRPr="00F33884" w14:paraId="1C65487C" w14:textId="77777777" w:rsidTr="002749B0">
        <w:trPr>
          <w:trHeight w:val="375"/>
        </w:trPr>
        <w:tc>
          <w:tcPr>
            <w:tcW w:w="1800" w:type="dxa"/>
            <w:tcBorders>
              <w:top w:val="single" w:sz="6" w:space="0" w:color="000000"/>
              <w:left w:val="single" w:sz="6" w:space="0" w:color="000000"/>
              <w:bottom w:val="single" w:sz="6" w:space="0" w:color="000000"/>
              <w:right w:val="single" w:sz="6" w:space="0" w:color="000000"/>
            </w:tcBorders>
          </w:tcPr>
          <w:p w14:paraId="350CF33C" w14:textId="11AC19D3" w:rsidR="009E07FC" w:rsidRPr="00F33884" w:rsidRDefault="009E07FC" w:rsidP="009E07FC">
            <w:pPr>
              <w:spacing w:after="0" w:line="259" w:lineRule="auto"/>
              <w:ind w:left="0" w:firstLine="0"/>
              <w:jc w:val="left"/>
              <w:rPr>
                <w:color w:val="EE0000"/>
              </w:rPr>
            </w:pPr>
            <w:r>
              <w:rPr>
                <w:color w:val="EE0000"/>
              </w:rPr>
              <w:t>Switch1</w:t>
            </w:r>
            <w:r w:rsidRPr="00F33884">
              <w:rPr>
                <w:color w:val="EE0000"/>
              </w:rP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4CDC223B" w14:textId="4924441D" w:rsidR="009E07FC" w:rsidRPr="00F33884" w:rsidRDefault="009E07FC" w:rsidP="009E07FC">
            <w:pPr>
              <w:spacing w:after="0" w:line="259" w:lineRule="auto"/>
              <w:ind w:left="2" w:firstLine="0"/>
              <w:jc w:val="left"/>
              <w:rPr>
                <w:color w:val="EE0000"/>
              </w:rPr>
            </w:pPr>
            <w:r w:rsidRPr="00F33884">
              <w:rPr>
                <w:color w:val="EE0000"/>
              </w:rPr>
              <w:t>000C</w:t>
            </w:r>
            <w:r>
              <w:rPr>
                <w:color w:val="EE0000"/>
              </w:rPr>
              <w:t>.CF0</w:t>
            </w:r>
            <w:proofErr w:type="gramStart"/>
            <w:r>
              <w:rPr>
                <w:color w:val="EE0000"/>
              </w:rPr>
              <w:t>B.BC</w:t>
            </w:r>
            <w:proofErr w:type="gramEnd"/>
            <w:r>
              <w:rPr>
                <w:color w:val="EE0000"/>
              </w:rPr>
              <w:t>80</w:t>
            </w:r>
            <w:r w:rsidRPr="00F33884">
              <w:rPr>
                <w:color w:val="EE0000"/>
              </w:rPr>
              <w:t xml:space="preserve"> </w:t>
            </w:r>
          </w:p>
        </w:tc>
        <w:tc>
          <w:tcPr>
            <w:tcW w:w="2343" w:type="dxa"/>
            <w:tcBorders>
              <w:top w:val="single" w:sz="6" w:space="0" w:color="000000"/>
              <w:left w:val="single" w:sz="6" w:space="0" w:color="000000"/>
              <w:bottom w:val="single" w:sz="6" w:space="0" w:color="000000"/>
              <w:right w:val="single" w:sz="6" w:space="0" w:color="000000"/>
            </w:tcBorders>
          </w:tcPr>
          <w:p w14:paraId="341A1EAE" w14:textId="4D5F5A05" w:rsidR="009E07FC" w:rsidRPr="00F33884" w:rsidRDefault="009E07FC" w:rsidP="009E07FC">
            <w:pPr>
              <w:spacing w:after="0" w:line="259" w:lineRule="auto"/>
              <w:ind w:left="2" w:firstLine="0"/>
              <w:jc w:val="left"/>
              <w:rPr>
                <w:color w:val="EE0000"/>
              </w:rPr>
            </w:pPr>
            <w:r w:rsidRPr="009E07FC">
              <w:rPr>
                <w:color w:val="EE0000"/>
              </w:rPr>
              <w:t xml:space="preserve">00D0:D311:C788 </w:t>
            </w:r>
          </w:p>
        </w:tc>
        <w:tc>
          <w:tcPr>
            <w:tcW w:w="1802" w:type="dxa"/>
            <w:tcBorders>
              <w:top w:val="single" w:sz="6" w:space="0" w:color="000000"/>
              <w:left w:val="single" w:sz="6" w:space="0" w:color="000000"/>
              <w:bottom w:val="single" w:sz="6" w:space="0" w:color="000000"/>
              <w:right w:val="single" w:sz="6" w:space="0" w:color="000000"/>
            </w:tcBorders>
          </w:tcPr>
          <w:p w14:paraId="6917CC9B" w14:textId="4AD7CBB2" w:rsidR="009E07FC" w:rsidRPr="00F33884" w:rsidRDefault="009E07FC" w:rsidP="009E07FC">
            <w:pPr>
              <w:spacing w:after="0" w:line="259" w:lineRule="auto"/>
              <w:ind w:left="2" w:firstLine="0"/>
              <w:jc w:val="left"/>
              <w:rPr>
                <w:color w:val="EE0000"/>
              </w:rPr>
            </w:pPr>
            <w:r w:rsidRPr="00F33884">
              <w:rPr>
                <w:color w:val="EE0000"/>
              </w:rPr>
              <w:t xml:space="preserve">N/A </w:t>
            </w:r>
          </w:p>
        </w:tc>
        <w:tc>
          <w:tcPr>
            <w:tcW w:w="1845" w:type="dxa"/>
            <w:tcBorders>
              <w:top w:val="single" w:sz="6" w:space="0" w:color="000000"/>
              <w:left w:val="single" w:sz="6" w:space="0" w:color="000000"/>
              <w:bottom w:val="single" w:sz="6" w:space="0" w:color="000000"/>
              <w:right w:val="single" w:sz="6" w:space="0" w:color="000000"/>
            </w:tcBorders>
          </w:tcPr>
          <w:p w14:paraId="51113684" w14:textId="3A8FBF0B" w:rsidR="009E07FC" w:rsidRPr="00F33884" w:rsidRDefault="009E07FC" w:rsidP="009E07FC">
            <w:pPr>
              <w:spacing w:after="0" w:line="259" w:lineRule="auto"/>
              <w:ind w:left="2" w:firstLine="0"/>
              <w:jc w:val="left"/>
              <w:rPr>
                <w:color w:val="EE0000"/>
              </w:rPr>
            </w:pPr>
            <w:r w:rsidRPr="00F33884">
              <w:rPr>
                <w:color w:val="EE0000"/>
              </w:rPr>
              <w:t xml:space="preserve">N/A </w:t>
            </w:r>
          </w:p>
        </w:tc>
      </w:tr>
      <w:tr w:rsidR="009E07FC" w:rsidRPr="00F33884" w14:paraId="66B59543" w14:textId="77777777" w:rsidTr="002749B0">
        <w:trPr>
          <w:trHeight w:val="390"/>
        </w:trPr>
        <w:tc>
          <w:tcPr>
            <w:tcW w:w="1800" w:type="dxa"/>
            <w:tcBorders>
              <w:top w:val="single" w:sz="6" w:space="0" w:color="000000"/>
              <w:left w:val="single" w:sz="6" w:space="0" w:color="000000"/>
              <w:bottom w:val="single" w:sz="6" w:space="0" w:color="000000"/>
              <w:right w:val="single" w:sz="6" w:space="0" w:color="000000"/>
            </w:tcBorders>
          </w:tcPr>
          <w:p w14:paraId="749A916A" w14:textId="67965135" w:rsidR="009E07FC" w:rsidRPr="00F33884" w:rsidRDefault="009E07FC" w:rsidP="009E07FC">
            <w:pPr>
              <w:spacing w:after="0" w:line="259" w:lineRule="auto"/>
              <w:ind w:left="0" w:firstLine="0"/>
              <w:jc w:val="left"/>
              <w:rPr>
                <w:color w:val="EE0000"/>
              </w:rPr>
            </w:pPr>
            <w:r>
              <w:rPr>
                <w:color w:val="EE0000"/>
              </w:rPr>
              <w:t>172.16.31.4</w:t>
            </w:r>
          </w:p>
        </w:tc>
        <w:tc>
          <w:tcPr>
            <w:tcW w:w="2253" w:type="dxa"/>
            <w:tcBorders>
              <w:top w:val="single" w:sz="6" w:space="0" w:color="000000"/>
              <w:left w:val="single" w:sz="6" w:space="0" w:color="000000"/>
              <w:bottom w:val="single" w:sz="6" w:space="0" w:color="000000"/>
              <w:right w:val="single" w:sz="6" w:space="0" w:color="000000"/>
            </w:tcBorders>
          </w:tcPr>
          <w:p w14:paraId="68C97D93" w14:textId="63ACB098" w:rsidR="009E07FC" w:rsidRPr="00F33884" w:rsidRDefault="009E07FC" w:rsidP="009E07FC">
            <w:pPr>
              <w:spacing w:after="0" w:line="259" w:lineRule="auto"/>
              <w:ind w:left="2" w:firstLine="0"/>
              <w:jc w:val="left"/>
              <w:rPr>
                <w:color w:val="EE0000"/>
              </w:rPr>
            </w:pPr>
            <w:r w:rsidRPr="009E07FC">
              <w:rPr>
                <w:color w:val="EE0000"/>
              </w:rPr>
              <w:t xml:space="preserve">00D0:D311:C788 </w:t>
            </w:r>
          </w:p>
        </w:tc>
        <w:tc>
          <w:tcPr>
            <w:tcW w:w="2343" w:type="dxa"/>
            <w:tcBorders>
              <w:top w:val="single" w:sz="6" w:space="0" w:color="000000"/>
              <w:left w:val="single" w:sz="6" w:space="0" w:color="000000"/>
              <w:bottom w:val="single" w:sz="6" w:space="0" w:color="000000"/>
              <w:right w:val="single" w:sz="6" w:space="0" w:color="000000"/>
            </w:tcBorders>
          </w:tcPr>
          <w:p w14:paraId="14E36A2A" w14:textId="77649818" w:rsidR="009E07FC" w:rsidRPr="00F33884" w:rsidRDefault="009E07FC" w:rsidP="009E07FC">
            <w:pPr>
              <w:spacing w:after="0" w:line="259" w:lineRule="auto"/>
              <w:ind w:left="2" w:firstLine="0"/>
              <w:jc w:val="left"/>
              <w:rPr>
                <w:color w:val="EE0000"/>
              </w:rPr>
            </w:pPr>
            <w:r w:rsidRPr="00F33884">
              <w:rPr>
                <w:color w:val="EE0000"/>
              </w:rPr>
              <w:t>000C</w:t>
            </w:r>
            <w:r>
              <w:rPr>
                <w:color w:val="EE0000"/>
              </w:rPr>
              <w:t>.CF0</w:t>
            </w:r>
            <w:proofErr w:type="gramStart"/>
            <w:r>
              <w:rPr>
                <w:color w:val="EE0000"/>
              </w:rPr>
              <w:t>B.BC</w:t>
            </w:r>
            <w:proofErr w:type="gramEnd"/>
            <w:r>
              <w:rPr>
                <w:color w:val="EE0000"/>
              </w:rPr>
              <w:t>80</w:t>
            </w:r>
            <w:r w:rsidRPr="00F33884">
              <w:rPr>
                <w:color w:val="EE0000"/>
              </w:rPr>
              <w:t xml:space="preserve"> </w:t>
            </w:r>
          </w:p>
        </w:tc>
        <w:tc>
          <w:tcPr>
            <w:tcW w:w="1802" w:type="dxa"/>
            <w:tcBorders>
              <w:top w:val="single" w:sz="6" w:space="0" w:color="000000"/>
              <w:left w:val="single" w:sz="6" w:space="0" w:color="000000"/>
              <w:bottom w:val="single" w:sz="6" w:space="0" w:color="000000"/>
              <w:right w:val="single" w:sz="6" w:space="0" w:color="000000"/>
            </w:tcBorders>
          </w:tcPr>
          <w:p w14:paraId="736C871A" w14:textId="3B0533CA" w:rsidR="009E07FC" w:rsidRPr="00F33884" w:rsidRDefault="009E07FC" w:rsidP="009E07FC">
            <w:pPr>
              <w:spacing w:after="0" w:line="259" w:lineRule="auto"/>
              <w:ind w:left="2" w:firstLine="0"/>
              <w:jc w:val="left"/>
              <w:rPr>
                <w:color w:val="EE0000"/>
              </w:rPr>
            </w:pPr>
            <w:r w:rsidRPr="00F33884">
              <w:rPr>
                <w:color w:val="EE0000"/>
              </w:rPr>
              <w:t>172.16.31.</w:t>
            </w:r>
            <w:r>
              <w:rPr>
                <w:color w:val="EE0000"/>
              </w:rPr>
              <w:t>4</w:t>
            </w:r>
            <w:r w:rsidRPr="00F33884">
              <w:rPr>
                <w:color w:val="EE0000"/>
              </w:rPr>
              <w:t xml:space="preserve"> </w:t>
            </w:r>
          </w:p>
        </w:tc>
        <w:tc>
          <w:tcPr>
            <w:tcW w:w="1845" w:type="dxa"/>
            <w:tcBorders>
              <w:top w:val="single" w:sz="6" w:space="0" w:color="000000"/>
              <w:left w:val="single" w:sz="6" w:space="0" w:color="000000"/>
              <w:bottom w:val="single" w:sz="6" w:space="0" w:color="000000"/>
              <w:right w:val="single" w:sz="6" w:space="0" w:color="000000"/>
            </w:tcBorders>
          </w:tcPr>
          <w:p w14:paraId="2587D2FA" w14:textId="50F7DFAF" w:rsidR="009E07FC" w:rsidRPr="00F33884" w:rsidRDefault="009E07FC" w:rsidP="009E07FC">
            <w:pPr>
              <w:spacing w:after="0" w:line="259" w:lineRule="auto"/>
              <w:ind w:left="2" w:firstLine="0"/>
              <w:jc w:val="left"/>
              <w:rPr>
                <w:color w:val="EE0000"/>
              </w:rPr>
            </w:pPr>
            <w:r w:rsidRPr="00F33884">
              <w:rPr>
                <w:color w:val="EE0000"/>
              </w:rPr>
              <w:t>172.16.31.</w:t>
            </w:r>
            <w:r>
              <w:rPr>
                <w:color w:val="EE0000"/>
              </w:rPr>
              <w:t>5</w:t>
            </w:r>
            <w:r w:rsidRPr="00F33884">
              <w:rPr>
                <w:color w:val="EE0000"/>
              </w:rPr>
              <w:t xml:space="preserve"> </w:t>
            </w:r>
          </w:p>
        </w:tc>
      </w:tr>
    </w:tbl>
    <w:p w14:paraId="4C408671" w14:textId="77777777" w:rsidR="00EF47C4" w:rsidRDefault="00EF47C4" w:rsidP="00EF47C4">
      <w:pPr>
        <w:ind w:left="1080" w:firstLine="0"/>
      </w:pPr>
    </w:p>
    <w:p w14:paraId="51874922" w14:textId="1B1B4611" w:rsidR="004E15DF" w:rsidRDefault="00000000" w:rsidP="00EF47C4">
      <w:pPr>
        <w:ind w:left="1080" w:firstLine="0"/>
      </w:pPr>
      <w:r>
        <w:t xml:space="preserve"> </w:t>
      </w:r>
    </w:p>
    <w:p w14:paraId="4E0D789D" w14:textId="77777777" w:rsidR="004E15DF" w:rsidRDefault="00000000">
      <w:pPr>
        <w:spacing w:after="283"/>
      </w:pPr>
      <w:r>
        <w:t xml:space="preserve">Return to Realtime mode. </w:t>
      </w:r>
    </w:p>
    <w:p w14:paraId="75D90203" w14:textId="77777777" w:rsidR="004E15DF" w:rsidRDefault="00000000">
      <w:pPr>
        <w:pStyle w:val="Heading1"/>
        <w:ind w:left="-5"/>
      </w:pPr>
      <w:r>
        <w:t xml:space="preserve">Part 2: Gather PDU Information for Remote Network Communication </w:t>
      </w:r>
    </w:p>
    <w:p w14:paraId="212F2B45" w14:textId="77777777" w:rsidR="004E15DF" w:rsidRDefault="00000000">
      <w:proofErr w:type="gramStart"/>
      <w:r>
        <w:t>In order to</w:t>
      </w:r>
      <w:proofErr w:type="gramEnd"/>
      <w:r>
        <w:t xml:space="preserve"> communicate with remote networks, a gateway device is necessary. Study the process that takes place to communicate with devices on the remote network. Pay close attention to the MAC addresses used. </w:t>
      </w:r>
    </w:p>
    <w:p w14:paraId="299BCB69" w14:textId="77777777" w:rsidR="004E15DF" w:rsidRDefault="00000000">
      <w:pPr>
        <w:spacing w:after="81" w:line="259" w:lineRule="auto"/>
        <w:ind w:left="-5"/>
        <w:jc w:val="left"/>
      </w:pPr>
      <w:r>
        <w:rPr>
          <w:b/>
          <w:sz w:val="23"/>
        </w:rPr>
        <w:t xml:space="preserve">Step 1: Gather PDU information as a </w:t>
      </w:r>
      <w:proofErr w:type="gramStart"/>
      <w:r>
        <w:rPr>
          <w:b/>
          <w:sz w:val="23"/>
        </w:rPr>
        <w:t>packet travels</w:t>
      </w:r>
      <w:proofErr w:type="gramEnd"/>
      <w:r>
        <w:rPr>
          <w:b/>
          <w:sz w:val="23"/>
        </w:rPr>
        <w:t xml:space="preserve"> from 172.16.31.5 to 10.10.</w:t>
      </w:r>
      <w:proofErr w:type="gramStart"/>
      <w:r>
        <w:rPr>
          <w:b/>
          <w:sz w:val="23"/>
        </w:rPr>
        <w:t>10.2</w:t>
      </w:r>
      <w:proofErr w:type="gramEnd"/>
      <w:r>
        <w:rPr>
          <w:b/>
          <w:sz w:val="23"/>
        </w:rPr>
        <w:t xml:space="preserve">. </w:t>
      </w:r>
    </w:p>
    <w:p w14:paraId="58D750B6" w14:textId="77777777" w:rsidR="004E15DF" w:rsidRDefault="00000000">
      <w:pPr>
        <w:numPr>
          <w:ilvl w:val="0"/>
          <w:numId w:val="3"/>
        </w:numPr>
        <w:spacing w:after="103" w:line="259" w:lineRule="auto"/>
        <w:ind w:hanging="360"/>
      </w:pPr>
      <w:r>
        <w:t xml:space="preserve">Click </w:t>
      </w:r>
      <w:r>
        <w:rPr>
          <w:b/>
        </w:rPr>
        <w:t xml:space="preserve">172.16.31.5 </w:t>
      </w:r>
      <w:r>
        <w:t xml:space="preserve">and open the </w:t>
      </w:r>
      <w:r>
        <w:rPr>
          <w:b/>
        </w:rPr>
        <w:t>Command Prompt</w:t>
      </w:r>
      <w:r>
        <w:t xml:space="preserve">.  </w:t>
      </w:r>
    </w:p>
    <w:p w14:paraId="57404097" w14:textId="77777777" w:rsidR="004E15DF" w:rsidRDefault="00000000">
      <w:pPr>
        <w:numPr>
          <w:ilvl w:val="0"/>
          <w:numId w:val="3"/>
        </w:numPr>
        <w:ind w:hanging="360"/>
      </w:pPr>
      <w:r>
        <w:t xml:space="preserve">Enter the </w:t>
      </w:r>
      <w:r>
        <w:rPr>
          <w:b/>
        </w:rPr>
        <w:t>ping 10.10.</w:t>
      </w:r>
      <w:proofErr w:type="gramStart"/>
      <w:r>
        <w:rPr>
          <w:b/>
        </w:rPr>
        <w:t>10.2</w:t>
      </w:r>
      <w:proofErr w:type="gramEnd"/>
      <w:r>
        <w:t xml:space="preserve"> command. </w:t>
      </w:r>
    </w:p>
    <w:p w14:paraId="56FABEF7" w14:textId="77777777" w:rsidR="004E15DF" w:rsidRDefault="00000000">
      <w:pPr>
        <w:numPr>
          <w:ilvl w:val="0"/>
          <w:numId w:val="3"/>
        </w:numPr>
        <w:ind w:hanging="360"/>
      </w:pPr>
      <w:r>
        <w:t xml:space="preserve">Switch to simulation mode and repeat the </w:t>
      </w:r>
      <w:r>
        <w:rPr>
          <w:b/>
        </w:rPr>
        <w:t>ping 10.10.</w:t>
      </w:r>
      <w:proofErr w:type="gramStart"/>
      <w:r>
        <w:rPr>
          <w:b/>
        </w:rPr>
        <w:t>10.2</w:t>
      </w:r>
      <w:proofErr w:type="gramEnd"/>
      <w:r>
        <w:t xml:space="preserve"> command. A PDU appears next to </w:t>
      </w:r>
      <w:r>
        <w:rPr>
          <w:b/>
        </w:rPr>
        <w:t>172.16.31.5</w:t>
      </w:r>
      <w:r>
        <w:t xml:space="preserve">. </w:t>
      </w:r>
    </w:p>
    <w:p w14:paraId="6C7CE8F6" w14:textId="77777777" w:rsidR="004E15DF" w:rsidRDefault="00000000">
      <w:pPr>
        <w:numPr>
          <w:ilvl w:val="0"/>
          <w:numId w:val="3"/>
        </w:numPr>
        <w:spacing w:after="133"/>
        <w:ind w:hanging="360"/>
      </w:pPr>
      <w:r>
        <w:t xml:space="preserve">Click the PDU and note the following information from the </w:t>
      </w:r>
      <w:r>
        <w:rPr>
          <w:b/>
        </w:rPr>
        <w:t>Outbound PDU Layer</w:t>
      </w:r>
      <w:r>
        <w:t xml:space="preserve"> tab: </w:t>
      </w:r>
    </w:p>
    <w:p w14:paraId="0F022067" w14:textId="77777777" w:rsidR="004E15DF" w:rsidRDefault="00000000">
      <w:pPr>
        <w:numPr>
          <w:ilvl w:val="1"/>
          <w:numId w:val="3"/>
        </w:numPr>
        <w:spacing w:after="57"/>
        <w:ind w:left="1080" w:hanging="360"/>
      </w:pPr>
      <w:r>
        <w:t xml:space="preserve">Destination MAC Address: 00D0:BA8E:741A </w:t>
      </w:r>
    </w:p>
    <w:p w14:paraId="5FA1CCC8" w14:textId="77777777" w:rsidR="004E15DF" w:rsidRDefault="00000000">
      <w:pPr>
        <w:numPr>
          <w:ilvl w:val="1"/>
          <w:numId w:val="3"/>
        </w:numPr>
        <w:spacing w:after="72"/>
        <w:ind w:left="1080" w:hanging="360"/>
      </w:pPr>
      <w:r>
        <w:t xml:space="preserve">Source MAC Address: 00D0:D311:C788 </w:t>
      </w:r>
    </w:p>
    <w:p w14:paraId="5D3A0BCA" w14:textId="77777777" w:rsidR="004E15DF" w:rsidRDefault="00000000">
      <w:pPr>
        <w:numPr>
          <w:ilvl w:val="1"/>
          <w:numId w:val="3"/>
        </w:numPr>
        <w:spacing w:after="57"/>
        <w:ind w:left="1080" w:hanging="360"/>
      </w:pPr>
      <w:r>
        <w:t xml:space="preserve">Source IP Address: 172.16.31.5 </w:t>
      </w:r>
    </w:p>
    <w:p w14:paraId="16E33D3F" w14:textId="77777777" w:rsidR="004E15DF" w:rsidRDefault="00000000">
      <w:pPr>
        <w:numPr>
          <w:ilvl w:val="1"/>
          <w:numId w:val="3"/>
        </w:numPr>
        <w:spacing w:after="73"/>
        <w:ind w:left="1080" w:hanging="360"/>
      </w:pPr>
      <w:r>
        <w:t xml:space="preserve">Destination IP Address: 10.10.10.2 </w:t>
      </w:r>
    </w:p>
    <w:p w14:paraId="26B14CD7" w14:textId="77777777" w:rsidR="004E15DF" w:rsidRDefault="00000000">
      <w:pPr>
        <w:numPr>
          <w:ilvl w:val="1"/>
          <w:numId w:val="3"/>
        </w:numPr>
        <w:spacing w:after="26"/>
        <w:ind w:left="1080" w:hanging="360"/>
      </w:pPr>
      <w:r>
        <w:t xml:space="preserve">At Device: 172.16.31.5 </w:t>
      </w:r>
    </w:p>
    <w:p w14:paraId="7ADD9B5C" w14:textId="77777777" w:rsidR="004E15DF" w:rsidRDefault="00000000">
      <w:pPr>
        <w:spacing w:after="13" w:line="259" w:lineRule="auto"/>
        <w:ind w:left="720" w:firstLine="0"/>
        <w:jc w:val="left"/>
      </w:pPr>
      <w:r>
        <w:rPr>
          <w:color w:val="FFFFFF"/>
        </w:rPr>
        <w:t xml:space="preserve">Question: </w:t>
      </w:r>
    </w:p>
    <w:p w14:paraId="2BCF5880" w14:textId="77777777" w:rsidR="00E03267" w:rsidRDefault="00000000">
      <w:pPr>
        <w:ind w:left="730"/>
      </w:pPr>
      <w:r>
        <w:t>What device has the destination MAC that is shown?</w:t>
      </w:r>
    </w:p>
    <w:p w14:paraId="24A53526" w14:textId="176E68B9" w:rsidR="004E15DF" w:rsidRDefault="00E03267" w:rsidP="00E03267">
      <w:pPr>
        <w:ind w:left="730"/>
      </w:pPr>
      <w:r>
        <w:rPr>
          <w:color w:val="EE0000"/>
          <w:sz w:val="28"/>
          <w:szCs w:val="28"/>
        </w:rPr>
        <w:t>The router</w:t>
      </w:r>
      <w:r w:rsidR="00000000">
        <w:t xml:space="preserve"> </w:t>
      </w:r>
      <w:proofErr w:type="spellStart"/>
      <w:r w:rsidR="00000000">
        <w:rPr>
          <w:b/>
          <w:i/>
          <w:color w:val="FFFFFF"/>
        </w:rPr>
        <w:t>ype</w:t>
      </w:r>
      <w:proofErr w:type="spellEnd"/>
      <w:r w:rsidR="00000000">
        <w:rPr>
          <w:b/>
          <w:i/>
          <w:color w:val="FFFFFF"/>
        </w:rPr>
        <w:t xml:space="preserve"> your answers here. </w:t>
      </w:r>
    </w:p>
    <w:p w14:paraId="70F4BEC8" w14:textId="77777777" w:rsidR="004E15DF" w:rsidRDefault="00000000">
      <w:pPr>
        <w:numPr>
          <w:ilvl w:val="0"/>
          <w:numId w:val="3"/>
        </w:numPr>
        <w:spacing w:after="0"/>
        <w:ind w:hanging="360"/>
      </w:pPr>
      <w:r>
        <w:lastRenderedPageBreak/>
        <w:t xml:space="preserve">Click </w:t>
      </w:r>
      <w:r>
        <w:rPr>
          <w:b/>
        </w:rPr>
        <w:t>Capture / Forward (the right arrow followed by a vertical bar)</w:t>
      </w:r>
      <w:r>
        <w:t xml:space="preserve"> to move the PDU to the next device. Gather the same information from Step 1d. Repeat this process until the PDU reaches its destination. Record the PDU information you gathered from pinging 172.16.31.5 to 10.10.10.2 into a spreadsheet using a format like the sample table shown below: </w:t>
      </w:r>
    </w:p>
    <w:tbl>
      <w:tblPr>
        <w:tblStyle w:val="TableGrid"/>
        <w:tblW w:w="9912" w:type="dxa"/>
        <w:tblInd w:w="84" w:type="dxa"/>
        <w:tblCellMar>
          <w:top w:w="86" w:type="dxa"/>
          <w:left w:w="126" w:type="dxa"/>
          <w:bottom w:w="0" w:type="dxa"/>
          <w:right w:w="115" w:type="dxa"/>
        </w:tblCellMar>
        <w:tblLook w:val="04A0" w:firstRow="1" w:lastRow="0" w:firstColumn="1" w:lastColumn="0" w:noHBand="0" w:noVBand="1"/>
      </w:tblPr>
      <w:tblGrid>
        <w:gridCol w:w="1890"/>
        <w:gridCol w:w="2253"/>
        <w:gridCol w:w="2072"/>
        <w:gridCol w:w="1893"/>
        <w:gridCol w:w="1804"/>
      </w:tblGrid>
      <w:tr w:rsidR="004E15DF" w14:paraId="6DEEC93F" w14:textId="77777777">
        <w:trPr>
          <w:trHeight w:val="540"/>
        </w:trPr>
        <w:tc>
          <w:tcPr>
            <w:tcW w:w="189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847DF89" w14:textId="77777777" w:rsidR="004E15DF" w:rsidRDefault="00000000">
            <w:pPr>
              <w:spacing w:after="0" w:line="259" w:lineRule="auto"/>
              <w:ind w:left="0" w:right="26" w:firstLine="0"/>
              <w:jc w:val="center"/>
            </w:pPr>
            <w:r>
              <w:rPr>
                <w:b/>
              </w:rPr>
              <w:t xml:space="preserve">At Device </w:t>
            </w:r>
          </w:p>
        </w:tc>
        <w:tc>
          <w:tcPr>
            <w:tcW w:w="225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85785B9" w14:textId="77777777" w:rsidR="004E15DF" w:rsidRDefault="00000000">
            <w:pPr>
              <w:spacing w:after="0" w:line="259" w:lineRule="auto"/>
              <w:ind w:left="23" w:firstLine="0"/>
              <w:jc w:val="center"/>
            </w:pPr>
            <w:r>
              <w:rPr>
                <w:b/>
              </w:rPr>
              <w:t xml:space="preserve">Dest. MAC </w:t>
            </w:r>
          </w:p>
        </w:tc>
        <w:tc>
          <w:tcPr>
            <w:tcW w:w="207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0B20D42" w14:textId="77777777" w:rsidR="004E15DF" w:rsidRDefault="00000000">
            <w:pPr>
              <w:spacing w:after="0" w:line="259" w:lineRule="auto"/>
              <w:ind w:left="9" w:firstLine="0"/>
              <w:jc w:val="center"/>
            </w:pPr>
            <w:proofErr w:type="spellStart"/>
            <w:r>
              <w:rPr>
                <w:b/>
              </w:rPr>
              <w:t>Src</w:t>
            </w:r>
            <w:proofErr w:type="spellEnd"/>
            <w:r>
              <w:rPr>
                <w:b/>
              </w:rPr>
              <w:t xml:space="preserve"> MAC </w:t>
            </w:r>
          </w:p>
        </w:tc>
        <w:tc>
          <w:tcPr>
            <w:tcW w:w="189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9B36AFA" w14:textId="77777777" w:rsidR="004E15DF" w:rsidRDefault="00000000">
            <w:pPr>
              <w:spacing w:after="0" w:line="259" w:lineRule="auto"/>
              <w:ind w:left="7" w:firstLine="0"/>
              <w:jc w:val="center"/>
            </w:pPr>
            <w:proofErr w:type="spellStart"/>
            <w:r>
              <w:rPr>
                <w:b/>
              </w:rPr>
              <w:t>Src</w:t>
            </w:r>
            <w:proofErr w:type="spellEnd"/>
            <w:r>
              <w:rPr>
                <w:b/>
              </w:rPr>
              <w:t xml:space="preserve"> IPv4 </w:t>
            </w:r>
          </w:p>
        </w:tc>
        <w:tc>
          <w:tcPr>
            <w:tcW w:w="1804"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31BD608" w14:textId="77777777" w:rsidR="004E15DF" w:rsidRDefault="00000000">
            <w:pPr>
              <w:spacing w:after="0" w:line="259" w:lineRule="auto"/>
              <w:ind w:left="4" w:firstLine="0"/>
              <w:jc w:val="center"/>
            </w:pPr>
            <w:r>
              <w:rPr>
                <w:b/>
              </w:rPr>
              <w:t xml:space="preserve">Dest IPv4 </w:t>
            </w:r>
          </w:p>
        </w:tc>
      </w:tr>
      <w:tr w:rsidR="004E15DF" w14:paraId="690A00D3" w14:textId="77777777">
        <w:trPr>
          <w:trHeight w:val="377"/>
        </w:trPr>
        <w:tc>
          <w:tcPr>
            <w:tcW w:w="1891" w:type="dxa"/>
            <w:tcBorders>
              <w:top w:val="single" w:sz="6" w:space="0" w:color="000000"/>
              <w:left w:val="single" w:sz="6" w:space="0" w:color="000000"/>
              <w:bottom w:val="single" w:sz="6" w:space="0" w:color="000000"/>
              <w:right w:val="single" w:sz="6" w:space="0" w:color="000000"/>
            </w:tcBorders>
          </w:tcPr>
          <w:p w14:paraId="7CAB55A4" w14:textId="77777777" w:rsidR="004E15DF" w:rsidRDefault="00000000">
            <w:pPr>
              <w:spacing w:after="0" w:line="259" w:lineRule="auto"/>
              <w:ind w:left="0" w:firstLine="0"/>
              <w:jc w:val="left"/>
            </w:pPr>
            <w:r>
              <w:t xml:space="preserve">172.16.31.5 </w:t>
            </w:r>
          </w:p>
        </w:tc>
        <w:tc>
          <w:tcPr>
            <w:tcW w:w="2253" w:type="dxa"/>
            <w:tcBorders>
              <w:top w:val="single" w:sz="6" w:space="0" w:color="000000"/>
              <w:left w:val="single" w:sz="6" w:space="0" w:color="000000"/>
              <w:bottom w:val="single" w:sz="6" w:space="0" w:color="000000"/>
              <w:right w:val="single" w:sz="6" w:space="0" w:color="000000"/>
            </w:tcBorders>
          </w:tcPr>
          <w:p w14:paraId="54017A2D" w14:textId="77777777" w:rsidR="004E15DF" w:rsidRDefault="00000000">
            <w:pPr>
              <w:spacing w:after="0" w:line="259" w:lineRule="auto"/>
              <w:ind w:left="2" w:firstLine="0"/>
              <w:jc w:val="left"/>
            </w:pPr>
            <w:r>
              <w:t xml:space="preserve">00D0:BA8E:741A </w:t>
            </w:r>
          </w:p>
        </w:tc>
        <w:tc>
          <w:tcPr>
            <w:tcW w:w="2072" w:type="dxa"/>
            <w:tcBorders>
              <w:top w:val="single" w:sz="6" w:space="0" w:color="000000"/>
              <w:left w:val="single" w:sz="6" w:space="0" w:color="000000"/>
              <w:bottom w:val="single" w:sz="6" w:space="0" w:color="000000"/>
              <w:right w:val="single" w:sz="6" w:space="0" w:color="000000"/>
            </w:tcBorders>
          </w:tcPr>
          <w:p w14:paraId="57B8E517" w14:textId="77777777" w:rsidR="004E15DF" w:rsidRDefault="00000000">
            <w:pPr>
              <w:spacing w:after="0" w:line="259" w:lineRule="auto"/>
              <w:ind w:left="2" w:firstLine="0"/>
              <w:jc w:val="left"/>
            </w:pPr>
            <w:r>
              <w:t xml:space="preserve">00D0:D311:C788 </w:t>
            </w:r>
          </w:p>
        </w:tc>
        <w:tc>
          <w:tcPr>
            <w:tcW w:w="1893" w:type="dxa"/>
            <w:tcBorders>
              <w:top w:val="single" w:sz="6" w:space="0" w:color="000000"/>
              <w:left w:val="single" w:sz="6" w:space="0" w:color="000000"/>
              <w:bottom w:val="single" w:sz="6" w:space="0" w:color="000000"/>
              <w:right w:val="single" w:sz="6" w:space="0" w:color="000000"/>
            </w:tcBorders>
          </w:tcPr>
          <w:p w14:paraId="6B398DE7" w14:textId="77777777" w:rsidR="004E15DF" w:rsidRDefault="00000000">
            <w:pPr>
              <w:spacing w:after="0" w:line="259" w:lineRule="auto"/>
              <w:ind w:left="2" w:firstLine="0"/>
              <w:jc w:val="left"/>
            </w:pPr>
            <w:r>
              <w:t xml:space="preserve">172.16.31.5 </w:t>
            </w:r>
          </w:p>
        </w:tc>
        <w:tc>
          <w:tcPr>
            <w:tcW w:w="1804" w:type="dxa"/>
            <w:tcBorders>
              <w:top w:val="single" w:sz="6" w:space="0" w:color="000000"/>
              <w:left w:val="single" w:sz="6" w:space="0" w:color="000000"/>
              <w:bottom w:val="single" w:sz="6" w:space="0" w:color="000000"/>
              <w:right w:val="single" w:sz="6" w:space="0" w:color="000000"/>
            </w:tcBorders>
          </w:tcPr>
          <w:p w14:paraId="1A05BC00" w14:textId="77777777" w:rsidR="004E15DF" w:rsidRDefault="00000000">
            <w:pPr>
              <w:spacing w:after="0" w:line="259" w:lineRule="auto"/>
              <w:ind w:left="2" w:firstLine="0"/>
              <w:jc w:val="left"/>
            </w:pPr>
            <w:r>
              <w:t xml:space="preserve">10.10.10.2 </w:t>
            </w:r>
          </w:p>
        </w:tc>
      </w:tr>
      <w:tr w:rsidR="004E15DF" w14:paraId="03C471E0" w14:textId="77777777">
        <w:trPr>
          <w:trHeight w:val="390"/>
        </w:trPr>
        <w:tc>
          <w:tcPr>
            <w:tcW w:w="1891" w:type="dxa"/>
            <w:tcBorders>
              <w:top w:val="single" w:sz="6" w:space="0" w:color="000000"/>
              <w:left w:val="single" w:sz="6" w:space="0" w:color="000000"/>
              <w:bottom w:val="single" w:sz="6" w:space="0" w:color="000000"/>
              <w:right w:val="single" w:sz="6" w:space="0" w:color="000000"/>
            </w:tcBorders>
          </w:tcPr>
          <w:p w14:paraId="3FCE7AAA" w14:textId="77777777" w:rsidR="004E15DF" w:rsidRDefault="00000000">
            <w:pPr>
              <w:spacing w:after="0" w:line="259" w:lineRule="auto"/>
              <w:ind w:left="0" w:firstLine="0"/>
              <w:jc w:val="left"/>
            </w:pPr>
            <w:r>
              <w:t xml:space="preserve">Switch1 </w:t>
            </w:r>
          </w:p>
        </w:tc>
        <w:tc>
          <w:tcPr>
            <w:tcW w:w="2253" w:type="dxa"/>
            <w:tcBorders>
              <w:top w:val="single" w:sz="6" w:space="0" w:color="000000"/>
              <w:left w:val="single" w:sz="6" w:space="0" w:color="000000"/>
              <w:bottom w:val="single" w:sz="6" w:space="0" w:color="000000"/>
              <w:right w:val="single" w:sz="6" w:space="0" w:color="000000"/>
            </w:tcBorders>
          </w:tcPr>
          <w:p w14:paraId="6F44A7B1" w14:textId="77777777" w:rsidR="004E15DF" w:rsidRDefault="00000000">
            <w:pPr>
              <w:spacing w:after="0" w:line="259" w:lineRule="auto"/>
              <w:ind w:left="2" w:firstLine="0"/>
              <w:jc w:val="left"/>
            </w:pPr>
            <w:r>
              <w:t xml:space="preserve">00D0:BA8E:741A </w:t>
            </w:r>
          </w:p>
        </w:tc>
        <w:tc>
          <w:tcPr>
            <w:tcW w:w="2072" w:type="dxa"/>
            <w:tcBorders>
              <w:top w:val="single" w:sz="6" w:space="0" w:color="000000"/>
              <w:left w:val="single" w:sz="6" w:space="0" w:color="000000"/>
              <w:bottom w:val="single" w:sz="6" w:space="0" w:color="000000"/>
              <w:right w:val="single" w:sz="6" w:space="0" w:color="000000"/>
            </w:tcBorders>
          </w:tcPr>
          <w:p w14:paraId="37E22CA2" w14:textId="77777777" w:rsidR="004E15DF" w:rsidRDefault="00000000">
            <w:pPr>
              <w:spacing w:after="0" w:line="259" w:lineRule="auto"/>
              <w:ind w:left="2" w:firstLine="0"/>
              <w:jc w:val="left"/>
            </w:pPr>
            <w:r>
              <w:t xml:space="preserve">00D0:D311:C788 </w:t>
            </w:r>
          </w:p>
        </w:tc>
        <w:tc>
          <w:tcPr>
            <w:tcW w:w="1893" w:type="dxa"/>
            <w:tcBorders>
              <w:top w:val="single" w:sz="6" w:space="0" w:color="000000"/>
              <w:left w:val="single" w:sz="6" w:space="0" w:color="000000"/>
              <w:bottom w:val="single" w:sz="6" w:space="0" w:color="000000"/>
              <w:right w:val="single" w:sz="6" w:space="0" w:color="000000"/>
            </w:tcBorders>
          </w:tcPr>
          <w:p w14:paraId="7AD71C17" w14:textId="77777777" w:rsidR="004E15DF" w:rsidRDefault="00000000">
            <w:pPr>
              <w:spacing w:after="0" w:line="259" w:lineRule="auto"/>
              <w:ind w:left="2" w:firstLine="0"/>
              <w:jc w:val="left"/>
            </w:pPr>
            <w:r>
              <w:t xml:space="preserve">N/A </w:t>
            </w:r>
          </w:p>
        </w:tc>
        <w:tc>
          <w:tcPr>
            <w:tcW w:w="1804" w:type="dxa"/>
            <w:tcBorders>
              <w:top w:val="single" w:sz="6" w:space="0" w:color="000000"/>
              <w:left w:val="single" w:sz="6" w:space="0" w:color="000000"/>
              <w:bottom w:val="single" w:sz="6" w:space="0" w:color="000000"/>
              <w:right w:val="single" w:sz="6" w:space="0" w:color="000000"/>
            </w:tcBorders>
          </w:tcPr>
          <w:p w14:paraId="295D8502" w14:textId="77777777" w:rsidR="004E15DF" w:rsidRDefault="00000000">
            <w:pPr>
              <w:spacing w:after="0" w:line="259" w:lineRule="auto"/>
              <w:ind w:left="2" w:firstLine="0"/>
              <w:jc w:val="left"/>
            </w:pPr>
            <w:r>
              <w:t xml:space="preserve">N/A </w:t>
            </w:r>
          </w:p>
        </w:tc>
      </w:tr>
      <w:tr w:rsidR="004E15DF" w14:paraId="4B5479AB" w14:textId="77777777">
        <w:trPr>
          <w:trHeight w:val="375"/>
        </w:trPr>
        <w:tc>
          <w:tcPr>
            <w:tcW w:w="1891" w:type="dxa"/>
            <w:tcBorders>
              <w:top w:val="single" w:sz="6" w:space="0" w:color="000000"/>
              <w:left w:val="single" w:sz="6" w:space="0" w:color="000000"/>
              <w:bottom w:val="single" w:sz="6" w:space="0" w:color="000000"/>
              <w:right w:val="single" w:sz="6" w:space="0" w:color="000000"/>
            </w:tcBorders>
          </w:tcPr>
          <w:p w14:paraId="2251512E" w14:textId="77777777" w:rsidR="004E15DF" w:rsidRDefault="00000000">
            <w:pPr>
              <w:spacing w:after="0" w:line="259" w:lineRule="auto"/>
              <w:ind w:left="0" w:firstLine="0"/>
              <w:jc w:val="left"/>
            </w:pPr>
            <w:r>
              <w:t xml:space="preserve">Router </w:t>
            </w:r>
          </w:p>
        </w:tc>
        <w:tc>
          <w:tcPr>
            <w:tcW w:w="2253" w:type="dxa"/>
            <w:tcBorders>
              <w:top w:val="single" w:sz="6" w:space="0" w:color="000000"/>
              <w:left w:val="single" w:sz="6" w:space="0" w:color="000000"/>
              <w:bottom w:val="single" w:sz="6" w:space="0" w:color="000000"/>
              <w:right w:val="single" w:sz="6" w:space="0" w:color="000000"/>
            </w:tcBorders>
          </w:tcPr>
          <w:p w14:paraId="24A40B08" w14:textId="77777777" w:rsidR="004E15DF" w:rsidRDefault="00000000">
            <w:pPr>
              <w:spacing w:after="0" w:line="259" w:lineRule="auto"/>
              <w:ind w:left="2" w:firstLine="0"/>
              <w:jc w:val="left"/>
            </w:pPr>
            <w:r>
              <w:t xml:space="preserve">0060:2F84:4AB6 </w:t>
            </w:r>
          </w:p>
        </w:tc>
        <w:tc>
          <w:tcPr>
            <w:tcW w:w="2072" w:type="dxa"/>
            <w:tcBorders>
              <w:top w:val="single" w:sz="6" w:space="0" w:color="000000"/>
              <w:left w:val="single" w:sz="6" w:space="0" w:color="000000"/>
              <w:bottom w:val="single" w:sz="6" w:space="0" w:color="000000"/>
              <w:right w:val="single" w:sz="6" w:space="0" w:color="000000"/>
            </w:tcBorders>
          </w:tcPr>
          <w:p w14:paraId="44480A06" w14:textId="77777777" w:rsidR="004E15DF" w:rsidRDefault="00000000">
            <w:pPr>
              <w:spacing w:after="0" w:line="259" w:lineRule="auto"/>
              <w:ind w:left="2" w:firstLine="0"/>
              <w:jc w:val="left"/>
            </w:pPr>
            <w:r>
              <w:t xml:space="preserve">00D0:588C:2401 </w:t>
            </w:r>
          </w:p>
        </w:tc>
        <w:tc>
          <w:tcPr>
            <w:tcW w:w="1893" w:type="dxa"/>
            <w:tcBorders>
              <w:top w:val="single" w:sz="6" w:space="0" w:color="000000"/>
              <w:left w:val="single" w:sz="6" w:space="0" w:color="000000"/>
              <w:bottom w:val="single" w:sz="6" w:space="0" w:color="000000"/>
              <w:right w:val="single" w:sz="6" w:space="0" w:color="000000"/>
            </w:tcBorders>
          </w:tcPr>
          <w:p w14:paraId="1AB55309" w14:textId="77777777" w:rsidR="004E15DF" w:rsidRDefault="00000000">
            <w:pPr>
              <w:spacing w:after="0" w:line="259" w:lineRule="auto"/>
              <w:ind w:left="2" w:firstLine="0"/>
              <w:jc w:val="left"/>
            </w:pPr>
            <w:r>
              <w:t xml:space="preserve">172.16.31.5 </w:t>
            </w:r>
          </w:p>
        </w:tc>
        <w:tc>
          <w:tcPr>
            <w:tcW w:w="1804" w:type="dxa"/>
            <w:tcBorders>
              <w:top w:val="single" w:sz="6" w:space="0" w:color="000000"/>
              <w:left w:val="single" w:sz="6" w:space="0" w:color="000000"/>
              <w:bottom w:val="single" w:sz="6" w:space="0" w:color="000000"/>
              <w:right w:val="single" w:sz="6" w:space="0" w:color="000000"/>
            </w:tcBorders>
          </w:tcPr>
          <w:p w14:paraId="393F455B" w14:textId="77777777" w:rsidR="004E15DF" w:rsidRDefault="00000000">
            <w:pPr>
              <w:spacing w:after="0" w:line="259" w:lineRule="auto"/>
              <w:ind w:left="2" w:firstLine="0"/>
              <w:jc w:val="left"/>
            </w:pPr>
            <w:r>
              <w:t xml:space="preserve">10.10.10.2 </w:t>
            </w:r>
          </w:p>
        </w:tc>
      </w:tr>
      <w:tr w:rsidR="004E15DF" w14:paraId="17B28055" w14:textId="77777777">
        <w:trPr>
          <w:trHeight w:val="391"/>
        </w:trPr>
        <w:tc>
          <w:tcPr>
            <w:tcW w:w="1891" w:type="dxa"/>
            <w:tcBorders>
              <w:top w:val="single" w:sz="6" w:space="0" w:color="000000"/>
              <w:left w:val="single" w:sz="6" w:space="0" w:color="000000"/>
              <w:bottom w:val="single" w:sz="6" w:space="0" w:color="000000"/>
              <w:right w:val="single" w:sz="6" w:space="0" w:color="000000"/>
            </w:tcBorders>
          </w:tcPr>
          <w:p w14:paraId="02CC6526" w14:textId="77777777" w:rsidR="004E15DF" w:rsidRDefault="00000000">
            <w:pPr>
              <w:spacing w:after="0" w:line="259" w:lineRule="auto"/>
              <w:ind w:left="0" w:firstLine="0"/>
              <w:jc w:val="left"/>
            </w:pPr>
            <w:r>
              <w:t xml:space="preserve">Switch0 </w:t>
            </w:r>
          </w:p>
        </w:tc>
        <w:tc>
          <w:tcPr>
            <w:tcW w:w="2253" w:type="dxa"/>
            <w:tcBorders>
              <w:top w:val="single" w:sz="6" w:space="0" w:color="000000"/>
              <w:left w:val="single" w:sz="6" w:space="0" w:color="000000"/>
              <w:bottom w:val="single" w:sz="6" w:space="0" w:color="000000"/>
              <w:right w:val="single" w:sz="6" w:space="0" w:color="000000"/>
            </w:tcBorders>
          </w:tcPr>
          <w:p w14:paraId="765115FA" w14:textId="77777777" w:rsidR="004E15DF" w:rsidRDefault="00000000">
            <w:pPr>
              <w:spacing w:after="0" w:line="259" w:lineRule="auto"/>
              <w:ind w:left="2" w:firstLine="0"/>
              <w:jc w:val="left"/>
            </w:pPr>
            <w:r>
              <w:t xml:space="preserve">0060:2F84:4AB6 </w:t>
            </w:r>
          </w:p>
        </w:tc>
        <w:tc>
          <w:tcPr>
            <w:tcW w:w="2072" w:type="dxa"/>
            <w:tcBorders>
              <w:top w:val="single" w:sz="6" w:space="0" w:color="000000"/>
              <w:left w:val="single" w:sz="6" w:space="0" w:color="000000"/>
              <w:bottom w:val="single" w:sz="6" w:space="0" w:color="000000"/>
              <w:right w:val="single" w:sz="6" w:space="0" w:color="000000"/>
            </w:tcBorders>
          </w:tcPr>
          <w:p w14:paraId="1FC51A5A" w14:textId="77777777" w:rsidR="004E15DF" w:rsidRDefault="00000000">
            <w:pPr>
              <w:spacing w:after="0" w:line="259" w:lineRule="auto"/>
              <w:ind w:left="2" w:firstLine="0"/>
              <w:jc w:val="left"/>
            </w:pPr>
            <w:r>
              <w:t xml:space="preserve">00D0:588C:2401 </w:t>
            </w:r>
          </w:p>
        </w:tc>
        <w:tc>
          <w:tcPr>
            <w:tcW w:w="1893" w:type="dxa"/>
            <w:tcBorders>
              <w:top w:val="single" w:sz="6" w:space="0" w:color="000000"/>
              <w:left w:val="single" w:sz="6" w:space="0" w:color="000000"/>
              <w:bottom w:val="single" w:sz="6" w:space="0" w:color="000000"/>
              <w:right w:val="single" w:sz="6" w:space="0" w:color="000000"/>
            </w:tcBorders>
          </w:tcPr>
          <w:p w14:paraId="6790A2EB" w14:textId="77777777" w:rsidR="004E15DF" w:rsidRDefault="00000000">
            <w:pPr>
              <w:spacing w:after="0" w:line="259" w:lineRule="auto"/>
              <w:ind w:left="2" w:firstLine="0"/>
              <w:jc w:val="left"/>
            </w:pPr>
            <w:r>
              <w:t xml:space="preserve">N/A </w:t>
            </w:r>
          </w:p>
        </w:tc>
        <w:tc>
          <w:tcPr>
            <w:tcW w:w="1804" w:type="dxa"/>
            <w:tcBorders>
              <w:top w:val="single" w:sz="6" w:space="0" w:color="000000"/>
              <w:left w:val="single" w:sz="6" w:space="0" w:color="000000"/>
              <w:bottom w:val="single" w:sz="6" w:space="0" w:color="000000"/>
              <w:right w:val="single" w:sz="6" w:space="0" w:color="000000"/>
            </w:tcBorders>
          </w:tcPr>
          <w:p w14:paraId="32C7025D" w14:textId="77777777" w:rsidR="004E15DF" w:rsidRDefault="00000000">
            <w:pPr>
              <w:spacing w:after="0" w:line="259" w:lineRule="auto"/>
              <w:ind w:left="2" w:firstLine="0"/>
              <w:jc w:val="left"/>
            </w:pPr>
            <w:r>
              <w:t xml:space="preserve">N/A </w:t>
            </w:r>
          </w:p>
        </w:tc>
      </w:tr>
      <w:tr w:rsidR="004E15DF" w14:paraId="41C2DC39" w14:textId="77777777">
        <w:trPr>
          <w:trHeight w:val="375"/>
        </w:trPr>
        <w:tc>
          <w:tcPr>
            <w:tcW w:w="1891" w:type="dxa"/>
            <w:tcBorders>
              <w:top w:val="single" w:sz="6" w:space="0" w:color="000000"/>
              <w:left w:val="single" w:sz="6" w:space="0" w:color="000000"/>
              <w:bottom w:val="single" w:sz="6" w:space="0" w:color="000000"/>
              <w:right w:val="single" w:sz="6" w:space="0" w:color="000000"/>
            </w:tcBorders>
          </w:tcPr>
          <w:p w14:paraId="35F1E87D" w14:textId="77777777" w:rsidR="004E15DF" w:rsidRDefault="00000000">
            <w:pPr>
              <w:spacing w:after="0" w:line="259" w:lineRule="auto"/>
              <w:ind w:left="0" w:firstLine="0"/>
              <w:jc w:val="left"/>
            </w:pPr>
            <w:r>
              <w:t xml:space="preserve">Access Point </w:t>
            </w:r>
          </w:p>
        </w:tc>
        <w:tc>
          <w:tcPr>
            <w:tcW w:w="2253" w:type="dxa"/>
            <w:tcBorders>
              <w:top w:val="single" w:sz="6" w:space="0" w:color="000000"/>
              <w:left w:val="single" w:sz="6" w:space="0" w:color="000000"/>
              <w:bottom w:val="single" w:sz="6" w:space="0" w:color="000000"/>
              <w:right w:val="single" w:sz="6" w:space="0" w:color="000000"/>
            </w:tcBorders>
          </w:tcPr>
          <w:p w14:paraId="1C70D250" w14:textId="77777777" w:rsidR="004E15DF" w:rsidRDefault="00000000">
            <w:pPr>
              <w:spacing w:after="0" w:line="259" w:lineRule="auto"/>
              <w:ind w:left="2" w:firstLine="0"/>
              <w:jc w:val="left"/>
            </w:pPr>
            <w:r>
              <w:t xml:space="preserve">N/A </w:t>
            </w:r>
          </w:p>
        </w:tc>
        <w:tc>
          <w:tcPr>
            <w:tcW w:w="2072" w:type="dxa"/>
            <w:tcBorders>
              <w:top w:val="single" w:sz="6" w:space="0" w:color="000000"/>
              <w:left w:val="single" w:sz="6" w:space="0" w:color="000000"/>
              <w:bottom w:val="single" w:sz="6" w:space="0" w:color="000000"/>
              <w:right w:val="single" w:sz="6" w:space="0" w:color="000000"/>
            </w:tcBorders>
          </w:tcPr>
          <w:p w14:paraId="2F4104CE" w14:textId="77777777" w:rsidR="004E15DF" w:rsidRDefault="00000000">
            <w:pPr>
              <w:spacing w:after="0" w:line="259" w:lineRule="auto"/>
              <w:ind w:left="2" w:firstLine="0"/>
              <w:jc w:val="left"/>
            </w:pPr>
            <w:r>
              <w:t xml:space="preserve">N/A </w:t>
            </w:r>
          </w:p>
        </w:tc>
        <w:tc>
          <w:tcPr>
            <w:tcW w:w="1893" w:type="dxa"/>
            <w:tcBorders>
              <w:top w:val="single" w:sz="6" w:space="0" w:color="000000"/>
              <w:left w:val="single" w:sz="6" w:space="0" w:color="000000"/>
              <w:bottom w:val="single" w:sz="6" w:space="0" w:color="000000"/>
              <w:right w:val="single" w:sz="6" w:space="0" w:color="000000"/>
            </w:tcBorders>
          </w:tcPr>
          <w:p w14:paraId="6C622016" w14:textId="77777777" w:rsidR="004E15DF" w:rsidRDefault="00000000">
            <w:pPr>
              <w:spacing w:after="0" w:line="259" w:lineRule="auto"/>
              <w:ind w:left="2" w:firstLine="0"/>
              <w:jc w:val="left"/>
            </w:pPr>
            <w:r>
              <w:t xml:space="preserve">N/A </w:t>
            </w:r>
          </w:p>
        </w:tc>
        <w:tc>
          <w:tcPr>
            <w:tcW w:w="1804" w:type="dxa"/>
            <w:tcBorders>
              <w:top w:val="single" w:sz="6" w:space="0" w:color="000000"/>
              <w:left w:val="single" w:sz="6" w:space="0" w:color="000000"/>
              <w:bottom w:val="single" w:sz="6" w:space="0" w:color="000000"/>
              <w:right w:val="single" w:sz="6" w:space="0" w:color="000000"/>
            </w:tcBorders>
          </w:tcPr>
          <w:p w14:paraId="0B75D040" w14:textId="77777777" w:rsidR="004E15DF" w:rsidRDefault="00000000">
            <w:pPr>
              <w:spacing w:after="0" w:line="259" w:lineRule="auto"/>
              <w:ind w:left="2" w:firstLine="0"/>
              <w:jc w:val="left"/>
            </w:pPr>
            <w:r>
              <w:t xml:space="preserve">N/A </w:t>
            </w:r>
          </w:p>
        </w:tc>
      </w:tr>
      <w:tr w:rsidR="004E15DF" w14:paraId="651ED7B3" w14:textId="77777777">
        <w:trPr>
          <w:trHeight w:val="375"/>
        </w:trPr>
        <w:tc>
          <w:tcPr>
            <w:tcW w:w="1891" w:type="dxa"/>
            <w:tcBorders>
              <w:top w:val="single" w:sz="6" w:space="0" w:color="000000"/>
              <w:left w:val="single" w:sz="6" w:space="0" w:color="000000"/>
              <w:bottom w:val="single" w:sz="6" w:space="0" w:color="000000"/>
              <w:right w:val="single" w:sz="6" w:space="0" w:color="000000"/>
            </w:tcBorders>
          </w:tcPr>
          <w:p w14:paraId="6B8760A7" w14:textId="77777777" w:rsidR="004E15DF" w:rsidRDefault="00000000">
            <w:pPr>
              <w:spacing w:after="0" w:line="259" w:lineRule="auto"/>
              <w:ind w:left="0" w:firstLine="0"/>
              <w:jc w:val="left"/>
            </w:pPr>
            <w:r>
              <w:t xml:space="preserve">10.10.10.2 </w:t>
            </w:r>
          </w:p>
        </w:tc>
        <w:tc>
          <w:tcPr>
            <w:tcW w:w="2253" w:type="dxa"/>
            <w:tcBorders>
              <w:top w:val="single" w:sz="6" w:space="0" w:color="000000"/>
              <w:left w:val="single" w:sz="6" w:space="0" w:color="000000"/>
              <w:bottom w:val="single" w:sz="6" w:space="0" w:color="000000"/>
              <w:right w:val="single" w:sz="6" w:space="0" w:color="000000"/>
            </w:tcBorders>
          </w:tcPr>
          <w:p w14:paraId="4393E0BA" w14:textId="77777777" w:rsidR="004E15DF" w:rsidRDefault="00000000">
            <w:pPr>
              <w:spacing w:after="0" w:line="259" w:lineRule="auto"/>
              <w:ind w:left="2" w:firstLine="0"/>
              <w:jc w:val="left"/>
            </w:pPr>
            <w:r>
              <w:t xml:space="preserve">00D0:588C:2401 </w:t>
            </w:r>
          </w:p>
        </w:tc>
        <w:tc>
          <w:tcPr>
            <w:tcW w:w="2072" w:type="dxa"/>
            <w:tcBorders>
              <w:top w:val="single" w:sz="6" w:space="0" w:color="000000"/>
              <w:left w:val="single" w:sz="6" w:space="0" w:color="000000"/>
              <w:bottom w:val="single" w:sz="6" w:space="0" w:color="000000"/>
              <w:right w:val="single" w:sz="6" w:space="0" w:color="000000"/>
            </w:tcBorders>
          </w:tcPr>
          <w:p w14:paraId="1B21155E" w14:textId="77777777" w:rsidR="004E15DF" w:rsidRDefault="00000000">
            <w:pPr>
              <w:spacing w:after="0" w:line="259" w:lineRule="auto"/>
              <w:ind w:left="2" w:firstLine="0"/>
              <w:jc w:val="left"/>
            </w:pPr>
            <w:r>
              <w:t xml:space="preserve">0060:2F84:4AB6 </w:t>
            </w:r>
          </w:p>
        </w:tc>
        <w:tc>
          <w:tcPr>
            <w:tcW w:w="1893" w:type="dxa"/>
            <w:tcBorders>
              <w:top w:val="single" w:sz="6" w:space="0" w:color="000000"/>
              <w:left w:val="single" w:sz="6" w:space="0" w:color="000000"/>
              <w:bottom w:val="single" w:sz="6" w:space="0" w:color="000000"/>
              <w:right w:val="single" w:sz="6" w:space="0" w:color="000000"/>
            </w:tcBorders>
          </w:tcPr>
          <w:p w14:paraId="5F3D69CC" w14:textId="77777777" w:rsidR="004E15DF" w:rsidRDefault="00000000">
            <w:pPr>
              <w:spacing w:after="0" w:line="259" w:lineRule="auto"/>
              <w:ind w:left="2" w:firstLine="0"/>
              <w:jc w:val="left"/>
            </w:pPr>
            <w:r>
              <w:t xml:space="preserve">10.10.10.2 </w:t>
            </w:r>
          </w:p>
        </w:tc>
        <w:tc>
          <w:tcPr>
            <w:tcW w:w="1804" w:type="dxa"/>
            <w:tcBorders>
              <w:top w:val="single" w:sz="6" w:space="0" w:color="000000"/>
              <w:left w:val="single" w:sz="6" w:space="0" w:color="000000"/>
              <w:bottom w:val="single" w:sz="6" w:space="0" w:color="000000"/>
              <w:right w:val="single" w:sz="6" w:space="0" w:color="000000"/>
            </w:tcBorders>
          </w:tcPr>
          <w:p w14:paraId="5210AF38" w14:textId="77777777" w:rsidR="004E15DF" w:rsidRDefault="00000000">
            <w:pPr>
              <w:spacing w:after="0" w:line="259" w:lineRule="auto"/>
              <w:ind w:left="2" w:firstLine="0"/>
              <w:jc w:val="left"/>
            </w:pPr>
            <w:r>
              <w:t xml:space="preserve">172.16.31.5 </w:t>
            </w:r>
          </w:p>
        </w:tc>
      </w:tr>
    </w:tbl>
    <w:p w14:paraId="6B45DE7E" w14:textId="77777777" w:rsidR="004E15DF" w:rsidRDefault="00000000">
      <w:pPr>
        <w:pStyle w:val="Heading1"/>
        <w:ind w:left="-5"/>
      </w:pPr>
      <w:r>
        <w:t xml:space="preserve">Reflection Questions </w:t>
      </w:r>
    </w:p>
    <w:p w14:paraId="72757A43" w14:textId="77777777" w:rsidR="004E15DF" w:rsidRDefault="00000000">
      <w:r>
        <w:t xml:space="preserve">Answer the following questions regarding the captured data: </w:t>
      </w:r>
    </w:p>
    <w:p w14:paraId="79B1EB1B" w14:textId="77777777" w:rsidR="00E03267" w:rsidRDefault="00000000">
      <w:pPr>
        <w:numPr>
          <w:ilvl w:val="0"/>
          <w:numId w:val="4"/>
        </w:numPr>
        <w:ind w:hanging="360"/>
      </w:pPr>
      <w:r>
        <w:t>Were there different types of cables/media used to connect devices?</w:t>
      </w:r>
    </w:p>
    <w:p w14:paraId="30C4EF8E" w14:textId="3172C8A5" w:rsidR="00E03267" w:rsidRDefault="00E03267" w:rsidP="00E03267">
      <w:pPr>
        <w:ind w:left="360" w:firstLine="0"/>
        <w:rPr>
          <w:color w:val="EE0000"/>
          <w:sz w:val="28"/>
          <w:szCs w:val="28"/>
        </w:rPr>
      </w:pPr>
      <w:r>
        <w:rPr>
          <w:color w:val="EE0000"/>
          <w:sz w:val="28"/>
          <w:szCs w:val="28"/>
        </w:rPr>
        <w:t>Yes, copper</w:t>
      </w:r>
      <w:r w:rsidR="00064B5F">
        <w:rPr>
          <w:color w:val="EE0000"/>
          <w:sz w:val="28"/>
          <w:szCs w:val="28"/>
        </w:rPr>
        <w:t xml:space="preserve"> fiber wireless</w:t>
      </w:r>
    </w:p>
    <w:p w14:paraId="1FE04B29" w14:textId="5E384BE8" w:rsidR="004E15DF" w:rsidRDefault="00000000" w:rsidP="00E03267">
      <w:pPr>
        <w:ind w:left="360" w:firstLine="0"/>
      </w:pPr>
      <w:r>
        <w:t xml:space="preserve"> </w:t>
      </w:r>
    </w:p>
    <w:p w14:paraId="7AB0303E" w14:textId="77777777" w:rsidR="004E15DF" w:rsidRDefault="00000000">
      <w:pPr>
        <w:spacing w:after="103" w:line="259" w:lineRule="auto"/>
        <w:ind w:left="355"/>
        <w:jc w:val="left"/>
      </w:pPr>
      <w:r>
        <w:rPr>
          <w:b/>
          <w:i/>
          <w:color w:val="FFFFFF"/>
        </w:rPr>
        <w:t xml:space="preserve">Type your answers here. </w:t>
      </w:r>
    </w:p>
    <w:p w14:paraId="0470CE52" w14:textId="77777777" w:rsidR="00E03267" w:rsidRDefault="00000000">
      <w:pPr>
        <w:numPr>
          <w:ilvl w:val="0"/>
          <w:numId w:val="4"/>
        </w:numPr>
        <w:ind w:hanging="360"/>
      </w:pPr>
      <w:r>
        <w:t>Did the cables change the handling of the PDU in any way?</w:t>
      </w:r>
    </w:p>
    <w:p w14:paraId="5437BE3F" w14:textId="1587187D" w:rsidR="004E15DF" w:rsidRDefault="00E03267" w:rsidP="00E03267">
      <w:pPr>
        <w:ind w:left="360" w:firstLine="0"/>
      </w:pPr>
      <w:r>
        <w:rPr>
          <w:color w:val="EE0000"/>
          <w:sz w:val="28"/>
          <w:szCs w:val="28"/>
        </w:rPr>
        <w:t>No</w:t>
      </w:r>
      <w:r w:rsidR="00000000">
        <w:t xml:space="preserve"> </w:t>
      </w:r>
    </w:p>
    <w:p w14:paraId="798A5D4F" w14:textId="77777777" w:rsidR="004E15DF" w:rsidRDefault="00000000">
      <w:pPr>
        <w:spacing w:after="103" w:line="259" w:lineRule="auto"/>
        <w:ind w:left="355"/>
        <w:jc w:val="left"/>
      </w:pPr>
      <w:r>
        <w:rPr>
          <w:b/>
          <w:i/>
          <w:color w:val="FFFFFF"/>
        </w:rPr>
        <w:t xml:space="preserve">Type your answers here. </w:t>
      </w:r>
    </w:p>
    <w:p w14:paraId="2F9A3764" w14:textId="77777777" w:rsidR="00E03267" w:rsidRDefault="00000000">
      <w:pPr>
        <w:numPr>
          <w:ilvl w:val="0"/>
          <w:numId w:val="4"/>
        </w:numPr>
        <w:spacing w:after="343"/>
        <w:ind w:hanging="360"/>
      </w:pPr>
      <w:r>
        <w:t xml:space="preserve">Did the </w:t>
      </w:r>
      <w:r>
        <w:rPr>
          <w:b/>
        </w:rPr>
        <w:t>Hub</w:t>
      </w:r>
      <w:r>
        <w:t xml:space="preserve"> lose any of the information that it received?</w:t>
      </w:r>
    </w:p>
    <w:p w14:paraId="4C2AAB84" w14:textId="3299711E" w:rsidR="004E15DF" w:rsidRDefault="00E03267" w:rsidP="00E03267">
      <w:pPr>
        <w:spacing w:after="343"/>
        <w:ind w:left="360" w:firstLine="0"/>
      </w:pPr>
      <w:r>
        <w:rPr>
          <w:color w:val="EE0000"/>
          <w:sz w:val="28"/>
          <w:szCs w:val="28"/>
        </w:rPr>
        <w:t>No</w:t>
      </w:r>
      <w:r w:rsidR="00000000">
        <w:t xml:space="preserve"> </w:t>
      </w:r>
    </w:p>
    <w:p w14:paraId="1C02BEB2" w14:textId="77777777" w:rsidR="004E15DF" w:rsidRDefault="00000000">
      <w:pPr>
        <w:spacing w:after="113" w:line="259" w:lineRule="auto"/>
        <w:ind w:left="1061"/>
        <w:jc w:val="left"/>
      </w:pPr>
      <w:r>
        <w:rPr>
          <w:sz w:val="17"/>
        </w:rPr>
        <w:t xml:space="preserve">Cisco and/or its affiliates. All rights reserved. Cisco </w:t>
      </w:r>
    </w:p>
    <w:p w14:paraId="305A810A" w14:textId="77777777" w:rsidR="004E15DF" w:rsidRDefault="00000000">
      <w:pPr>
        <w:spacing w:after="0" w:line="259" w:lineRule="auto"/>
        <w:ind w:left="10"/>
        <w:jc w:val="left"/>
      </w:pPr>
      <w:r>
        <w:rPr>
          <w:b/>
        </w:rPr>
        <w:t xml:space="preserve">Packet Tracer - Identify MAC and IP Addresses </w:t>
      </w:r>
    </w:p>
    <w:p w14:paraId="1B153653" w14:textId="77777777" w:rsidR="004E15DF" w:rsidRDefault="00000000">
      <w:pPr>
        <w:spacing w:after="439" w:line="259" w:lineRule="auto"/>
        <w:ind w:left="-30" w:right="-165" w:firstLine="0"/>
        <w:jc w:val="left"/>
      </w:pPr>
      <w:r>
        <w:rPr>
          <w:rFonts w:ascii="Calibri" w:eastAsia="Calibri" w:hAnsi="Calibri" w:cs="Calibri"/>
          <w:noProof/>
          <w:sz w:val="22"/>
        </w:rPr>
        <mc:AlternateContent>
          <mc:Choice Requires="wpg">
            <w:drawing>
              <wp:inline distT="0" distB="0" distL="0" distR="0" wp14:anchorId="297573FC" wp14:editId="19EF49A4">
                <wp:extent cx="6446901" cy="28575"/>
                <wp:effectExtent l="0" t="0" r="0" b="0"/>
                <wp:docPr id="5990" name="Group 5990"/>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911" name="Shape 7911"/>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90" style="width:507.63pt;height:2.25pt;mso-position-horizontal-relative:char;mso-position-vertical-relative:line" coordsize="64469,285">
                <v:shape id="Shape 7912"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17D1D1E4" w14:textId="77777777" w:rsidR="004E15DF" w:rsidRDefault="00000000">
      <w:pPr>
        <w:spacing w:after="103" w:line="259" w:lineRule="auto"/>
        <w:ind w:left="355"/>
        <w:jc w:val="left"/>
      </w:pPr>
      <w:r>
        <w:rPr>
          <w:b/>
          <w:i/>
          <w:color w:val="FFFFFF"/>
        </w:rPr>
        <w:t xml:space="preserve">Type your answers here. </w:t>
      </w:r>
    </w:p>
    <w:p w14:paraId="50DDC9D6" w14:textId="77777777" w:rsidR="00E03267" w:rsidRDefault="00000000">
      <w:pPr>
        <w:numPr>
          <w:ilvl w:val="0"/>
          <w:numId w:val="4"/>
        </w:numPr>
        <w:ind w:hanging="360"/>
      </w:pPr>
      <w:r>
        <w:t xml:space="preserve">What does </w:t>
      </w:r>
      <w:proofErr w:type="gramStart"/>
      <w:r>
        <w:t xml:space="preserve">the </w:t>
      </w:r>
      <w:r>
        <w:rPr>
          <w:b/>
        </w:rPr>
        <w:t>Hub</w:t>
      </w:r>
      <w:proofErr w:type="gramEnd"/>
      <w:r>
        <w:t xml:space="preserve"> do with MAC addresses and IP addresses?</w:t>
      </w:r>
    </w:p>
    <w:p w14:paraId="676DD318" w14:textId="6D844517" w:rsidR="004E15DF" w:rsidRDefault="00C45526" w:rsidP="00E03267">
      <w:pPr>
        <w:ind w:left="360" w:firstLine="0"/>
      </w:pPr>
      <w:r>
        <w:rPr>
          <w:color w:val="EE0000"/>
          <w:sz w:val="28"/>
          <w:szCs w:val="28"/>
        </w:rPr>
        <w:t>The hub did not do anything with the addresses.</w:t>
      </w:r>
      <w:r w:rsidR="00000000">
        <w:t xml:space="preserve"> </w:t>
      </w:r>
    </w:p>
    <w:p w14:paraId="7B48338E" w14:textId="77777777" w:rsidR="004E15DF" w:rsidRDefault="00000000">
      <w:pPr>
        <w:spacing w:after="103" w:line="259" w:lineRule="auto"/>
        <w:ind w:left="355"/>
        <w:jc w:val="left"/>
      </w:pPr>
      <w:r>
        <w:rPr>
          <w:b/>
          <w:i/>
          <w:color w:val="FFFFFF"/>
        </w:rPr>
        <w:t xml:space="preserve">Type your answers here. </w:t>
      </w:r>
    </w:p>
    <w:p w14:paraId="7C3DF6F3" w14:textId="77777777" w:rsidR="00C45526" w:rsidRDefault="00000000">
      <w:pPr>
        <w:numPr>
          <w:ilvl w:val="0"/>
          <w:numId w:val="4"/>
        </w:numPr>
        <w:ind w:hanging="360"/>
      </w:pPr>
      <w:r>
        <w:t xml:space="preserve">Did the wireless </w:t>
      </w:r>
      <w:r>
        <w:rPr>
          <w:b/>
        </w:rPr>
        <w:t>Access Point</w:t>
      </w:r>
      <w:r>
        <w:t xml:space="preserve"> do anything with the information given to it?</w:t>
      </w:r>
    </w:p>
    <w:p w14:paraId="1BEEC7BF" w14:textId="0B0E0861" w:rsidR="004E15DF" w:rsidRDefault="00FA7506" w:rsidP="00C45526">
      <w:pPr>
        <w:ind w:left="360" w:firstLine="0"/>
      </w:pPr>
      <w:r>
        <w:rPr>
          <w:color w:val="EE0000"/>
          <w:sz w:val="28"/>
          <w:szCs w:val="28"/>
        </w:rPr>
        <w:t>Yes, the access point repackaged it as wireless 802.11.</w:t>
      </w:r>
      <w:r w:rsidR="00000000">
        <w:t xml:space="preserve"> </w:t>
      </w:r>
    </w:p>
    <w:p w14:paraId="3271B94A" w14:textId="77777777" w:rsidR="004E15DF" w:rsidRDefault="00000000">
      <w:pPr>
        <w:spacing w:after="103" w:line="259" w:lineRule="auto"/>
        <w:ind w:left="355"/>
        <w:jc w:val="left"/>
      </w:pPr>
      <w:r>
        <w:rPr>
          <w:b/>
          <w:i/>
          <w:color w:val="FFFFFF"/>
        </w:rPr>
        <w:t xml:space="preserve">Type your answers here. </w:t>
      </w:r>
    </w:p>
    <w:p w14:paraId="0242E240" w14:textId="77777777" w:rsidR="00FA7506" w:rsidRDefault="00000000">
      <w:pPr>
        <w:numPr>
          <w:ilvl w:val="0"/>
          <w:numId w:val="4"/>
        </w:numPr>
        <w:ind w:hanging="360"/>
      </w:pPr>
      <w:r>
        <w:t>Was any MAC or IP address lost during the wireless transfer?</w:t>
      </w:r>
    </w:p>
    <w:p w14:paraId="4FDE09A0" w14:textId="0550741F" w:rsidR="004E15DF" w:rsidRDefault="00FA7506" w:rsidP="00FA7506">
      <w:pPr>
        <w:ind w:left="360" w:firstLine="0"/>
      </w:pPr>
      <w:r>
        <w:rPr>
          <w:color w:val="EE0000"/>
          <w:sz w:val="28"/>
          <w:szCs w:val="28"/>
        </w:rPr>
        <w:t>No</w:t>
      </w:r>
      <w:r w:rsidR="00000000">
        <w:t xml:space="preserve"> </w:t>
      </w:r>
    </w:p>
    <w:p w14:paraId="14240C61" w14:textId="77777777" w:rsidR="004E15DF" w:rsidRDefault="00000000">
      <w:pPr>
        <w:spacing w:after="103" w:line="259" w:lineRule="auto"/>
        <w:ind w:left="355"/>
        <w:jc w:val="left"/>
      </w:pPr>
      <w:r>
        <w:rPr>
          <w:b/>
          <w:i/>
          <w:color w:val="FFFFFF"/>
        </w:rPr>
        <w:lastRenderedPageBreak/>
        <w:t xml:space="preserve">Type your answers here. </w:t>
      </w:r>
    </w:p>
    <w:p w14:paraId="20FEF437" w14:textId="77777777" w:rsidR="00FA7506" w:rsidRDefault="00000000">
      <w:pPr>
        <w:numPr>
          <w:ilvl w:val="0"/>
          <w:numId w:val="4"/>
        </w:numPr>
        <w:ind w:hanging="360"/>
      </w:pPr>
      <w:r>
        <w:t xml:space="preserve">What was the highest OSI layer that the </w:t>
      </w:r>
      <w:r>
        <w:rPr>
          <w:b/>
        </w:rPr>
        <w:t>Hub</w:t>
      </w:r>
      <w:r>
        <w:t xml:space="preserve"> and </w:t>
      </w:r>
      <w:r>
        <w:rPr>
          <w:b/>
        </w:rPr>
        <w:t>Access Point</w:t>
      </w:r>
      <w:r>
        <w:t xml:space="preserve"> used?</w:t>
      </w:r>
    </w:p>
    <w:p w14:paraId="45FBA321" w14:textId="3B9C43DF" w:rsidR="004E15DF" w:rsidRDefault="00FA7506" w:rsidP="00FA7506">
      <w:pPr>
        <w:ind w:left="360" w:firstLine="0"/>
      </w:pPr>
      <w:r>
        <w:rPr>
          <w:color w:val="EE0000"/>
          <w:sz w:val="28"/>
          <w:szCs w:val="28"/>
        </w:rPr>
        <w:t>Layer 1</w:t>
      </w:r>
      <w:r w:rsidR="00000000">
        <w:t xml:space="preserve"> </w:t>
      </w:r>
    </w:p>
    <w:p w14:paraId="61AE042D" w14:textId="77777777" w:rsidR="004E15DF" w:rsidRDefault="00000000">
      <w:pPr>
        <w:spacing w:after="139" w:line="259" w:lineRule="auto"/>
        <w:ind w:left="355"/>
        <w:jc w:val="left"/>
      </w:pPr>
      <w:r>
        <w:rPr>
          <w:b/>
          <w:i/>
          <w:color w:val="FFFFFF"/>
        </w:rPr>
        <w:t xml:space="preserve">Type your answers here. </w:t>
      </w:r>
    </w:p>
    <w:p w14:paraId="02979C39" w14:textId="77777777" w:rsidR="00FA7506" w:rsidRDefault="00000000">
      <w:pPr>
        <w:numPr>
          <w:ilvl w:val="0"/>
          <w:numId w:val="4"/>
        </w:numPr>
        <w:ind w:hanging="360"/>
      </w:pPr>
      <w:r>
        <w:t xml:space="preserve">Did the </w:t>
      </w:r>
      <w:r>
        <w:rPr>
          <w:b/>
        </w:rPr>
        <w:t>Hub</w:t>
      </w:r>
      <w:r>
        <w:t xml:space="preserve"> or </w:t>
      </w:r>
      <w:r>
        <w:rPr>
          <w:b/>
        </w:rPr>
        <w:t>Access Point</w:t>
      </w:r>
      <w:r>
        <w:t xml:space="preserve"> ever replicate a PDU that was rejected with a red “X”?</w:t>
      </w:r>
    </w:p>
    <w:p w14:paraId="6BE30E5B" w14:textId="6925E5A7" w:rsidR="004E15DF" w:rsidRDefault="00FA7506" w:rsidP="00FA7506">
      <w:pPr>
        <w:ind w:left="360" w:firstLine="0"/>
      </w:pPr>
      <w:r>
        <w:rPr>
          <w:color w:val="EE0000"/>
          <w:sz w:val="28"/>
          <w:szCs w:val="28"/>
        </w:rPr>
        <w:t>Yes</w:t>
      </w:r>
      <w:r w:rsidR="00000000">
        <w:t xml:space="preserve"> </w:t>
      </w:r>
    </w:p>
    <w:p w14:paraId="00AABB5D" w14:textId="77777777" w:rsidR="004E15DF" w:rsidRDefault="00000000">
      <w:pPr>
        <w:spacing w:after="103" w:line="259" w:lineRule="auto"/>
        <w:ind w:left="355"/>
        <w:jc w:val="left"/>
      </w:pPr>
      <w:r>
        <w:rPr>
          <w:b/>
          <w:i/>
          <w:color w:val="FFFFFF"/>
        </w:rPr>
        <w:t xml:space="preserve">Type your answers here. </w:t>
      </w:r>
    </w:p>
    <w:p w14:paraId="7ECB8DAA" w14:textId="77777777" w:rsidR="00FA7506" w:rsidRDefault="00000000">
      <w:pPr>
        <w:numPr>
          <w:ilvl w:val="0"/>
          <w:numId w:val="4"/>
        </w:numPr>
        <w:ind w:hanging="360"/>
      </w:pPr>
      <w:r>
        <w:t xml:space="preserve">When examining the </w:t>
      </w:r>
      <w:r>
        <w:rPr>
          <w:b/>
        </w:rPr>
        <w:t>PDU Details</w:t>
      </w:r>
      <w:r>
        <w:t xml:space="preserve"> tab, which MAC address appeared first, the source or the destination?</w:t>
      </w:r>
    </w:p>
    <w:p w14:paraId="30E28D77" w14:textId="62DFCEEC" w:rsidR="004E15DF" w:rsidRDefault="00FA7506" w:rsidP="00FA7506">
      <w:pPr>
        <w:ind w:left="360" w:firstLine="0"/>
      </w:pPr>
      <w:r>
        <w:rPr>
          <w:color w:val="EE0000"/>
          <w:sz w:val="28"/>
          <w:szCs w:val="28"/>
        </w:rPr>
        <w:t>Destination</w:t>
      </w:r>
      <w:r w:rsidR="00000000">
        <w:t xml:space="preserve"> </w:t>
      </w:r>
    </w:p>
    <w:p w14:paraId="7E59EE49" w14:textId="77777777" w:rsidR="004E15DF" w:rsidRDefault="00000000">
      <w:pPr>
        <w:spacing w:after="103" w:line="259" w:lineRule="auto"/>
        <w:ind w:left="355"/>
        <w:jc w:val="left"/>
      </w:pPr>
      <w:r>
        <w:rPr>
          <w:b/>
          <w:i/>
          <w:color w:val="FFFFFF"/>
        </w:rPr>
        <w:t xml:space="preserve">Type your answers here. </w:t>
      </w:r>
    </w:p>
    <w:p w14:paraId="5B176CFA" w14:textId="77777777" w:rsidR="004E15DF" w:rsidRDefault="00000000">
      <w:pPr>
        <w:numPr>
          <w:ilvl w:val="0"/>
          <w:numId w:val="4"/>
        </w:numPr>
        <w:spacing w:after="283"/>
        <w:ind w:hanging="360"/>
      </w:pPr>
      <w:r>
        <w:t xml:space="preserve">Why would the MAC addresses appear in this order? </w:t>
      </w:r>
    </w:p>
    <w:p w14:paraId="2CBC9E32" w14:textId="2A84013C" w:rsidR="004E15DF" w:rsidRPr="00FA7506" w:rsidRDefault="00FA7506">
      <w:pPr>
        <w:spacing w:after="298" w:line="259" w:lineRule="auto"/>
        <w:ind w:left="355"/>
        <w:jc w:val="left"/>
        <w:rPr>
          <w:bCs/>
          <w:iCs/>
          <w:color w:val="EE0000"/>
          <w:sz w:val="28"/>
          <w:szCs w:val="28"/>
        </w:rPr>
      </w:pPr>
      <w:r>
        <w:rPr>
          <w:bCs/>
          <w:iCs/>
          <w:color w:val="EE0000"/>
          <w:sz w:val="28"/>
          <w:szCs w:val="28"/>
        </w:rPr>
        <w:t>If the destination is listed first a switch can begin forwarding a frame to a known MAC address faster.</w:t>
      </w:r>
    </w:p>
    <w:p w14:paraId="456039E4" w14:textId="77777777" w:rsidR="00FA7506" w:rsidRDefault="00000000">
      <w:pPr>
        <w:numPr>
          <w:ilvl w:val="0"/>
          <w:numId w:val="4"/>
        </w:numPr>
        <w:ind w:hanging="360"/>
      </w:pPr>
      <w:r>
        <w:t>Was there a pattern to the MAC addressing in the simulation?</w:t>
      </w:r>
    </w:p>
    <w:p w14:paraId="452499AC" w14:textId="77777777" w:rsidR="00FA7506" w:rsidRDefault="00FA7506" w:rsidP="00FA7506">
      <w:pPr>
        <w:ind w:left="360" w:firstLine="0"/>
        <w:rPr>
          <w:color w:val="EE0000"/>
          <w:sz w:val="28"/>
          <w:szCs w:val="28"/>
        </w:rPr>
      </w:pPr>
      <w:r>
        <w:rPr>
          <w:color w:val="EE0000"/>
          <w:sz w:val="28"/>
          <w:szCs w:val="28"/>
        </w:rPr>
        <w:t>No</w:t>
      </w:r>
    </w:p>
    <w:p w14:paraId="5B0DA2CE" w14:textId="73FCD281" w:rsidR="004E15DF" w:rsidRDefault="00000000" w:rsidP="00FA7506">
      <w:pPr>
        <w:ind w:left="360" w:firstLine="0"/>
      </w:pPr>
      <w:r>
        <w:t xml:space="preserve"> </w:t>
      </w:r>
    </w:p>
    <w:p w14:paraId="352B8CFB" w14:textId="77777777" w:rsidR="004E15DF" w:rsidRDefault="00000000">
      <w:pPr>
        <w:spacing w:after="135" w:line="259" w:lineRule="auto"/>
        <w:ind w:left="355"/>
        <w:jc w:val="left"/>
      </w:pPr>
      <w:r>
        <w:rPr>
          <w:b/>
          <w:i/>
          <w:color w:val="FFFFFF"/>
        </w:rPr>
        <w:t xml:space="preserve">Type your answers here. </w:t>
      </w:r>
    </w:p>
    <w:p w14:paraId="27E915F7" w14:textId="77777777" w:rsidR="00FA7506" w:rsidRDefault="00000000">
      <w:pPr>
        <w:numPr>
          <w:ilvl w:val="0"/>
          <w:numId w:val="4"/>
        </w:numPr>
        <w:ind w:hanging="360"/>
      </w:pPr>
      <w:r>
        <w:t>Did the switches ever replicate a PDU that was rejected with a red “X”?</w:t>
      </w:r>
    </w:p>
    <w:p w14:paraId="62CC5259" w14:textId="77E9C035" w:rsidR="004E15DF" w:rsidRDefault="00FA7506" w:rsidP="00FA7506">
      <w:pPr>
        <w:ind w:left="360" w:firstLine="0"/>
      </w:pPr>
      <w:r>
        <w:rPr>
          <w:color w:val="EE0000"/>
          <w:sz w:val="28"/>
          <w:szCs w:val="28"/>
        </w:rPr>
        <w:t>No</w:t>
      </w:r>
      <w:r w:rsidR="00000000">
        <w:t xml:space="preserve"> </w:t>
      </w:r>
    </w:p>
    <w:p w14:paraId="53800004" w14:textId="77777777" w:rsidR="004E15DF" w:rsidRDefault="00000000">
      <w:pPr>
        <w:spacing w:after="103" w:line="259" w:lineRule="auto"/>
        <w:ind w:left="355"/>
        <w:jc w:val="left"/>
      </w:pPr>
      <w:r>
        <w:rPr>
          <w:b/>
          <w:i/>
          <w:color w:val="FFFFFF"/>
        </w:rPr>
        <w:t xml:space="preserve">Type your answers here. </w:t>
      </w:r>
    </w:p>
    <w:p w14:paraId="080998C5" w14:textId="77777777" w:rsidR="00FA7506" w:rsidRDefault="00000000">
      <w:pPr>
        <w:numPr>
          <w:ilvl w:val="0"/>
          <w:numId w:val="4"/>
        </w:numPr>
        <w:ind w:hanging="360"/>
      </w:pPr>
      <w:r>
        <w:t>Every time that the PDU was sent between the 10 network and the 172 network, there was a point where the MAC addresses suddenly changed. Where did that occur?</w:t>
      </w:r>
    </w:p>
    <w:p w14:paraId="708D7191" w14:textId="0CD9AA0A" w:rsidR="004E15DF" w:rsidRDefault="00FA7506" w:rsidP="00FA7506">
      <w:pPr>
        <w:ind w:left="360" w:firstLine="0"/>
      </w:pPr>
      <w:r>
        <w:rPr>
          <w:color w:val="EE0000"/>
          <w:sz w:val="28"/>
          <w:szCs w:val="28"/>
        </w:rPr>
        <w:t>It occurred at the Router</w:t>
      </w:r>
      <w:r w:rsidR="00000000">
        <w:t xml:space="preserve"> </w:t>
      </w:r>
    </w:p>
    <w:p w14:paraId="7D4AB8E4" w14:textId="77777777" w:rsidR="004E15DF" w:rsidRDefault="00000000">
      <w:pPr>
        <w:spacing w:after="103" w:line="259" w:lineRule="auto"/>
        <w:ind w:left="355"/>
        <w:jc w:val="left"/>
      </w:pPr>
      <w:r>
        <w:rPr>
          <w:b/>
          <w:i/>
          <w:color w:val="FFFFFF"/>
        </w:rPr>
        <w:t xml:space="preserve">Type your answers here. </w:t>
      </w:r>
    </w:p>
    <w:p w14:paraId="299E8B92" w14:textId="77777777" w:rsidR="00FA7506" w:rsidRDefault="00000000">
      <w:pPr>
        <w:numPr>
          <w:ilvl w:val="0"/>
          <w:numId w:val="4"/>
        </w:numPr>
        <w:ind w:hanging="360"/>
      </w:pPr>
      <w:r>
        <w:t>Which device uses MAC addresses that start with 00D0:BA?</w:t>
      </w:r>
    </w:p>
    <w:p w14:paraId="36A3EE5A" w14:textId="7E38B06D" w:rsidR="004E15DF" w:rsidRDefault="00FA7506" w:rsidP="00FA7506">
      <w:pPr>
        <w:ind w:left="360" w:firstLine="0"/>
      </w:pPr>
      <w:r>
        <w:rPr>
          <w:color w:val="EE0000"/>
          <w:sz w:val="28"/>
          <w:szCs w:val="28"/>
        </w:rPr>
        <w:t>Router</w:t>
      </w:r>
      <w:r w:rsidR="00000000">
        <w:t xml:space="preserve"> </w:t>
      </w:r>
    </w:p>
    <w:p w14:paraId="49FBBF59" w14:textId="77777777" w:rsidR="004E15DF" w:rsidRDefault="00000000">
      <w:pPr>
        <w:spacing w:after="103" w:line="259" w:lineRule="auto"/>
        <w:ind w:left="355"/>
        <w:jc w:val="left"/>
      </w:pPr>
      <w:r>
        <w:rPr>
          <w:b/>
          <w:i/>
          <w:color w:val="FFFFFF"/>
        </w:rPr>
        <w:t xml:space="preserve">Type your answers here. </w:t>
      </w:r>
    </w:p>
    <w:p w14:paraId="11121B9C" w14:textId="77777777" w:rsidR="00FA7506" w:rsidRDefault="00000000">
      <w:pPr>
        <w:numPr>
          <w:ilvl w:val="0"/>
          <w:numId w:val="4"/>
        </w:numPr>
        <w:ind w:hanging="360"/>
      </w:pPr>
      <w:r>
        <w:t>What devices did the other MAC addresses belong to?</w:t>
      </w:r>
    </w:p>
    <w:p w14:paraId="59E88C34" w14:textId="75EAC6D2" w:rsidR="004E15DF" w:rsidRDefault="008D7EA6" w:rsidP="00FA7506">
      <w:pPr>
        <w:ind w:left="360" w:firstLine="0"/>
      </w:pPr>
      <w:r>
        <w:rPr>
          <w:color w:val="EE0000"/>
          <w:sz w:val="28"/>
          <w:szCs w:val="28"/>
        </w:rPr>
        <w:t>The sender and receiver</w:t>
      </w:r>
      <w:r w:rsidR="00000000">
        <w:t xml:space="preserve"> </w:t>
      </w:r>
    </w:p>
    <w:p w14:paraId="49577CAF" w14:textId="77777777" w:rsidR="004E15DF" w:rsidRDefault="00000000">
      <w:pPr>
        <w:spacing w:after="103" w:line="259" w:lineRule="auto"/>
        <w:ind w:left="355"/>
        <w:jc w:val="left"/>
      </w:pPr>
      <w:r>
        <w:rPr>
          <w:b/>
          <w:i/>
          <w:color w:val="FFFFFF"/>
        </w:rPr>
        <w:t xml:space="preserve">Type your answers here. </w:t>
      </w:r>
    </w:p>
    <w:p w14:paraId="33F48BA1" w14:textId="77777777" w:rsidR="008D7EA6" w:rsidRDefault="00000000">
      <w:pPr>
        <w:numPr>
          <w:ilvl w:val="0"/>
          <w:numId w:val="4"/>
        </w:numPr>
        <w:ind w:hanging="360"/>
      </w:pPr>
      <w:r>
        <w:t>Did the sending and receiving IPv4 addresses change fields in any of the PDUs?</w:t>
      </w:r>
    </w:p>
    <w:p w14:paraId="3C571E97" w14:textId="7B08ADF1" w:rsidR="004E15DF" w:rsidRDefault="008D7EA6" w:rsidP="008D7EA6">
      <w:pPr>
        <w:ind w:left="360" w:firstLine="0"/>
      </w:pPr>
      <w:r>
        <w:rPr>
          <w:color w:val="EE0000"/>
          <w:sz w:val="28"/>
          <w:szCs w:val="28"/>
        </w:rPr>
        <w:t>No</w:t>
      </w:r>
      <w:r w:rsidR="00000000">
        <w:t xml:space="preserve"> </w:t>
      </w:r>
    </w:p>
    <w:p w14:paraId="753D5899" w14:textId="77777777" w:rsidR="004E15DF" w:rsidRDefault="00000000">
      <w:pPr>
        <w:spacing w:after="103" w:line="259" w:lineRule="auto"/>
        <w:ind w:left="355"/>
        <w:jc w:val="left"/>
      </w:pPr>
      <w:r>
        <w:rPr>
          <w:b/>
          <w:i/>
          <w:color w:val="FFFFFF"/>
        </w:rPr>
        <w:t xml:space="preserve">Type your answers here. </w:t>
      </w:r>
    </w:p>
    <w:p w14:paraId="57E41DCC" w14:textId="77777777" w:rsidR="008D7EA6" w:rsidRDefault="00000000">
      <w:pPr>
        <w:numPr>
          <w:ilvl w:val="0"/>
          <w:numId w:val="4"/>
        </w:numPr>
        <w:ind w:hanging="360"/>
      </w:pPr>
      <w:r>
        <w:t xml:space="preserve">When you follow the reply to a ping, sometimes called a </w:t>
      </w:r>
      <w:r>
        <w:rPr>
          <w:i/>
        </w:rPr>
        <w:t>pong</w:t>
      </w:r>
      <w:r>
        <w:t>, do you see the sending and receiving IPv4 addresses switch?</w:t>
      </w:r>
    </w:p>
    <w:p w14:paraId="4D7CEC4D" w14:textId="53DD2738" w:rsidR="004E15DF" w:rsidRDefault="008D7EA6" w:rsidP="008D7EA6">
      <w:pPr>
        <w:ind w:left="360" w:firstLine="0"/>
      </w:pPr>
      <w:r>
        <w:rPr>
          <w:color w:val="EE0000"/>
          <w:sz w:val="28"/>
          <w:szCs w:val="28"/>
        </w:rPr>
        <w:t>Yes</w:t>
      </w:r>
      <w:r w:rsidR="00000000">
        <w:t xml:space="preserve"> </w:t>
      </w:r>
    </w:p>
    <w:p w14:paraId="4C823697" w14:textId="77777777" w:rsidR="004E15DF" w:rsidRDefault="00000000">
      <w:pPr>
        <w:spacing w:after="103" w:line="259" w:lineRule="auto"/>
        <w:ind w:left="355"/>
        <w:jc w:val="left"/>
      </w:pPr>
      <w:r>
        <w:rPr>
          <w:b/>
          <w:i/>
          <w:color w:val="FFFFFF"/>
        </w:rPr>
        <w:lastRenderedPageBreak/>
        <w:t xml:space="preserve">Type your answers here. </w:t>
      </w:r>
    </w:p>
    <w:p w14:paraId="4FD88878" w14:textId="77777777" w:rsidR="008D7EA6" w:rsidRDefault="00000000">
      <w:pPr>
        <w:numPr>
          <w:ilvl w:val="0"/>
          <w:numId w:val="4"/>
        </w:numPr>
        <w:ind w:hanging="360"/>
      </w:pPr>
      <w:r>
        <w:t>What is the pattern to the IPv4 addressing used in this simulation?</w:t>
      </w:r>
    </w:p>
    <w:p w14:paraId="3A7518EC" w14:textId="2FD969FA" w:rsidR="004E15DF" w:rsidRDefault="008D7EA6" w:rsidP="008D7EA6">
      <w:pPr>
        <w:ind w:left="360" w:firstLine="0"/>
      </w:pPr>
      <w:r>
        <w:rPr>
          <w:color w:val="EE0000"/>
          <w:sz w:val="28"/>
          <w:szCs w:val="28"/>
        </w:rPr>
        <w:t>Each port of a router requires a set of unique addresses.</w:t>
      </w:r>
      <w:r w:rsidR="00000000">
        <w:t xml:space="preserve"> </w:t>
      </w:r>
    </w:p>
    <w:p w14:paraId="3949D5F3" w14:textId="77777777" w:rsidR="004E15DF" w:rsidRDefault="00000000">
      <w:pPr>
        <w:spacing w:after="103" w:line="259" w:lineRule="auto"/>
        <w:ind w:left="355"/>
        <w:jc w:val="left"/>
      </w:pPr>
      <w:r>
        <w:rPr>
          <w:b/>
          <w:i/>
          <w:color w:val="FFFFFF"/>
        </w:rPr>
        <w:t xml:space="preserve">Type your answers here. </w:t>
      </w:r>
    </w:p>
    <w:p w14:paraId="267AAF7D" w14:textId="77777777" w:rsidR="008D7EA6" w:rsidRDefault="00000000">
      <w:pPr>
        <w:numPr>
          <w:ilvl w:val="0"/>
          <w:numId w:val="4"/>
        </w:numPr>
        <w:ind w:hanging="360"/>
      </w:pPr>
      <w:r>
        <w:t>Why do different IP networks need to be assigned to different ports of a router?</w:t>
      </w:r>
    </w:p>
    <w:p w14:paraId="60A1984D" w14:textId="398148FA" w:rsidR="004E15DF" w:rsidRDefault="008D7EA6" w:rsidP="008D7EA6">
      <w:pPr>
        <w:ind w:left="360" w:firstLine="0"/>
      </w:pPr>
      <w:r>
        <w:rPr>
          <w:color w:val="EE0000"/>
          <w:sz w:val="28"/>
          <w:szCs w:val="28"/>
        </w:rPr>
        <w:t>The function of the router is to connect different networks so information can be sent between them.</w:t>
      </w:r>
      <w:r w:rsidR="00000000">
        <w:t xml:space="preserve"> </w:t>
      </w:r>
    </w:p>
    <w:p w14:paraId="325CB7B0" w14:textId="77777777" w:rsidR="004E15DF" w:rsidRDefault="00000000">
      <w:pPr>
        <w:spacing w:after="103" w:line="259" w:lineRule="auto"/>
        <w:ind w:left="355"/>
        <w:jc w:val="left"/>
      </w:pPr>
      <w:r>
        <w:rPr>
          <w:b/>
          <w:i/>
          <w:color w:val="FFFFFF"/>
        </w:rPr>
        <w:t xml:space="preserve">Type your answers here. </w:t>
      </w:r>
    </w:p>
    <w:p w14:paraId="5AD6FBFE" w14:textId="77777777" w:rsidR="008D7EA6" w:rsidRDefault="00000000">
      <w:pPr>
        <w:numPr>
          <w:ilvl w:val="0"/>
          <w:numId w:val="4"/>
        </w:numPr>
        <w:ind w:hanging="360"/>
      </w:pPr>
      <w:r>
        <w:t>If this simulation was configured with IPv6 instead of IPv4, what would be different?</w:t>
      </w:r>
    </w:p>
    <w:p w14:paraId="29FF9C20" w14:textId="153F3E81" w:rsidR="004E15DF" w:rsidRDefault="008D7EA6" w:rsidP="008D7EA6">
      <w:pPr>
        <w:ind w:left="360" w:firstLine="0"/>
      </w:pPr>
      <w:r>
        <w:rPr>
          <w:color w:val="EE0000"/>
          <w:sz w:val="28"/>
          <w:szCs w:val="28"/>
        </w:rPr>
        <w:t>The IPv4 addresses would be changed to IPv6 addresses but everything else would remain the same.</w:t>
      </w:r>
      <w:r w:rsidR="00000000">
        <w:t xml:space="preserve"> </w:t>
      </w:r>
    </w:p>
    <w:p w14:paraId="4E155283" w14:textId="77777777" w:rsidR="004E15DF" w:rsidRDefault="00000000">
      <w:pPr>
        <w:spacing w:after="77" w:line="259" w:lineRule="auto"/>
        <w:ind w:left="355"/>
        <w:jc w:val="left"/>
      </w:pPr>
      <w:r>
        <w:rPr>
          <w:b/>
          <w:i/>
          <w:color w:val="FFFFFF"/>
        </w:rPr>
        <w:t xml:space="preserve">Type your answers here. </w:t>
      </w:r>
    </w:p>
    <w:p w14:paraId="230B5218" w14:textId="77777777" w:rsidR="004E15DF" w:rsidRDefault="00000000">
      <w:pPr>
        <w:spacing w:after="218" w:line="259" w:lineRule="auto"/>
        <w:ind w:left="0" w:firstLine="0"/>
        <w:jc w:val="left"/>
      </w:pPr>
      <w:r>
        <w:rPr>
          <w:i/>
          <w:color w:val="FFFFFF"/>
          <w:sz w:val="6"/>
        </w:rPr>
        <w:t>End of document</w:t>
      </w:r>
      <w:r>
        <w:rPr>
          <w:i/>
          <w:color w:val="8064A2"/>
        </w:rPr>
        <w:t xml:space="preserve"> </w:t>
      </w:r>
    </w:p>
    <w:p w14:paraId="045928C8" w14:textId="77777777" w:rsidR="004E15DF" w:rsidRDefault="00000000">
      <w:pPr>
        <w:spacing w:after="113" w:line="259" w:lineRule="auto"/>
        <w:ind w:left="1061"/>
        <w:jc w:val="left"/>
      </w:pPr>
      <w:r>
        <w:rPr>
          <w:sz w:val="17"/>
        </w:rPr>
        <w:t xml:space="preserve">Cisco and/or its affiliates. All rights reserved. Cisco </w:t>
      </w:r>
    </w:p>
    <w:sectPr w:rsidR="004E15DF">
      <w:footerReference w:type="even" r:id="rId8"/>
      <w:footerReference w:type="default" r:id="rId9"/>
      <w:footerReference w:type="first" r:id="rId10"/>
      <w:pgSz w:w="12240" w:h="15840"/>
      <w:pgMar w:top="780" w:right="1201" w:bottom="701" w:left="1082"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7496" w14:textId="77777777" w:rsidR="001B380F" w:rsidRDefault="001B380F">
      <w:pPr>
        <w:spacing w:after="0" w:line="240" w:lineRule="auto"/>
      </w:pPr>
      <w:r>
        <w:separator/>
      </w:r>
    </w:p>
  </w:endnote>
  <w:endnote w:type="continuationSeparator" w:id="0">
    <w:p w14:paraId="2A16B5BE" w14:textId="77777777" w:rsidR="001B380F" w:rsidRDefault="001B3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6FED" w14:textId="77777777" w:rsidR="004E15DF" w:rsidRDefault="00000000">
    <w:pPr>
      <w:tabs>
        <w:tab w:val="center" w:pos="4937"/>
        <w:tab w:val="center" w:pos="6992"/>
        <w:tab w:val="right" w:pos="9957"/>
      </w:tabs>
      <w:spacing w:after="0" w:line="259" w:lineRule="auto"/>
      <w:ind w:left="0" w:right="-150" w:firstLine="0"/>
      <w:jc w:val="left"/>
    </w:pPr>
    <w:r>
      <w:rPr>
        <w:rFonts w:ascii="Segoe UI Symbol" w:eastAsia="Segoe UI Symbol" w:hAnsi="Segoe UI Symbol" w:cs="Segoe UI Symbol"/>
        <w:sz w:val="17"/>
      </w:rPr>
      <w:t>©</w:t>
    </w:r>
    <w:r>
      <w:rPr>
        <w:sz w:val="17"/>
      </w:rPr>
      <w:t xml:space="preserve"> 2013 - 2019 </w:t>
    </w:r>
    <w:r>
      <w:rPr>
        <w:sz w:val="17"/>
      </w:rPr>
      <w:tab/>
      <w:t xml:space="preserve">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A966" w14:textId="77777777" w:rsidR="004E15DF" w:rsidRDefault="00000000">
    <w:pPr>
      <w:tabs>
        <w:tab w:val="center" w:pos="4937"/>
        <w:tab w:val="center" w:pos="6992"/>
        <w:tab w:val="right" w:pos="9957"/>
      </w:tabs>
      <w:spacing w:after="0" w:line="259" w:lineRule="auto"/>
      <w:ind w:left="0" w:right="-150" w:firstLine="0"/>
      <w:jc w:val="left"/>
    </w:pPr>
    <w:r>
      <w:rPr>
        <w:rFonts w:ascii="Segoe UI Symbol" w:eastAsia="Segoe UI Symbol" w:hAnsi="Segoe UI Symbol" w:cs="Segoe UI Symbol"/>
        <w:sz w:val="17"/>
      </w:rPr>
      <w:t>©</w:t>
    </w:r>
    <w:r>
      <w:rPr>
        <w:sz w:val="17"/>
      </w:rPr>
      <w:t xml:space="preserve"> 2013 - 2019 </w:t>
    </w:r>
    <w:r>
      <w:rPr>
        <w:sz w:val="17"/>
      </w:rPr>
      <w:tab/>
      <w:t xml:space="preserve">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0A93" w14:textId="77777777" w:rsidR="004E15DF" w:rsidRDefault="00000000">
    <w:pPr>
      <w:tabs>
        <w:tab w:val="center" w:pos="4937"/>
        <w:tab w:val="center" w:pos="6992"/>
        <w:tab w:val="right" w:pos="9957"/>
      </w:tabs>
      <w:spacing w:after="0" w:line="259" w:lineRule="auto"/>
      <w:ind w:left="0" w:right="-150" w:firstLine="0"/>
      <w:jc w:val="left"/>
    </w:pPr>
    <w:r>
      <w:rPr>
        <w:rFonts w:ascii="Segoe UI Symbol" w:eastAsia="Segoe UI Symbol" w:hAnsi="Segoe UI Symbol" w:cs="Segoe UI Symbol"/>
        <w:sz w:val="17"/>
      </w:rPr>
      <w:t>©</w:t>
    </w:r>
    <w:r>
      <w:rPr>
        <w:sz w:val="17"/>
      </w:rPr>
      <w:t xml:space="preserve"> 2013 - 2019 </w:t>
    </w:r>
    <w:r>
      <w:rPr>
        <w:sz w:val="17"/>
      </w:rPr>
      <w:tab/>
      <w:t xml:space="preserve">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3</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393A" w14:textId="77777777" w:rsidR="001B380F" w:rsidRDefault="001B380F">
      <w:pPr>
        <w:spacing w:after="0" w:line="240" w:lineRule="auto"/>
      </w:pPr>
      <w:r>
        <w:separator/>
      </w:r>
    </w:p>
  </w:footnote>
  <w:footnote w:type="continuationSeparator" w:id="0">
    <w:p w14:paraId="07EFD433" w14:textId="77777777" w:rsidR="001B380F" w:rsidRDefault="001B3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B6D"/>
    <w:multiLevelType w:val="hybridMultilevel"/>
    <w:tmpl w:val="7FE4BD7A"/>
    <w:lvl w:ilvl="0" w:tplc="825A4D84">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B89EF8">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ACCF6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A89AF4">
      <w:start w:val="1"/>
      <w:numFmt w:val="bullet"/>
      <w:lvlText w:val="•"/>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264ECC">
      <w:start w:val="1"/>
      <w:numFmt w:val="bullet"/>
      <w:lvlText w:val="o"/>
      <w:lvlJc w:val="left"/>
      <w:pPr>
        <w:ind w:left="3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F2769A">
      <w:start w:val="1"/>
      <w:numFmt w:val="bullet"/>
      <w:lvlText w:val="▪"/>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586974">
      <w:start w:val="1"/>
      <w:numFmt w:val="bullet"/>
      <w:lvlText w:val="•"/>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6EB8E4">
      <w:start w:val="1"/>
      <w:numFmt w:val="bullet"/>
      <w:lvlText w:val="o"/>
      <w:lvlJc w:val="left"/>
      <w:pPr>
        <w:ind w:left="5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B20A20">
      <w:start w:val="1"/>
      <w:numFmt w:val="bullet"/>
      <w:lvlText w:val="▪"/>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007AC6"/>
    <w:multiLevelType w:val="hybridMultilevel"/>
    <w:tmpl w:val="7C54094A"/>
    <w:lvl w:ilvl="0" w:tplc="DB3E5D6A">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46BF8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1A26FC">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E8DA4E">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90EA2E">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FCADF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362048">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C46564">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865272">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E6F13BF"/>
    <w:multiLevelType w:val="hybridMultilevel"/>
    <w:tmpl w:val="95627E44"/>
    <w:lvl w:ilvl="0" w:tplc="74A8E63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469F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4C837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3211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D08A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4663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8628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6811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08FC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A7C70E4"/>
    <w:multiLevelType w:val="hybridMultilevel"/>
    <w:tmpl w:val="6F0A35BE"/>
    <w:lvl w:ilvl="0" w:tplc="27C418B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C25E9C">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D8CE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607B22">
      <w:start w:val="1"/>
      <w:numFmt w:val="bullet"/>
      <w:lvlText w:val="•"/>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FE875A">
      <w:start w:val="1"/>
      <w:numFmt w:val="bullet"/>
      <w:lvlText w:val="o"/>
      <w:lvlJc w:val="left"/>
      <w:pPr>
        <w:ind w:left="3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188DFE">
      <w:start w:val="1"/>
      <w:numFmt w:val="bullet"/>
      <w:lvlText w:val="▪"/>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DEB8BC">
      <w:start w:val="1"/>
      <w:numFmt w:val="bullet"/>
      <w:lvlText w:val="•"/>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D25BCE">
      <w:start w:val="1"/>
      <w:numFmt w:val="bullet"/>
      <w:lvlText w:val="o"/>
      <w:lvlJc w:val="left"/>
      <w:pPr>
        <w:ind w:left="5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68C48C">
      <w:start w:val="1"/>
      <w:numFmt w:val="bullet"/>
      <w:lvlText w:val="▪"/>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81635675">
    <w:abstractNumId w:val="1"/>
  </w:num>
  <w:num w:numId="2" w16cid:durableId="1653833468">
    <w:abstractNumId w:val="3"/>
  </w:num>
  <w:num w:numId="3" w16cid:durableId="1991860298">
    <w:abstractNumId w:val="0"/>
  </w:num>
  <w:num w:numId="4" w16cid:durableId="1288045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5DF"/>
    <w:rsid w:val="00064B5F"/>
    <w:rsid w:val="00116DA9"/>
    <w:rsid w:val="001B380F"/>
    <w:rsid w:val="004E15DF"/>
    <w:rsid w:val="006E4F0C"/>
    <w:rsid w:val="008D7EA6"/>
    <w:rsid w:val="009E07FC"/>
    <w:rsid w:val="00C45526"/>
    <w:rsid w:val="00E03267"/>
    <w:rsid w:val="00EB70BD"/>
    <w:rsid w:val="00EF47C4"/>
    <w:rsid w:val="00F33884"/>
    <w:rsid w:val="00FA7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EAC8"/>
  <w15:docId w15:val="{D466DC07-18F9-4B36-A44F-8FF3D43B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0" w:lineRule="auto"/>
      <w:ind w:left="37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Packet Tracer - Identify MAC and IP Addresses</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Identify MAC and IP Addresses</dc:title>
  <dc:subject/>
  <dc:creator>SP</dc:creator>
  <cp:keywords/>
  <cp:lastModifiedBy>Jadon Nathaniel Kosberg</cp:lastModifiedBy>
  <cp:revision>2</cp:revision>
  <dcterms:created xsi:type="dcterms:W3CDTF">2025-10-19T22:27:00Z</dcterms:created>
  <dcterms:modified xsi:type="dcterms:W3CDTF">2025-10-19T22:27:00Z</dcterms:modified>
</cp:coreProperties>
</file>