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0204" w14:textId="77777777" w:rsidR="00E6539C" w:rsidRDefault="00000000">
      <w:pPr>
        <w:pStyle w:val="Title"/>
        <w:tabs>
          <w:tab w:val="right" w:pos="9968"/>
        </w:tabs>
      </w:pPr>
      <w:r>
        <w:rPr>
          <w:noProof/>
        </w:rPr>
        <w:drawing>
          <wp:anchor distT="0" distB="0" distL="114300" distR="114300" simplePos="0" relativeHeight="10" behindDoc="0" locked="0" layoutInCell="0" allowOverlap="1" wp14:anchorId="7C3BBB18" wp14:editId="422A07AC">
            <wp:simplePos x="0" y="0"/>
            <wp:positionH relativeFrom="column">
              <wp:posOffset>5761355</wp:posOffset>
            </wp:positionH>
            <wp:positionV relativeFrom="paragraph">
              <wp:posOffset>153670</wp:posOffset>
            </wp:positionV>
            <wp:extent cx="685800" cy="1051560"/>
            <wp:effectExtent l="0" t="0" r="0" b="0"/>
            <wp:wrapSquare wrapText="bothSides"/>
            <wp:docPr id="1" name="Image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a:extLst>
                        <a:ext uri="{C183D7F6-B498-43B3-948B-1728B52AA6E4}">
                          <adec:decorative xmlns:adec="http://schemas.microsoft.com/office/drawing/2017/decorative" val="1"/>
                        </a:ext>
                      </a:extLst>
                    </pic:cNvPr>
                    <pic:cNvPicPr>
                      <a:picLocks noChangeAspect="1" noChangeArrowheads="1"/>
                    </pic:cNvPicPr>
                  </pic:nvPicPr>
                  <pic:blipFill>
                    <a:blip r:embed="rId7"/>
                    <a:stretch>
                      <a:fillRect/>
                    </a:stretch>
                  </pic:blipFill>
                  <pic:spPr bwMode="auto">
                    <a:xfrm>
                      <a:off x="0" y="0"/>
                      <a:ext cx="685800" cy="1051560"/>
                    </a:xfrm>
                    <a:prstGeom prst="rect">
                      <a:avLst/>
                    </a:prstGeom>
                  </pic:spPr>
                </pic:pic>
              </a:graphicData>
            </a:graphic>
          </wp:anchor>
        </w:drawing>
      </w:r>
      <w:r>
        <w:t>SVAD 111: Course Project</w:t>
      </w:r>
      <w:r>
        <w:tab/>
      </w:r>
    </w:p>
    <w:p w14:paraId="31013FF3" w14:textId="77777777" w:rsidR="00E6539C" w:rsidRDefault="00000000">
      <w:pPr>
        <w:pStyle w:val="Heading1"/>
        <w:rPr>
          <w:rFonts w:ascii="Calibri Light" w:eastAsia="Calibri Light" w:hAnsi="Calibri Light" w:cs="Calibri Light"/>
          <w:b w:val="0"/>
          <w:color w:val="2F5496" w:themeColor="accent1" w:themeShade="BF"/>
          <w:sz w:val="32"/>
        </w:rPr>
      </w:pPr>
      <w:r>
        <w:t>AdventureWorks Product Review MVP</w:t>
      </w:r>
      <w:r>
        <w:br/>
        <w:t>Milestone 3B</w:t>
      </w:r>
    </w:p>
    <w:p w14:paraId="17FF27B8" w14:textId="77777777" w:rsidR="00E6539C" w:rsidRDefault="00000000">
      <w:pPr>
        <w:rPr>
          <w:rFonts w:ascii="Calibri" w:eastAsia="Calibri" w:hAnsi="Calibri" w:cs="Calibri"/>
          <w:color w:val="000000" w:themeColor="text1"/>
        </w:rPr>
      </w:pPr>
      <w:r>
        <w:rPr>
          <w:rFonts w:eastAsia="Calibri" w:cs="Calibri"/>
          <w:color w:val="000000" w:themeColor="text1"/>
        </w:rPr>
        <w:t xml:space="preserve">For Milestone 3B, you will install Microsoft SQL Server Tools, Apache, and PHP into your second Ubuntu virtual machine built in Milestone 1. First, make sure to power up your web server instance and connect to it via PuTTY. </w:t>
      </w:r>
    </w:p>
    <w:p w14:paraId="32A37A89" w14:textId="77777777" w:rsidR="00E6539C" w:rsidRDefault="00000000">
      <w:pPr>
        <w:rPr>
          <w:rFonts w:ascii="Calibri" w:eastAsia="Calibri" w:hAnsi="Calibri" w:cs="Calibri"/>
          <w:color w:val="000000" w:themeColor="text1"/>
        </w:rPr>
      </w:pPr>
      <w:r>
        <w:rPr>
          <w:rFonts w:eastAsia="Calibri" w:cs="Calibri"/>
          <w:color w:val="000000" w:themeColor="text1"/>
        </w:rPr>
        <w:t xml:space="preserve">Unless explicitly specified, any commands are single, continuous commands. This means you should enter everything in </w:t>
      </w:r>
      <w:r>
        <w:rPr>
          <w:rFonts w:ascii="Courier New" w:eastAsia="Courier New" w:hAnsi="Courier New" w:cs="Courier New"/>
          <w:color w:val="000000" w:themeColor="text1"/>
        </w:rPr>
        <w:t>monospace type</w:t>
      </w:r>
      <w:r>
        <w:rPr>
          <w:rFonts w:eastAsia="Calibri" w:cs="Calibri"/>
          <w:color w:val="000000" w:themeColor="text1"/>
        </w:rPr>
        <w:t xml:space="preserve"> for a given command before pressing ENTER.</w:t>
      </w:r>
    </w:p>
    <w:p w14:paraId="44A0B88E" w14:textId="77777777" w:rsidR="00E6539C" w:rsidRDefault="00000000">
      <w:pPr>
        <w:pStyle w:val="Heading2"/>
      </w:pPr>
      <w:r>
        <w:t>Step 1: Update the Operating System with Current Patches</w:t>
      </w:r>
    </w:p>
    <w:p w14:paraId="64D4F0CE" w14:textId="77777777" w:rsidR="00E6539C" w:rsidRDefault="00000000">
      <w:pPr>
        <w:pStyle w:val="ListParagraph"/>
        <w:numPr>
          <w:ilvl w:val="0"/>
          <w:numId w:val="1"/>
        </w:numPr>
      </w:pPr>
      <w:r>
        <w:t>Update the local repository:</w:t>
      </w:r>
    </w:p>
    <w:p w14:paraId="58270B24" w14:textId="77777777" w:rsidR="00E6539C" w:rsidRDefault="00000000">
      <w:pPr>
        <w:pStyle w:val="CodeBlock"/>
        <w:ind w:left="629" w:right="989"/>
      </w:pPr>
      <w:r>
        <w:t>sudo apt update</w:t>
      </w:r>
    </w:p>
    <w:p w14:paraId="6CE34B07" w14:textId="77777777" w:rsidR="00E6539C" w:rsidRDefault="00000000">
      <w:pPr>
        <w:pStyle w:val="ListParagraph"/>
        <w:numPr>
          <w:ilvl w:val="0"/>
          <w:numId w:val="1"/>
        </w:numPr>
      </w:pPr>
      <w:r>
        <w:t>Run the updates:</w:t>
      </w:r>
    </w:p>
    <w:p w14:paraId="66C23B69" w14:textId="77777777" w:rsidR="00E6539C" w:rsidRDefault="00000000">
      <w:pPr>
        <w:pStyle w:val="CodeBlock"/>
        <w:numPr>
          <w:ilvl w:val="0"/>
          <w:numId w:val="1"/>
        </w:numPr>
        <w:ind w:left="629" w:right="989"/>
      </w:pPr>
      <w:r>
        <w:t>sudo apt dist-upgrade –y</w:t>
      </w:r>
    </w:p>
    <w:p w14:paraId="446E0C54" w14:textId="77777777" w:rsidR="00E6539C" w:rsidRDefault="00000000">
      <w:pPr>
        <w:pStyle w:val="ListParagraph"/>
        <w:numPr>
          <w:ilvl w:val="0"/>
          <w:numId w:val="1"/>
        </w:numPr>
      </w:pPr>
      <w:r>
        <w:t>Reboot your instance:</w:t>
      </w:r>
    </w:p>
    <w:p w14:paraId="4CDBBC8B" w14:textId="77777777" w:rsidR="00E6539C" w:rsidRDefault="00000000">
      <w:pPr>
        <w:pStyle w:val="CodeBlock"/>
        <w:numPr>
          <w:ilvl w:val="0"/>
          <w:numId w:val="1"/>
        </w:numPr>
        <w:ind w:left="629" w:right="989"/>
      </w:pPr>
      <w:r>
        <w:t>sudo shutdown -r now</w:t>
      </w:r>
    </w:p>
    <w:p w14:paraId="24DD0C05" w14:textId="77777777" w:rsidR="00E6539C" w:rsidRDefault="00000000">
      <w:pPr>
        <w:pStyle w:val="Heading2"/>
      </w:pPr>
      <w:r>
        <w:t>Step 2: Prepare the SQL Server Tools Components</w:t>
      </w:r>
    </w:p>
    <w:p w14:paraId="4F22E864" w14:textId="77777777" w:rsidR="00E6539C" w:rsidRDefault="00000000">
      <w:pPr>
        <w:numPr>
          <w:ilvl w:val="0"/>
          <w:numId w:val="2"/>
        </w:numPr>
      </w:pPr>
      <w:r>
        <w:t>Import the GPG repository key for Microsoft:</w:t>
      </w:r>
    </w:p>
    <w:p w14:paraId="093A3699" w14:textId="0057253C" w:rsidR="00E6539C" w:rsidRDefault="00484EF6">
      <w:pPr>
        <w:pStyle w:val="CodeBlock"/>
        <w:ind w:right="989"/>
      </w:pPr>
      <w:r w:rsidRPr="00484EF6">
        <w:t>curl https://packages.microsoft.com/keys/microsoft.asc | sudo tee /etc/apt/trusted.gpg.d/microsoft.asc</w:t>
      </w:r>
    </w:p>
    <w:p w14:paraId="194D3F23" w14:textId="77777777" w:rsidR="00E6539C" w:rsidRDefault="00000000">
      <w:pPr>
        <w:numPr>
          <w:ilvl w:val="0"/>
          <w:numId w:val="2"/>
        </w:numPr>
      </w:pPr>
      <w:r>
        <w:t>Add the Microsoft repository for the SQL Server Tools:</w:t>
      </w:r>
    </w:p>
    <w:p w14:paraId="437BD3FE" w14:textId="1089011C" w:rsidR="00E6539C" w:rsidRDefault="00484EF6">
      <w:pPr>
        <w:pStyle w:val="CodeBlock"/>
        <w:ind w:right="989"/>
      </w:pPr>
      <w:r w:rsidRPr="00484EF6">
        <w:t>curl https://packages.microsoft.com/config/ubuntu/22.04/prod.list | sudo tee /etc/apt/sources.list.d/mssql-release.list</w:t>
      </w:r>
    </w:p>
    <w:p w14:paraId="5BA3CDDC" w14:textId="63B5B7C7" w:rsidR="00484EF6" w:rsidRPr="00484EF6" w:rsidRDefault="00484EF6" w:rsidP="00484EF6">
      <w:pPr>
        <w:ind w:left="720"/>
      </w:pPr>
    </w:p>
    <w:p w14:paraId="2E2FF3AF" w14:textId="22E280E9" w:rsidR="00484EF6" w:rsidRDefault="00484EF6" w:rsidP="00484EF6">
      <w:pPr>
        <w:pStyle w:val="ListParagraph"/>
        <w:numPr>
          <w:ilvl w:val="0"/>
          <w:numId w:val="2"/>
        </w:numPr>
      </w:pPr>
      <w:r>
        <w:t>Update the Sources list</w:t>
      </w:r>
    </w:p>
    <w:p w14:paraId="2E4A01D5" w14:textId="3A53DE04" w:rsidR="00484EF6" w:rsidRPr="00484EF6" w:rsidRDefault="00484EF6" w:rsidP="00484EF6">
      <w:pPr>
        <w:pStyle w:val="CodeBlock"/>
      </w:pPr>
      <w:r>
        <w:t>sudo apt-get update</w:t>
      </w:r>
    </w:p>
    <w:p w14:paraId="4CA25557" w14:textId="031624FD" w:rsidR="00484EF6" w:rsidRPr="00484EF6" w:rsidRDefault="00000000" w:rsidP="00484EF6">
      <w:pPr>
        <w:numPr>
          <w:ilvl w:val="0"/>
          <w:numId w:val="2"/>
        </w:numPr>
        <w:rPr>
          <w:rFonts w:ascii="Courier New" w:eastAsia="Courier New" w:hAnsi="Courier New" w:cs="Courier New"/>
          <w:color w:val="000000" w:themeColor="text1"/>
        </w:rPr>
      </w:pPr>
      <w:r>
        <w:t>Install the necessary packages:</w:t>
      </w:r>
    </w:p>
    <w:p w14:paraId="5E9C7F18" w14:textId="6AB459C3" w:rsidR="00E6539C" w:rsidRDefault="00000000">
      <w:pPr>
        <w:pStyle w:val="CodeBlock"/>
        <w:ind w:right="989"/>
        <w:rPr>
          <w:rFonts w:eastAsia="Courier New" w:cs="Courier New"/>
          <w:color w:val="000000" w:themeColor="text1"/>
          <w:sz w:val="22"/>
        </w:rPr>
      </w:pPr>
      <w:r>
        <w:t>sudo apt</w:t>
      </w:r>
      <w:r w:rsidR="00484EF6">
        <w:t>-get</w:t>
      </w:r>
      <w:r>
        <w:t xml:space="preserve"> install -y mssql-tools msodbcsql18 unixodbc-dev</w:t>
      </w:r>
    </w:p>
    <w:p w14:paraId="2FB414E7" w14:textId="77777777" w:rsidR="00484EF6" w:rsidRDefault="00484EF6">
      <w:pPr>
        <w:pStyle w:val="Heading2"/>
      </w:pPr>
    </w:p>
    <w:p w14:paraId="34C4AA51" w14:textId="2CFE37EC" w:rsidR="00E6539C" w:rsidRDefault="00000000">
      <w:pPr>
        <w:pStyle w:val="Heading2"/>
      </w:pPr>
      <w:r>
        <w:t>Step 3: Install Apache httpd and PHP</w:t>
      </w:r>
      <w:r>
        <w:br/>
      </w:r>
    </w:p>
    <w:p w14:paraId="77C6A842" w14:textId="77777777" w:rsidR="00E6539C" w:rsidRDefault="00000000">
      <w:pPr>
        <w:pStyle w:val="ListParagraph"/>
        <w:numPr>
          <w:ilvl w:val="0"/>
          <w:numId w:val="3"/>
        </w:numPr>
      </w:pPr>
      <w:r>
        <w:t>Install the necessary packages:</w:t>
      </w:r>
    </w:p>
    <w:p w14:paraId="1B31ED15" w14:textId="77777777" w:rsidR="00E6539C" w:rsidRDefault="00000000">
      <w:pPr>
        <w:pStyle w:val="CodeBlock"/>
        <w:numPr>
          <w:ilvl w:val="0"/>
          <w:numId w:val="3"/>
        </w:numPr>
        <w:ind w:left="629" w:right="989"/>
      </w:pPr>
      <w:r>
        <w:t>sudo apt install -y apache2</w:t>
      </w:r>
    </w:p>
    <w:p w14:paraId="6560F0E7" w14:textId="77777777" w:rsidR="00E6539C" w:rsidRDefault="00E6539C">
      <w:pPr>
        <w:pStyle w:val="CodeBlock"/>
        <w:numPr>
          <w:ilvl w:val="0"/>
          <w:numId w:val="3"/>
        </w:numPr>
        <w:ind w:left="629" w:right="989"/>
      </w:pPr>
    </w:p>
    <w:p w14:paraId="5306C98C" w14:textId="41C80FF1" w:rsidR="00E6539C" w:rsidRDefault="00000000">
      <w:pPr>
        <w:pStyle w:val="CodeBlock"/>
        <w:numPr>
          <w:ilvl w:val="0"/>
          <w:numId w:val="3"/>
        </w:numPr>
        <w:ind w:left="629" w:right="989"/>
      </w:pPr>
      <w:r>
        <w:t>sudo apt install -y php</w:t>
      </w:r>
      <w:r w:rsidR="00484EF6">
        <w:t>8.1</w:t>
      </w:r>
      <w:r>
        <w:t xml:space="preserve"> php</w:t>
      </w:r>
      <w:r w:rsidR="00484EF6">
        <w:t>8.1</w:t>
      </w:r>
      <w:r>
        <w:t>-dev php</w:t>
      </w:r>
      <w:r w:rsidR="00484EF6">
        <w:t>8.1</w:t>
      </w:r>
      <w:r>
        <w:t>-xml</w:t>
      </w:r>
    </w:p>
    <w:p w14:paraId="466EF4D3" w14:textId="77777777" w:rsidR="00E6539C" w:rsidRDefault="00000000">
      <w:pPr>
        <w:pStyle w:val="Heading2"/>
      </w:pPr>
      <w:r>
        <w:t>Step 4: Install SQL Server Driver for PHP</w:t>
      </w:r>
    </w:p>
    <w:p w14:paraId="29B30AE3" w14:textId="77777777" w:rsidR="00E6539C" w:rsidRDefault="00E6539C"/>
    <w:p w14:paraId="54B55DD6" w14:textId="77777777" w:rsidR="00E6539C" w:rsidRDefault="00000000">
      <w:pPr>
        <w:pStyle w:val="ListParagraph"/>
        <w:numPr>
          <w:ilvl w:val="0"/>
          <w:numId w:val="5"/>
        </w:numPr>
      </w:pPr>
      <w:r>
        <w:t>Install the SQL Server Driver:</w:t>
      </w:r>
    </w:p>
    <w:p w14:paraId="4CDDBD7F" w14:textId="54E776D4" w:rsidR="00E6539C" w:rsidRDefault="00000000">
      <w:pPr>
        <w:pStyle w:val="CodeBlock"/>
        <w:ind w:right="989"/>
      </w:pPr>
      <w:r>
        <w:t>sudo pecl -d php_suffix=</w:t>
      </w:r>
      <w:r w:rsidR="00F13C41">
        <w:t>8.1</w:t>
      </w:r>
      <w:r>
        <w:t xml:space="preserve"> install sqlsrv-5.</w:t>
      </w:r>
      <w:r w:rsidR="00F13C41">
        <w:t>10</w:t>
      </w:r>
      <w:r>
        <w:t>.0</w:t>
      </w:r>
    </w:p>
    <w:p w14:paraId="71BB9A69" w14:textId="77777777" w:rsidR="00E6539C" w:rsidRDefault="00000000">
      <w:pPr>
        <w:pStyle w:val="ListParagraph"/>
        <w:numPr>
          <w:ilvl w:val="0"/>
          <w:numId w:val="5"/>
        </w:numPr>
      </w:pPr>
      <w:r>
        <w:t>Install the SQL Server PDO Driver:</w:t>
      </w:r>
    </w:p>
    <w:p w14:paraId="451F8FDA" w14:textId="51BA9176" w:rsidR="00E6539C" w:rsidRDefault="00000000">
      <w:pPr>
        <w:pStyle w:val="CodeBlock"/>
        <w:ind w:right="989"/>
      </w:pPr>
      <w:r>
        <w:t>sudo pecl -d php_suffix=</w:t>
      </w:r>
      <w:r w:rsidR="00F13C41">
        <w:t>8.1</w:t>
      </w:r>
      <w:r>
        <w:t xml:space="preserve"> install pdo_sqlsrv-5.</w:t>
      </w:r>
      <w:r w:rsidR="00F13C41">
        <w:t>10</w:t>
      </w:r>
      <w:r>
        <w:t>.0</w:t>
      </w:r>
    </w:p>
    <w:p w14:paraId="66DE72A3" w14:textId="77777777" w:rsidR="00E6539C" w:rsidRDefault="00000000">
      <w:pPr>
        <w:pStyle w:val="ListParagraph"/>
        <w:numPr>
          <w:ilvl w:val="0"/>
          <w:numId w:val="5"/>
        </w:numPr>
      </w:pPr>
      <w:r>
        <w:t>Create configuration file for the sqlsrv module:</w:t>
      </w:r>
    </w:p>
    <w:p w14:paraId="7EE0CC40" w14:textId="2F638EAF" w:rsidR="00E6539C" w:rsidRDefault="00000000">
      <w:pPr>
        <w:pStyle w:val="CodeBlock"/>
        <w:ind w:right="989"/>
      </w:pPr>
      <w:r>
        <w:t>printf "; priority=20\nextension=sqlsrv.so\n" | sudo tee /etc/php/</w:t>
      </w:r>
      <w:r w:rsidR="00F13C41">
        <w:t>8.1</w:t>
      </w:r>
      <w:r>
        <w:t>/mods-available/sqlsrv.ini</w:t>
      </w:r>
    </w:p>
    <w:p w14:paraId="1108A8D1" w14:textId="77777777" w:rsidR="00E6539C" w:rsidRDefault="00000000">
      <w:pPr>
        <w:pStyle w:val="ListParagraph"/>
        <w:numPr>
          <w:ilvl w:val="0"/>
          <w:numId w:val="5"/>
        </w:numPr>
      </w:pPr>
      <w:r>
        <w:t>Create the configuration file for the sqlsrv_pdo module:</w:t>
      </w:r>
    </w:p>
    <w:p w14:paraId="14410D41" w14:textId="4F19066B" w:rsidR="00E6539C" w:rsidRDefault="00000000">
      <w:pPr>
        <w:pStyle w:val="CodeBlock"/>
        <w:ind w:right="989"/>
      </w:pPr>
      <w:r>
        <w:t>printf "; priority=30\nextension=pdo_sqlsrv.so\n" | sudo tee /etc/php/</w:t>
      </w:r>
      <w:r w:rsidR="00F13C41">
        <w:t>8.1</w:t>
      </w:r>
      <w:r>
        <w:t>/mods-available/pdo_sqlsrv.ini</w:t>
      </w:r>
    </w:p>
    <w:p w14:paraId="1EA63A5A" w14:textId="77777777" w:rsidR="00E6539C" w:rsidRDefault="00000000">
      <w:pPr>
        <w:ind w:left="720"/>
      </w:pPr>
      <w:r>
        <w:t xml:space="preserve">The </w:t>
      </w:r>
      <w:r>
        <w:rPr>
          <w:b/>
          <w:bCs/>
        </w:rPr>
        <w:t>printf</w:t>
      </w:r>
      <w:r>
        <w:t xml:space="preserve"> command outputs in a specific format. Here, it is interpreting the newline (\n) characters and taking action to split the single line into two separate lines. The </w:t>
      </w:r>
      <w:r>
        <w:rPr>
          <w:b/>
          <w:bCs/>
        </w:rPr>
        <w:t>tee</w:t>
      </w:r>
      <w:r>
        <w:t xml:space="preserve"> command dumps the output to the standard output (your terminal screen) while also writing it to a file. It is popular to use </w:t>
      </w:r>
      <w:r>
        <w:rPr>
          <w:b/>
          <w:bCs/>
        </w:rPr>
        <w:t>tee</w:t>
      </w:r>
      <w:r>
        <w:t xml:space="preserve"> in conjunction with </w:t>
      </w:r>
      <w:r>
        <w:rPr>
          <w:b/>
          <w:bCs/>
        </w:rPr>
        <w:t>sudo</w:t>
      </w:r>
      <w:r>
        <w:t xml:space="preserve"> to take information created by a normal user and write it to a location where </w:t>
      </w:r>
      <w:r>
        <w:rPr>
          <w:i/>
          <w:iCs/>
        </w:rPr>
        <w:t>root</w:t>
      </w:r>
      <w:r>
        <w:t xml:space="preserve"> or other permissions/ownership are required. </w:t>
      </w:r>
    </w:p>
    <w:p w14:paraId="6A1949F6" w14:textId="77777777" w:rsidR="00E6539C" w:rsidRDefault="00000000">
      <w:pPr>
        <w:pStyle w:val="ListParagraph"/>
        <w:numPr>
          <w:ilvl w:val="0"/>
          <w:numId w:val="5"/>
        </w:numPr>
      </w:pPr>
      <w:r>
        <w:t>Enable the modules within the PHP configuration:</w:t>
      </w:r>
    </w:p>
    <w:p w14:paraId="67375634" w14:textId="09DBD4BE" w:rsidR="00E6539C" w:rsidRDefault="00000000">
      <w:pPr>
        <w:pStyle w:val="CodeBlock"/>
        <w:ind w:right="989"/>
      </w:pPr>
      <w:r>
        <w:t xml:space="preserve">sudo phpenmod -v </w:t>
      </w:r>
      <w:r w:rsidR="00F13C41">
        <w:t>8.1</w:t>
      </w:r>
      <w:r>
        <w:t xml:space="preserve"> sqlsrv pdo_sqlsrv</w:t>
      </w:r>
    </w:p>
    <w:p w14:paraId="50F3020D" w14:textId="77777777" w:rsidR="00E6539C" w:rsidRDefault="00000000">
      <w:pPr>
        <w:pStyle w:val="Heading2"/>
      </w:pPr>
      <w:r>
        <w:t>Step 5: Configure and Start Apache httpd with PHP</w:t>
      </w:r>
    </w:p>
    <w:p w14:paraId="15A27B8D" w14:textId="77777777" w:rsidR="00E6539C" w:rsidRDefault="00000000">
      <w:pPr>
        <w:pStyle w:val="ListParagraph"/>
        <w:numPr>
          <w:ilvl w:val="0"/>
          <w:numId w:val="6"/>
        </w:numPr>
      </w:pPr>
      <w:r>
        <w:t>Disable the event worker:</w:t>
      </w:r>
    </w:p>
    <w:p w14:paraId="156A8700" w14:textId="77777777" w:rsidR="00E6539C" w:rsidRDefault="00000000">
      <w:pPr>
        <w:pStyle w:val="CodeBlock"/>
        <w:ind w:right="989"/>
      </w:pPr>
      <w:r>
        <w:t>sudo a2dismod mpm_event</w:t>
      </w:r>
    </w:p>
    <w:p w14:paraId="32C9B603" w14:textId="77777777" w:rsidR="00E6539C" w:rsidRDefault="00000000">
      <w:pPr>
        <w:pStyle w:val="ListParagraph"/>
        <w:numPr>
          <w:ilvl w:val="0"/>
          <w:numId w:val="6"/>
        </w:numPr>
      </w:pPr>
      <w:r>
        <w:t>Enable the prefork worker:</w:t>
      </w:r>
    </w:p>
    <w:p w14:paraId="7F584E9A" w14:textId="77777777" w:rsidR="00E6539C" w:rsidRDefault="00000000">
      <w:pPr>
        <w:pStyle w:val="CodeBlock"/>
        <w:ind w:right="989"/>
      </w:pPr>
      <w:r>
        <w:t>sudo a2enmod mpm_prefork</w:t>
      </w:r>
    </w:p>
    <w:p w14:paraId="79CC6F04" w14:textId="77777777" w:rsidR="00E6539C" w:rsidRDefault="00000000">
      <w:pPr>
        <w:pStyle w:val="ListParagraph"/>
        <w:numPr>
          <w:ilvl w:val="0"/>
          <w:numId w:val="6"/>
        </w:numPr>
      </w:pPr>
      <w:r>
        <w:t>Enable PHP within Apache httpd:</w:t>
      </w:r>
    </w:p>
    <w:p w14:paraId="32CBDD12" w14:textId="333BB865" w:rsidR="00E6539C" w:rsidRDefault="00000000">
      <w:pPr>
        <w:pStyle w:val="CodeBlock"/>
        <w:ind w:right="989"/>
      </w:pPr>
      <w:r>
        <w:t>sudo a2enmod php</w:t>
      </w:r>
      <w:r w:rsidR="00F13C41">
        <w:t>8.1</w:t>
      </w:r>
    </w:p>
    <w:p w14:paraId="51ECD5AD" w14:textId="77777777" w:rsidR="00E6539C" w:rsidRDefault="00E6539C">
      <w:pPr>
        <w:pStyle w:val="ListParagraph"/>
      </w:pPr>
    </w:p>
    <w:p w14:paraId="05CE3B66" w14:textId="77777777" w:rsidR="00E6539C" w:rsidRDefault="00000000">
      <w:pPr>
        <w:pStyle w:val="ListParagraph"/>
        <w:numPr>
          <w:ilvl w:val="0"/>
          <w:numId w:val="6"/>
        </w:numPr>
      </w:pPr>
      <w:r>
        <w:t>Restart the httpd service to pick up the changes:</w:t>
      </w:r>
    </w:p>
    <w:p w14:paraId="53C95A99" w14:textId="77777777" w:rsidR="00E6539C" w:rsidRDefault="00000000">
      <w:pPr>
        <w:pStyle w:val="CodeBlock"/>
        <w:tabs>
          <w:tab w:val="left" w:pos="9090"/>
        </w:tabs>
        <w:ind w:right="989"/>
      </w:pPr>
      <w:r>
        <w:t>sudo systemctl restart apache2</w:t>
      </w:r>
    </w:p>
    <w:p w14:paraId="6EA56F4E" w14:textId="77777777" w:rsidR="00E6539C" w:rsidRDefault="00000000">
      <w:pPr>
        <w:pStyle w:val="Heading2"/>
      </w:pPr>
      <w:r>
        <w:t>Step 6: Validate Web Server Operations</w:t>
      </w:r>
    </w:p>
    <w:p w14:paraId="5BABE75D" w14:textId="77777777" w:rsidR="00E6539C" w:rsidRDefault="00000000">
      <w:pPr>
        <w:pStyle w:val="ListParagraph"/>
        <w:numPr>
          <w:ilvl w:val="0"/>
          <w:numId w:val="4"/>
        </w:numPr>
      </w:pPr>
      <w:r>
        <w:t xml:space="preserve">Create a </w:t>
      </w:r>
      <w:r>
        <w:rPr>
          <w:b/>
          <w:bCs/>
        </w:rPr>
        <w:t xml:space="preserve">test.php </w:t>
      </w:r>
      <w:r>
        <w:t xml:space="preserve">file in the web server’s root directory. Replace </w:t>
      </w:r>
      <w:r>
        <w:rPr>
          <w:b/>
          <w:bCs/>
        </w:rPr>
        <w:t>YOUR NAME HERE</w:t>
      </w:r>
      <w:r>
        <w:t xml:space="preserve"> with your name:</w:t>
      </w:r>
    </w:p>
    <w:p w14:paraId="6CD7C781" w14:textId="77777777" w:rsidR="00E6539C" w:rsidRDefault="00000000">
      <w:pPr>
        <w:pStyle w:val="CodeBlock"/>
        <w:ind w:right="989"/>
      </w:pPr>
      <w:r>
        <w:t>echo '&lt;?php echo "YOUR NAME HERE"; phpinfo() ?&gt;' | sudo tee /var/www/html/test.php</w:t>
      </w:r>
    </w:p>
    <w:p w14:paraId="39CDC16B" w14:textId="77777777" w:rsidR="00F13C41" w:rsidRDefault="00000000">
      <w:pPr>
        <w:pStyle w:val="ListParagraph"/>
        <w:numPr>
          <w:ilvl w:val="0"/>
          <w:numId w:val="4"/>
        </w:numPr>
      </w:pPr>
      <w:r>
        <w:t xml:space="preserve">Navigate to your EC2 instance’s name, you will need to ensure to type </w:t>
      </w:r>
      <w:r>
        <w:rPr>
          <w:b/>
          <w:bCs/>
        </w:rPr>
        <w:t xml:space="preserve">http:// </w:t>
      </w:r>
      <w:r>
        <w:t>ahead of the system name so it doesn’t try to connect via the secure port. For example (this name will not work for you):</w:t>
      </w:r>
      <w:r>
        <w:br/>
      </w:r>
      <w:r>
        <w:br/>
        <w:t>http://ec2-3-95-8-7.compute-1.amazonaws.com/test.php</w:t>
      </w:r>
      <w:r>
        <w:br/>
      </w:r>
      <w:r>
        <w:br/>
        <w:t>If your web server is functioning correctly, you will see a screen like this:</w:t>
      </w:r>
      <w:r>
        <w:br/>
      </w:r>
      <w:r>
        <w:br/>
      </w:r>
      <w:r>
        <w:br/>
      </w:r>
      <w:r w:rsidR="00F13C41" w:rsidRPr="00F13C41">
        <w:rPr>
          <w:noProof/>
        </w:rPr>
        <w:drawing>
          <wp:inline distT="0" distB="0" distL="0" distR="0" wp14:anchorId="735AB969" wp14:editId="5C5473A5">
            <wp:extent cx="4471010" cy="714375"/>
            <wp:effectExtent l="0" t="0" r="6350" b="0"/>
            <wp:docPr id="1273398843" name="Picture 1" descr="Web browser window showing the PHP config page and a placeholder for the studen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98843" name="Picture 1" descr="Web browser window showing the PHP config page and a placeholder for the student name"/>
                    <pic:cNvPicPr/>
                  </pic:nvPicPr>
                  <pic:blipFill>
                    <a:blip r:embed="rId8"/>
                    <a:stretch>
                      <a:fillRect/>
                    </a:stretch>
                  </pic:blipFill>
                  <pic:spPr>
                    <a:xfrm>
                      <a:off x="0" y="0"/>
                      <a:ext cx="4479364" cy="715710"/>
                    </a:xfrm>
                    <a:prstGeom prst="rect">
                      <a:avLst/>
                    </a:prstGeom>
                  </pic:spPr>
                </pic:pic>
              </a:graphicData>
            </a:graphic>
          </wp:inline>
        </w:drawing>
      </w:r>
      <w:r>
        <w:br/>
      </w:r>
    </w:p>
    <w:p w14:paraId="2D0D8F35" w14:textId="2B3F6335" w:rsidR="00E6539C" w:rsidRDefault="00000000">
      <w:pPr>
        <w:pStyle w:val="ListParagraph"/>
        <w:numPr>
          <w:ilvl w:val="0"/>
          <w:numId w:val="4"/>
        </w:numPr>
      </w:pPr>
      <w:r>
        <w:t xml:space="preserve">Attach a screenshot of this such that it includes your name. </w:t>
      </w:r>
    </w:p>
    <w:p w14:paraId="6572573E" w14:textId="7379EFD2" w:rsidR="00680BB6" w:rsidRDefault="00680BB6" w:rsidP="00680BB6">
      <w:pPr>
        <w:ind w:left="360"/>
      </w:pPr>
      <w:r w:rsidRPr="00680BB6">
        <w:drawing>
          <wp:inline distT="0" distB="0" distL="0" distR="0" wp14:anchorId="27F23EAE" wp14:editId="3971AFA7">
            <wp:extent cx="6330950" cy="3558540"/>
            <wp:effectExtent l="0" t="0" r="0" b="3810"/>
            <wp:docPr id="1705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9671" name=""/>
                    <pic:cNvPicPr/>
                  </pic:nvPicPr>
                  <pic:blipFill>
                    <a:blip r:embed="rId9"/>
                    <a:stretch>
                      <a:fillRect/>
                    </a:stretch>
                  </pic:blipFill>
                  <pic:spPr>
                    <a:xfrm>
                      <a:off x="0" y="0"/>
                      <a:ext cx="6330950" cy="3558540"/>
                    </a:xfrm>
                    <a:prstGeom prst="rect">
                      <a:avLst/>
                    </a:prstGeom>
                  </pic:spPr>
                </pic:pic>
              </a:graphicData>
            </a:graphic>
          </wp:inline>
        </w:drawing>
      </w:r>
    </w:p>
    <w:sectPr w:rsidR="00680BB6">
      <w:headerReference w:type="even" r:id="rId10"/>
      <w:headerReference w:type="default" r:id="rId11"/>
      <w:footerReference w:type="even" r:id="rId12"/>
      <w:footerReference w:type="default" r:id="rId13"/>
      <w:headerReference w:type="first" r:id="rId14"/>
      <w:footerReference w:type="first" r:id="rId15"/>
      <w:pgSz w:w="12240" w:h="15840"/>
      <w:pgMar w:top="1138" w:right="1134" w:bottom="1613" w:left="1136" w:header="0" w:footer="72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B9E65" w14:textId="77777777" w:rsidR="00DB6E4B" w:rsidRDefault="00DB6E4B">
      <w:pPr>
        <w:spacing w:after="0" w:line="240" w:lineRule="auto"/>
      </w:pPr>
      <w:r>
        <w:separator/>
      </w:r>
    </w:p>
  </w:endnote>
  <w:endnote w:type="continuationSeparator" w:id="0">
    <w:p w14:paraId="38372208" w14:textId="77777777" w:rsidR="00DB6E4B" w:rsidRDefault="00DB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882EF37-8668-4E24-8758-839E98CFC4D6}"/>
    <w:embedBold r:id="rId2" w:fontKey="{C40F36FC-EC69-441A-B365-DE1B5C4AC696}"/>
    <w:embedItalic r:id="rId3" w:fontKey="{DCF29B6A-9FB7-4FE5-9837-67611A2AFA2C}"/>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BA1696C-2953-4DEF-9C26-48144C882FE1}"/>
    <w:embedBold r:id="rId5" w:fontKey="{B03C3CE3-FA99-48F0-9AC9-BCBD4E82B5E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E63" w14:textId="77777777" w:rsidR="00E6539C" w:rsidRDefault="00E653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3E00" w14:textId="77777777" w:rsidR="00E6539C" w:rsidRDefault="00000000">
    <w:pPr>
      <w:pStyle w:val="Footer"/>
    </w:pPr>
    <w:r>
      <w:rPr>
        <w:noProof/>
      </w:rPr>
      <mc:AlternateContent>
        <mc:Choice Requires="wps">
          <w:drawing>
            <wp:anchor distT="13335" distB="13335" distL="0" distR="635" simplePos="0" relativeHeight="251658240" behindDoc="1" locked="0" layoutInCell="0" allowOverlap="1" wp14:anchorId="38DC066B" wp14:editId="61752D46">
              <wp:simplePos x="0" y="0"/>
              <wp:positionH relativeFrom="column">
                <wp:posOffset>-6985</wp:posOffset>
              </wp:positionH>
              <wp:positionV relativeFrom="paragraph">
                <wp:posOffset>-95250</wp:posOffset>
              </wp:positionV>
              <wp:extent cx="6343650" cy="0"/>
              <wp:effectExtent l="0" t="13335" r="635" b="13335"/>
              <wp:wrapNone/>
              <wp:docPr id="3"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343560" cy="0"/>
                      </a:xfrm>
                      <a:prstGeom prst="line">
                        <a:avLst/>
                      </a:prstGeom>
                      <a:ln w="25400">
                        <a:solidFill>
                          <a:srgbClr val="006646"/>
                        </a:solidFill>
                      </a:ln>
                    </wps:spPr>
                    <wps:style>
                      <a:lnRef idx="3">
                        <a:schemeClr val="dk1"/>
                      </a:lnRef>
                      <a:fillRef idx="0">
                        <a:schemeClr val="dk1"/>
                      </a:fillRef>
                      <a:effectRef idx="2">
                        <a:schemeClr val="dk1"/>
                      </a:effectRef>
                      <a:fontRef idx="minor"/>
                    </wps:style>
                    <wps:bodyPr/>
                  </wps:wsp>
                </a:graphicData>
              </a:graphic>
            </wp:anchor>
          </w:drawing>
        </mc:Choice>
        <mc:Fallback>
          <w:pict>
            <v:line w14:anchorId="561152D8" id="Straight Connector 2" o:spid="_x0000_s1026" alt="&quot;&quot;" style="position:absolute;z-index:-251658240;visibility:visible;mso-wrap-style:square;mso-wrap-distance-left:0;mso-wrap-distance-top:1.05pt;mso-wrap-distance-right:.05pt;mso-wrap-distance-bottom:1.05pt;mso-position-horizontal:absolute;mso-position-horizontal-relative:text;mso-position-vertical:absolute;mso-position-vertical-relative:text" from="-.55pt,-7.5pt" to="498.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" o:allowincell="f" strokecolor="#006646" strokeweight="2pt">
              <v:stroke joinstyle="miter"/>
            </v:line>
          </w:pict>
        </mc:Fallback>
      </mc:AlternateContent>
    </w:r>
    <w:r>
      <w:t>SVAD 111</w:t>
    </w:r>
    <w:r>
      <w:tab/>
    </w:r>
    <w:r>
      <w:rPr>
        <w:noProof/>
      </w:rPr>
      <w:drawing>
        <wp:anchor distT="0" distB="0" distL="0" distR="0" simplePos="0" relativeHeight="251656192" behindDoc="1" locked="0" layoutInCell="0" allowOverlap="1" wp14:anchorId="4C051770" wp14:editId="6756B476">
          <wp:simplePos x="0" y="0"/>
          <wp:positionH relativeFrom="page">
            <wp:align>center</wp:align>
          </wp:positionH>
          <wp:positionV relativeFrom="line">
            <wp:posOffset>635</wp:posOffset>
          </wp:positionV>
          <wp:extent cx="1828800" cy="539750"/>
          <wp:effectExtent l="0" t="0" r="0" b="0"/>
          <wp:wrapNone/>
          <wp:docPr id="4" name="Image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a:extLst>
                      <a:ext uri="{C183D7F6-B498-43B3-948B-1728B52AA6E4}">
                        <adec:decorative xmlns:adec="http://schemas.microsoft.com/office/drawing/2017/decorative" val="1"/>
                      </a:ext>
                    </a:extLst>
                  </pic:cNvPr>
                  <pic:cNvPicPr>
                    <a:picLocks noChangeAspect="1" noChangeArrowheads="1"/>
                  </pic:cNvPicPr>
                </pic:nvPicPr>
                <pic:blipFill>
                  <a:blip r:embed="rId1"/>
                  <a:stretch>
                    <a:fillRect/>
                  </a:stretch>
                </pic:blipFill>
                <pic:spPr bwMode="auto">
                  <a:xfrm>
                    <a:off x="0" y="0"/>
                    <a:ext cx="1828800" cy="539750"/>
                  </a:xfrm>
                  <a:prstGeom prst="rect">
                    <a:avLst/>
                  </a:prstGeom>
                </pic:spPr>
              </pic:pic>
            </a:graphicData>
          </a:graphic>
        </wp:anchor>
      </w:drawing>
    </w:r>
    <w:r>
      <w:tab/>
      <w:t xml:space="preserve">Page </w:t>
    </w:r>
    <w:r>
      <w:fldChar w:fldCharType="begin"/>
    </w:r>
    <w:r>
      <w:instrText xml:space="preserve"> PAGE </w:instrText>
    </w:r>
    <w:r>
      <w:fldChar w:fldCharType="separate"/>
    </w:r>
    <w:r>
      <w:t>3</w:t>
    </w:r>
    <w:r>
      <w:fldChar w:fldCharType="end"/>
    </w:r>
    <w:r>
      <w:t xml:space="preserve"> of </w:t>
    </w:r>
    <w:fldSimple w:instr=" NUMPAGES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089D" w14:textId="77777777" w:rsidR="00E6539C" w:rsidRDefault="00000000">
    <w:pPr>
      <w:pStyle w:val="Footer"/>
    </w:pPr>
    <w:r>
      <w:rPr>
        <w:noProof/>
      </w:rPr>
      <mc:AlternateContent>
        <mc:Choice Requires="wps">
          <w:drawing>
            <wp:anchor distT="13335" distB="13335" distL="0" distR="635" simplePos="0" relativeHeight="251659264" behindDoc="1" locked="0" layoutInCell="0" allowOverlap="1" wp14:anchorId="75D9B67D" wp14:editId="04561180">
              <wp:simplePos x="0" y="0"/>
              <wp:positionH relativeFrom="column">
                <wp:posOffset>-6985</wp:posOffset>
              </wp:positionH>
              <wp:positionV relativeFrom="paragraph">
                <wp:posOffset>-95250</wp:posOffset>
              </wp:positionV>
              <wp:extent cx="6343650" cy="0"/>
              <wp:effectExtent l="0" t="13335" r="635" b="13335"/>
              <wp:wrapNone/>
              <wp:docPr id="5"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343560" cy="0"/>
                      </a:xfrm>
                      <a:prstGeom prst="line">
                        <a:avLst/>
                      </a:prstGeom>
                      <a:ln w="25400">
                        <a:solidFill>
                          <a:srgbClr val="006646"/>
                        </a:solidFill>
                      </a:ln>
                    </wps:spPr>
                    <wps:style>
                      <a:lnRef idx="3">
                        <a:schemeClr val="dk1"/>
                      </a:lnRef>
                      <a:fillRef idx="0">
                        <a:schemeClr val="dk1"/>
                      </a:fillRef>
                      <a:effectRef idx="2">
                        <a:schemeClr val="dk1"/>
                      </a:effectRef>
                      <a:fontRef idx="minor"/>
                    </wps:style>
                    <wps:bodyPr/>
                  </wps:wsp>
                </a:graphicData>
              </a:graphic>
            </wp:anchor>
          </w:drawing>
        </mc:Choice>
        <mc:Fallback>
          <w:pict>
            <v:line w14:anchorId="1B13E4C4" id="Straight Connector 2" o:spid="_x0000_s1026" alt="&quot;&quot;" style="position:absolute;z-index:-251657216;visibility:visible;mso-wrap-style:square;mso-wrap-distance-left:0;mso-wrap-distance-top:1.05pt;mso-wrap-distance-right:.05pt;mso-wrap-distance-bottom:1.05pt;mso-position-horizontal:absolute;mso-position-horizontal-relative:text;mso-position-vertical:absolute;mso-position-vertical-relative:text" from="-.55pt,-7.5pt" to="498.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" o:allowincell="f" strokecolor="#006646" strokeweight="2pt">
              <v:stroke joinstyle="miter"/>
            </v:line>
          </w:pict>
        </mc:Fallback>
      </mc:AlternateContent>
    </w:r>
    <w:r>
      <w:t>SVAD 111</w:t>
    </w:r>
    <w:r>
      <w:tab/>
    </w:r>
    <w:r>
      <w:rPr>
        <w:noProof/>
      </w:rPr>
      <w:drawing>
        <wp:anchor distT="0" distB="0" distL="0" distR="0" simplePos="0" relativeHeight="251657216" behindDoc="1" locked="0" layoutInCell="0" allowOverlap="1" wp14:anchorId="369EC619" wp14:editId="74EA0DED">
          <wp:simplePos x="0" y="0"/>
          <wp:positionH relativeFrom="page">
            <wp:align>center</wp:align>
          </wp:positionH>
          <wp:positionV relativeFrom="line">
            <wp:posOffset>635</wp:posOffset>
          </wp:positionV>
          <wp:extent cx="1828800" cy="539750"/>
          <wp:effectExtent l="0" t="0" r="0" b="0"/>
          <wp:wrapNone/>
          <wp:docPr id="6" name="Image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a:extLst>
                      <a:ext uri="{C183D7F6-B498-43B3-948B-1728B52AA6E4}">
                        <adec:decorative xmlns:adec="http://schemas.microsoft.com/office/drawing/2017/decorative" val="1"/>
                      </a:ext>
                    </a:extLst>
                  </pic:cNvPr>
                  <pic:cNvPicPr>
                    <a:picLocks noChangeAspect="1" noChangeArrowheads="1"/>
                  </pic:cNvPicPr>
                </pic:nvPicPr>
                <pic:blipFill>
                  <a:blip r:embed="rId1"/>
                  <a:stretch>
                    <a:fillRect/>
                  </a:stretch>
                </pic:blipFill>
                <pic:spPr bwMode="auto">
                  <a:xfrm>
                    <a:off x="0" y="0"/>
                    <a:ext cx="1828800" cy="539750"/>
                  </a:xfrm>
                  <a:prstGeom prst="rect">
                    <a:avLst/>
                  </a:prstGeom>
                </pic:spPr>
              </pic:pic>
            </a:graphicData>
          </a:graphic>
        </wp:anchor>
      </w:drawing>
    </w:r>
    <w:r>
      <w:tab/>
      <w:t xml:space="preserve">Page </w:t>
    </w:r>
    <w:r>
      <w:fldChar w:fldCharType="begin"/>
    </w:r>
    <w:r>
      <w:instrText xml:space="preserve"> PAGE </w:instrText>
    </w:r>
    <w:r>
      <w:fldChar w:fldCharType="separate"/>
    </w:r>
    <w:r>
      <w:t>3</w:t>
    </w:r>
    <w:r>
      <w:fldChar w:fldCharType="end"/>
    </w:r>
    <w:r>
      <w:t xml:space="preserve"> of </w:t>
    </w:r>
    <w:fldSimple w:instr=" NUMPAGES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2BE6" w14:textId="77777777" w:rsidR="00DB6E4B" w:rsidRDefault="00DB6E4B">
      <w:pPr>
        <w:spacing w:after="0" w:line="240" w:lineRule="auto"/>
      </w:pPr>
      <w:r>
        <w:separator/>
      </w:r>
    </w:p>
  </w:footnote>
  <w:footnote w:type="continuationSeparator" w:id="0">
    <w:p w14:paraId="3A23782B" w14:textId="77777777" w:rsidR="00DB6E4B" w:rsidRDefault="00DB6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DBF1" w14:textId="77777777" w:rsidR="00E6539C" w:rsidRDefault="00E653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Layout w:type="fixed"/>
      <w:tblLook w:val="06A0" w:firstRow="1" w:lastRow="0" w:firstColumn="1" w:lastColumn="0" w:noHBand="1" w:noVBand="1"/>
    </w:tblPr>
    <w:tblGrid>
      <w:gridCol w:w="3320"/>
      <w:gridCol w:w="3320"/>
      <w:gridCol w:w="3320"/>
    </w:tblGrid>
    <w:tr w:rsidR="00E6539C" w14:paraId="658DB4FE" w14:textId="77777777">
      <w:trPr>
        <w:trHeight w:val="300"/>
      </w:trPr>
      <w:tc>
        <w:tcPr>
          <w:tcW w:w="3320" w:type="dxa"/>
        </w:tcPr>
        <w:p w14:paraId="10CD5F09" w14:textId="77777777" w:rsidR="00E6539C" w:rsidRDefault="00E6539C">
          <w:pPr>
            <w:pStyle w:val="Header"/>
            <w:widowControl w:val="0"/>
            <w:ind w:left="-115"/>
          </w:pPr>
        </w:p>
      </w:tc>
      <w:tc>
        <w:tcPr>
          <w:tcW w:w="3320" w:type="dxa"/>
        </w:tcPr>
        <w:p w14:paraId="31C38CE6" w14:textId="77777777" w:rsidR="00E6539C" w:rsidRDefault="00E6539C">
          <w:pPr>
            <w:pStyle w:val="Header"/>
            <w:widowControl w:val="0"/>
            <w:jc w:val="center"/>
          </w:pPr>
        </w:p>
      </w:tc>
      <w:tc>
        <w:tcPr>
          <w:tcW w:w="3320" w:type="dxa"/>
        </w:tcPr>
        <w:p w14:paraId="360128F9" w14:textId="77777777" w:rsidR="00E6539C" w:rsidRDefault="00E6539C">
          <w:pPr>
            <w:pStyle w:val="Header"/>
            <w:widowControl w:val="0"/>
            <w:ind w:right="-115"/>
            <w:jc w:val="right"/>
          </w:pPr>
        </w:p>
      </w:tc>
    </w:tr>
  </w:tbl>
  <w:p w14:paraId="08655AA1" w14:textId="77777777" w:rsidR="00E6539C" w:rsidRDefault="00E653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Layout w:type="fixed"/>
      <w:tblLook w:val="06A0" w:firstRow="1" w:lastRow="0" w:firstColumn="1" w:lastColumn="0" w:noHBand="1" w:noVBand="1"/>
    </w:tblPr>
    <w:tblGrid>
      <w:gridCol w:w="3320"/>
      <w:gridCol w:w="3320"/>
      <w:gridCol w:w="3320"/>
    </w:tblGrid>
    <w:tr w:rsidR="00E6539C" w14:paraId="7AA6026C" w14:textId="77777777">
      <w:trPr>
        <w:trHeight w:val="300"/>
      </w:trPr>
      <w:tc>
        <w:tcPr>
          <w:tcW w:w="3320" w:type="dxa"/>
        </w:tcPr>
        <w:p w14:paraId="4A82CF05" w14:textId="77777777" w:rsidR="00E6539C" w:rsidRDefault="00E6539C">
          <w:pPr>
            <w:pStyle w:val="Header"/>
            <w:widowControl w:val="0"/>
            <w:ind w:left="-115"/>
          </w:pPr>
        </w:p>
      </w:tc>
      <w:tc>
        <w:tcPr>
          <w:tcW w:w="3320" w:type="dxa"/>
        </w:tcPr>
        <w:p w14:paraId="174CD520" w14:textId="77777777" w:rsidR="00E6539C" w:rsidRDefault="00E6539C">
          <w:pPr>
            <w:pStyle w:val="Header"/>
            <w:widowControl w:val="0"/>
            <w:jc w:val="center"/>
          </w:pPr>
        </w:p>
      </w:tc>
      <w:tc>
        <w:tcPr>
          <w:tcW w:w="3320" w:type="dxa"/>
        </w:tcPr>
        <w:p w14:paraId="7998EC16" w14:textId="77777777" w:rsidR="00E6539C" w:rsidRDefault="00E6539C">
          <w:pPr>
            <w:pStyle w:val="Header"/>
            <w:widowControl w:val="0"/>
            <w:ind w:right="-115"/>
            <w:jc w:val="right"/>
          </w:pPr>
        </w:p>
      </w:tc>
    </w:tr>
  </w:tbl>
  <w:p w14:paraId="4DB7E1F1" w14:textId="77777777" w:rsidR="00E6539C" w:rsidRDefault="00E65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077"/>
    <w:multiLevelType w:val="multilevel"/>
    <w:tmpl w:val="B8BC94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C37BCD"/>
    <w:multiLevelType w:val="multilevel"/>
    <w:tmpl w:val="9BAE0580"/>
    <w:lvl w:ilvl="0">
      <w:start w:val="1"/>
      <w:numFmt w:val="decimal"/>
      <w:lvlText w:val="%1."/>
      <w:lvlJc w:val="left"/>
      <w:pPr>
        <w:tabs>
          <w:tab w:val="num" w:pos="720"/>
        </w:tabs>
        <w:ind w:left="720" w:hanging="360"/>
      </w:pPr>
      <w:rPr>
        <w:rFonts w:ascii="Calibri" w:hAnsi="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A50CC2"/>
    <w:multiLevelType w:val="multilevel"/>
    <w:tmpl w:val="5D7232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0A4538E"/>
    <w:multiLevelType w:val="multilevel"/>
    <w:tmpl w:val="5CA0D2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E573FF6"/>
    <w:multiLevelType w:val="multilevel"/>
    <w:tmpl w:val="1E8080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A25683"/>
    <w:multiLevelType w:val="multilevel"/>
    <w:tmpl w:val="4BEE52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3F754EC"/>
    <w:multiLevelType w:val="multilevel"/>
    <w:tmpl w:val="2CBCA9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9D26AB1"/>
    <w:multiLevelType w:val="hybridMultilevel"/>
    <w:tmpl w:val="C19AE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75835">
    <w:abstractNumId w:val="0"/>
  </w:num>
  <w:num w:numId="2" w16cid:durableId="625891616">
    <w:abstractNumId w:val="1"/>
  </w:num>
  <w:num w:numId="3" w16cid:durableId="1448501626">
    <w:abstractNumId w:val="4"/>
  </w:num>
  <w:num w:numId="4" w16cid:durableId="1258370183">
    <w:abstractNumId w:val="3"/>
  </w:num>
  <w:num w:numId="5" w16cid:durableId="440731080">
    <w:abstractNumId w:val="6"/>
  </w:num>
  <w:num w:numId="6" w16cid:durableId="313685691">
    <w:abstractNumId w:val="5"/>
  </w:num>
  <w:num w:numId="7" w16cid:durableId="733164216">
    <w:abstractNumId w:val="2"/>
  </w:num>
  <w:num w:numId="8" w16cid:durableId="16148239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39C"/>
    <w:rsid w:val="000506B3"/>
    <w:rsid w:val="00484EF6"/>
    <w:rsid w:val="00680BB6"/>
    <w:rsid w:val="00740BDA"/>
    <w:rsid w:val="009A451D"/>
    <w:rsid w:val="00B735F3"/>
    <w:rsid w:val="00C16392"/>
    <w:rsid w:val="00C37A45"/>
    <w:rsid w:val="00C42250"/>
    <w:rsid w:val="00DB6E4B"/>
    <w:rsid w:val="00E6539C"/>
    <w:rsid w:val="00F13C4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49B4"/>
  <w15:docId w15:val="{0A6818FE-FFAB-4E2D-AB15-A3587F2D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ED7A28"/>
    <w:pPr>
      <w:keepNext/>
      <w:keepLines/>
      <w:spacing w:before="302" w:after="0"/>
      <w:outlineLvl w:val="0"/>
    </w:pPr>
    <w:rPr>
      <w:rFonts w:asciiTheme="majorHAnsi" w:eastAsiaTheme="majorEastAsia" w:hAnsiTheme="majorHAnsi" w:cstheme="majorBidi"/>
      <w:b/>
      <w:sz w:val="36"/>
      <w:szCs w:val="32"/>
      <w:u w:val="single" w:color="006646"/>
    </w:rPr>
  </w:style>
  <w:style w:type="paragraph" w:styleId="Heading2">
    <w:name w:val="heading 2"/>
    <w:basedOn w:val="Normal"/>
    <w:next w:val="Normal"/>
    <w:link w:val="Heading2Char"/>
    <w:uiPriority w:val="9"/>
    <w:unhideWhenUsed/>
    <w:qFormat/>
    <w:rsid w:val="007D697E"/>
    <w:pPr>
      <w:keepNext/>
      <w:keepLines/>
      <w:spacing w:before="360" w:after="0"/>
      <w:outlineLvl w:val="1"/>
    </w:pPr>
    <w:rPr>
      <w:rFonts w:asciiTheme="majorHAnsi" w:eastAsiaTheme="majorEastAsia" w:hAnsiTheme="majorHAnsi" w:cstheme="majorBidi"/>
      <w:b/>
      <w:sz w:val="28"/>
      <w:szCs w:val="26"/>
      <w:u w:val="single" w:color="006646"/>
    </w:rPr>
  </w:style>
  <w:style w:type="paragraph" w:styleId="Heading3">
    <w:name w:val="heading 3"/>
    <w:basedOn w:val="Normal"/>
    <w:next w:val="Normal"/>
    <w:link w:val="Heading3Char"/>
    <w:uiPriority w:val="9"/>
    <w:unhideWhenUsed/>
    <w:qFormat/>
    <w:rsid w:val="007D697E"/>
    <w:pPr>
      <w:keepNext/>
      <w:keepLines/>
      <w:spacing w:before="216" w:after="0"/>
      <w:outlineLvl w:val="2"/>
    </w:pPr>
    <w:rPr>
      <w:rFonts w:asciiTheme="majorHAnsi" w:eastAsiaTheme="majorEastAsia" w:hAnsiTheme="majorHAnsi" w:cstheme="majorBidi"/>
      <w:b/>
      <w:sz w:val="24"/>
      <w:szCs w:val="24"/>
      <w:u w:val="single" w:color="00664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D7A28"/>
    <w:rPr>
      <w:rFonts w:asciiTheme="majorHAnsi" w:eastAsiaTheme="majorEastAsia" w:hAnsiTheme="majorHAnsi" w:cstheme="majorBidi"/>
      <w:b/>
      <w:sz w:val="32"/>
      <w:szCs w:val="32"/>
      <w:u w:val="thick" w:color="006646"/>
    </w:rPr>
  </w:style>
  <w:style w:type="character" w:customStyle="1" w:styleId="Heading2Char">
    <w:name w:val="Heading 2 Char"/>
    <w:basedOn w:val="DefaultParagraphFont"/>
    <w:link w:val="Heading2"/>
    <w:uiPriority w:val="9"/>
    <w:qFormat/>
    <w:rsid w:val="007D697E"/>
    <w:rPr>
      <w:rFonts w:asciiTheme="majorHAnsi" w:eastAsiaTheme="majorEastAsia" w:hAnsiTheme="majorHAnsi" w:cstheme="majorBidi"/>
      <w:b/>
      <w:sz w:val="26"/>
      <w:szCs w:val="26"/>
      <w:u w:val="thick" w:color="006646"/>
    </w:rPr>
  </w:style>
  <w:style w:type="character" w:customStyle="1" w:styleId="Heading3Char">
    <w:name w:val="Heading 3 Char"/>
    <w:basedOn w:val="DefaultParagraphFont"/>
    <w:link w:val="Heading3"/>
    <w:uiPriority w:val="9"/>
    <w:qFormat/>
    <w:rsid w:val="007D697E"/>
    <w:rPr>
      <w:rFonts w:asciiTheme="majorHAnsi" w:eastAsiaTheme="majorEastAsia" w:hAnsiTheme="majorHAnsi" w:cstheme="majorBidi"/>
      <w:b/>
      <w:sz w:val="24"/>
      <w:szCs w:val="24"/>
      <w:u w:val="thick" w:color="006646"/>
    </w:rPr>
  </w:style>
  <w:style w:type="character" w:customStyle="1" w:styleId="HeaderChar">
    <w:name w:val="Header Char"/>
    <w:basedOn w:val="DefaultParagraphFont"/>
    <w:link w:val="Header"/>
    <w:uiPriority w:val="99"/>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Calibri" w:eastAsia="Noto Sans CJK SC" w:hAnsi="Calibri"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customStyle="1" w:styleId="Index">
    <w:name w:val="Index"/>
    <w:basedOn w:val="Normal"/>
    <w:qFormat/>
    <w:pPr>
      <w:suppressLineNumbers/>
    </w:pPr>
    <w:rPr>
      <w:rFonts w:ascii="Calibri" w:hAnsi="Calibri" w:cs="Lohit Devanagari"/>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pPr>
      <w:suppressLineNumbers/>
      <w:tabs>
        <w:tab w:val="center" w:pos="4984"/>
        <w:tab w:val="right" w:pos="9968"/>
      </w:tabs>
    </w:pPr>
  </w:style>
  <w:style w:type="paragraph" w:styleId="Footer">
    <w:name w:val="footer"/>
    <w:basedOn w:val="HeaderandFoote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itle">
    <w:name w:val="Title"/>
    <w:basedOn w:val="Heading"/>
    <w:next w:val="BodyText"/>
    <w:qFormat/>
    <w:pPr>
      <w:pBdr>
        <w:bottom w:val="single" w:sz="18" w:space="1" w:color="006646"/>
      </w:pBdr>
    </w:pPr>
    <w:rPr>
      <w:b/>
      <w:bCs/>
      <w:smallCaps/>
      <w:sz w:val="48"/>
      <w:szCs w:val="56"/>
    </w:rPr>
  </w:style>
  <w:style w:type="paragraph" w:customStyle="1" w:styleId="CodeBlock">
    <w:name w:val="Code Block"/>
    <w:basedOn w:val="Normal"/>
    <w:qFormat/>
    <w:pPr>
      <w:suppressLineNumbers/>
      <w:shd w:val="clear" w:color="auto" w:fill="DDDDDD"/>
      <w:spacing w:before="144" w:after="158"/>
      <w:ind w:left="720" w:right="432"/>
      <w:contextualSpacing/>
    </w:pPr>
    <w:rPr>
      <w:rFonts w:ascii="Courier New" w:hAnsi="Courier New"/>
      <w:sz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Ivy Tech Community College</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AdventureWorks Milestone 3B</dc:title>
  <dc:subject/>
  <dc:creator>Jadon Nathaniel Kosberg</dc:creator>
  <dc:description/>
  <cp:lastModifiedBy>Jadon Nathaniel Kosberg</cp:lastModifiedBy>
  <cp:revision>3</cp:revision>
  <cp:lastPrinted>2024-07-03T17:11:00Z</cp:lastPrinted>
  <dcterms:created xsi:type="dcterms:W3CDTF">2026-05-08T14:41:00Z</dcterms:created>
  <dcterms:modified xsi:type="dcterms:W3CDTF">2026-05-08T15:06:00Z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ActionId">
    <vt:lpwstr>9239e976-8e63-4dcc-b97d-a020a243a357</vt:lpwstr>
  </property>
  <property fmtid="{D5CDD505-2E9C-101B-9397-08002B2CF9AE}" pid="3" name="MSIP_Label_4044bd30-2ed7-4c9d-9d12-46200872a97b_ContentBits">
    <vt:lpwstr>0</vt:lpwstr>
  </property>
  <property fmtid="{D5CDD505-2E9C-101B-9397-08002B2CF9AE}" pid="4" name="MSIP_Label_4044bd30-2ed7-4c9d-9d12-46200872a97b_Enabled">
    <vt:lpwstr>true</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etDate">
    <vt:lpwstr>2023-01-28T16:16:46Z</vt:lpwstr>
  </property>
  <property fmtid="{D5CDD505-2E9C-101B-9397-08002B2CF9AE}" pid="8" name="MSIP_Label_4044bd30-2ed7-4c9d-9d12-46200872a97b_SiteId">
    <vt:lpwstr>4130bd39-7c53-419c-b1e5-8758d6d63f21</vt:lpwstr>
  </property>
</Properties>
</file>