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3C1D" w14:textId="77777777" w:rsidR="00C306F0" w:rsidRPr="00870484" w:rsidRDefault="00C306F0" w:rsidP="00100D8C">
      <w:pPr>
        <w:rPr>
          <w:b/>
          <w:sz w:val="32"/>
          <w:szCs w:val="32"/>
        </w:rPr>
      </w:pPr>
      <w:r w:rsidRPr="00870484">
        <w:rPr>
          <w:b/>
          <w:sz w:val="32"/>
          <w:szCs w:val="32"/>
        </w:rPr>
        <w:t>Annual Self Evaluation Form for Faculty</w:t>
      </w:r>
      <w:r w:rsidR="00100D8C">
        <w:rPr>
          <w:b/>
          <w:sz w:val="32"/>
          <w:szCs w:val="32"/>
        </w:rPr>
        <w:t xml:space="preserve"> 202</w:t>
      </w:r>
      <w:r w:rsidR="00536482">
        <w:rPr>
          <w:b/>
          <w:sz w:val="32"/>
          <w:szCs w:val="32"/>
        </w:rPr>
        <w:t>3</w:t>
      </w:r>
    </w:p>
    <w:p w14:paraId="671DEDAA" w14:textId="77777777" w:rsidR="00922A6D" w:rsidRDefault="00922A6D" w:rsidP="00100D8C">
      <w:pPr>
        <w:rPr>
          <w:sz w:val="24"/>
          <w:szCs w:val="24"/>
        </w:rPr>
      </w:pPr>
      <w:r w:rsidRPr="00922A6D">
        <w:rPr>
          <w:sz w:val="24"/>
          <w:szCs w:val="24"/>
        </w:rPr>
        <w:t xml:space="preserve">Please </w:t>
      </w:r>
      <w:r w:rsidR="004147F9">
        <w:rPr>
          <w:sz w:val="24"/>
          <w:szCs w:val="24"/>
        </w:rPr>
        <w:t xml:space="preserve">submit </w:t>
      </w:r>
      <w:r w:rsidRPr="00922A6D">
        <w:rPr>
          <w:sz w:val="24"/>
          <w:szCs w:val="24"/>
        </w:rPr>
        <w:t>completed form</w:t>
      </w:r>
      <w:r w:rsidR="003F2DC0">
        <w:rPr>
          <w:sz w:val="24"/>
          <w:szCs w:val="24"/>
        </w:rPr>
        <w:t xml:space="preserve"> to the D2L dropbox in the </w:t>
      </w:r>
      <w:hyperlink r:id="rId7" w:history="1">
        <w:r w:rsidR="003F2DC0" w:rsidRPr="003F2DC0">
          <w:rPr>
            <w:rStyle w:val="Hyperlink"/>
            <w:sz w:val="24"/>
            <w:szCs w:val="24"/>
          </w:rPr>
          <w:t>Day Resource Hub</w:t>
        </w:r>
      </w:hyperlink>
      <w:r w:rsidR="003F2DC0">
        <w:rPr>
          <w:sz w:val="24"/>
          <w:szCs w:val="24"/>
        </w:rPr>
        <w:t xml:space="preserve"> by F</w:t>
      </w:r>
      <w:r w:rsidRPr="00922A6D">
        <w:rPr>
          <w:sz w:val="24"/>
          <w:szCs w:val="24"/>
        </w:rPr>
        <w:t>ebruary 15, 202</w:t>
      </w:r>
      <w:r w:rsidR="00536482">
        <w:rPr>
          <w:sz w:val="24"/>
          <w:szCs w:val="24"/>
        </w:rPr>
        <w:t>4</w:t>
      </w:r>
      <w:r w:rsidRPr="00922A6D">
        <w:rPr>
          <w:sz w:val="24"/>
          <w:szCs w:val="24"/>
        </w:rPr>
        <w:t xml:space="preserve">. </w:t>
      </w:r>
    </w:p>
    <w:p w14:paraId="02337764" w14:textId="77777777" w:rsidR="00C306F0" w:rsidRDefault="00C306F0" w:rsidP="00100D8C">
      <w:pPr>
        <w:rPr>
          <w:sz w:val="24"/>
          <w:szCs w:val="24"/>
        </w:rPr>
      </w:pPr>
      <w:r>
        <w:rPr>
          <w:sz w:val="24"/>
          <w:szCs w:val="24"/>
        </w:rPr>
        <w:t>This document is one component of the annual review process.</w:t>
      </w:r>
      <w:r w:rsidR="00100D8C">
        <w:rPr>
          <w:sz w:val="24"/>
          <w:szCs w:val="24"/>
        </w:rPr>
        <w:t xml:space="preserve"> </w:t>
      </w:r>
      <w:r w:rsidRPr="00870484">
        <w:rPr>
          <w:sz w:val="24"/>
          <w:szCs w:val="24"/>
        </w:rPr>
        <w:t xml:space="preserve">Faculty should </w:t>
      </w:r>
      <w:r>
        <w:rPr>
          <w:sz w:val="24"/>
          <w:szCs w:val="24"/>
        </w:rPr>
        <w:t>evaluate</w:t>
      </w:r>
      <w:r w:rsidRPr="00870484">
        <w:rPr>
          <w:sz w:val="24"/>
          <w:szCs w:val="24"/>
        </w:rPr>
        <w:t xml:space="preserve"> their performance during January through December, concluding with the semester immediately prior to the completion of the report.</w:t>
      </w:r>
      <w:r w:rsidR="00100D8C">
        <w:rPr>
          <w:sz w:val="24"/>
          <w:szCs w:val="24"/>
        </w:rPr>
        <w:t xml:space="preserve"> </w:t>
      </w:r>
      <w:r w:rsidRPr="00870484">
        <w:rPr>
          <w:sz w:val="24"/>
          <w:szCs w:val="24"/>
        </w:rPr>
        <w:t xml:space="preserve">Refer to the </w:t>
      </w:r>
      <w:hyperlink r:id="rId8" w:history="1">
        <w:r w:rsidRPr="00100D8C">
          <w:rPr>
            <w:rStyle w:val="Hyperlink"/>
            <w:sz w:val="24"/>
            <w:szCs w:val="24"/>
          </w:rPr>
          <w:t>Faculty Handbook</w:t>
        </w:r>
      </w:hyperlink>
      <w:r w:rsidRPr="00870484">
        <w:rPr>
          <w:sz w:val="24"/>
          <w:szCs w:val="24"/>
        </w:rPr>
        <w:t xml:space="preserve"> for details on the Criteria for Evaluation.</w:t>
      </w:r>
      <w:r w:rsidR="00100D8C">
        <w:rPr>
          <w:sz w:val="24"/>
          <w:szCs w:val="24"/>
        </w:rPr>
        <w:t xml:space="preserve"> </w:t>
      </w:r>
      <w:r w:rsidRPr="00870484">
        <w:rPr>
          <w:sz w:val="24"/>
          <w:szCs w:val="24"/>
        </w:rPr>
        <w:t>In this evaluation, it is important to provide a narrative that offers evidence for achievements.</w:t>
      </w:r>
      <w:r w:rsidR="00100D8C">
        <w:rPr>
          <w:sz w:val="24"/>
          <w:szCs w:val="24"/>
        </w:rPr>
        <w:t xml:space="preserve"> </w:t>
      </w:r>
      <w:r w:rsidRPr="00870484">
        <w:rPr>
          <w:sz w:val="24"/>
          <w:szCs w:val="24"/>
        </w:rPr>
        <w:t xml:space="preserve">There is often </w:t>
      </w:r>
      <w:proofErr w:type="gramStart"/>
      <w:r w:rsidRPr="00870484">
        <w:rPr>
          <w:sz w:val="24"/>
          <w:szCs w:val="24"/>
        </w:rPr>
        <w:t>overlap</w:t>
      </w:r>
      <w:proofErr w:type="gramEnd"/>
      <w:r w:rsidRPr="00870484">
        <w:rPr>
          <w:sz w:val="24"/>
          <w:szCs w:val="24"/>
        </w:rPr>
        <w:t xml:space="preserve"> between the areas of teaching growth, professional growth, and service growth, and each faculty member can choose the area in which to apply a specific achievement.</w:t>
      </w:r>
      <w:r w:rsidR="00100D8C">
        <w:rPr>
          <w:sz w:val="24"/>
          <w:szCs w:val="24"/>
        </w:rPr>
        <w:t xml:space="preserve"> </w:t>
      </w:r>
    </w:p>
    <w:p w14:paraId="0B77E8A2" w14:textId="77777777" w:rsidR="001F591A" w:rsidRDefault="001F591A" w:rsidP="00100D8C"/>
    <w:p w14:paraId="12245644" w14:textId="327C05EE" w:rsidR="00C306F0" w:rsidRDefault="00EB4167" w:rsidP="00100D8C">
      <w:pPr>
        <w:rPr>
          <w:sz w:val="24"/>
          <w:szCs w:val="24"/>
        </w:rPr>
      </w:pPr>
      <w:r>
        <w:rPr>
          <w:sz w:val="24"/>
          <w:szCs w:val="24"/>
        </w:rPr>
        <w:t xml:space="preserve">Faculty </w:t>
      </w:r>
      <w:r w:rsidR="00C306F0" w:rsidRPr="00870484">
        <w:rPr>
          <w:sz w:val="24"/>
          <w:szCs w:val="24"/>
        </w:rPr>
        <w:t>Name:</w:t>
      </w:r>
      <w:r w:rsidR="00100D8C">
        <w:rPr>
          <w:sz w:val="24"/>
          <w:szCs w:val="24"/>
        </w:rPr>
        <w:t xml:space="preserve"> </w:t>
      </w:r>
      <w:r w:rsidR="00562327" w:rsidRPr="00651045">
        <w:rPr>
          <w:color w:val="002060"/>
          <w:sz w:val="24"/>
          <w:szCs w:val="24"/>
        </w:rPr>
        <w:t>Jonathan K Oxford</w:t>
      </w:r>
    </w:p>
    <w:p w14:paraId="170E16C9" w14:textId="1D61ED24" w:rsidR="00C306F0" w:rsidRDefault="00EB4167" w:rsidP="00100D8C">
      <w:pPr>
        <w:rPr>
          <w:sz w:val="24"/>
          <w:szCs w:val="24"/>
        </w:rPr>
      </w:pPr>
      <w:r>
        <w:rPr>
          <w:sz w:val="24"/>
          <w:szCs w:val="24"/>
        </w:rPr>
        <w:t xml:space="preserve">Faculty </w:t>
      </w:r>
      <w:r w:rsidR="00C306F0" w:rsidRPr="00870484">
        <w:rPr>
          <w:sz w:val="24"/>
          <w:szCs w:val="24"/>
        </w:rPr>
        <w:t>Rank:</w:t>
      </w:r>
      <w:r w:rsidR="00100D8C">
        <w:rPr>
          <w:sz w:val="24"/>
          <w:szCs w:val="24"/>
        </w:rPr>
        <w:t xml:space="preserve"> </w:t>
      </w:r>
      <w:r w:rsidR="00562327">
        <w:rPr>
          <w:sz w:val="24"/>
          <w:szCs w:val="24"/>
        </w:rPr>
        <w:t>Assistant Professor</w:t>
      </w:r>
    </w:p>
    <w:p w14:paraId="128CC812" w14:textId="6DE80A13" w:rsidR="00C306F0" w:rsidRDefault="00C306F0" w:rsidP="00100D8C">
      <w:pPr>
        <w:rPr>
          <w:sz w:val="24"/>
          <w:szCs w:val="24"/>
        </w:rPr>
      </w:pPr>
      <w:r>
        <w:rPr>
          <w:sz w:val="24"/>
          <w:szCs w:val="24"/>
        </w:rPr>
        <w:t>Date:</w:t>
      </w:r>
      <w:r w:rsidR="00562327">
        <w:rPr>
          <w:sz w:val="24"/>
          <w:szCs w:val="24"/>
        </w:rPr>
        <w:t xml:space="preserve"> 12-21-23</w:t>
      </w:r>
    </w:p>
    <w:p w14:paraId="70217AE3" w14:textId="1D12882E" w:rsidR="00C306F0" w:rsidRPr="00651045" w:rsidRDefault="00C306F0" w:rsidP="00100D8C">
      <w:pPr>
        <w:rPr>
          <w:sz w:val="24"/>
          <w:szCs w:val="24"/>
        </w:rPr>
      </w:pPr>
      <w:r>
        <w:rPr>
          <w:sz w:val="24"/>
          <w:szCs w:val="24"/>
        </w:rPr>
        <w:t>Department:</w:t>
      </w:r>
      <w:r w:rsidR="00562327">
        <w:rPr>
          <w:sz w:val="24"/>
          <w:szCs w:val="24"/>
        </w:rPr>
        <w:t xml:space="preserve"> Psychology</w:t>
      </w:r>
    </w:p>
    <w:p w14:paraId="4F74474E" w14:textId="77777777" w:rsidR="00C306F0" w:rsidRPr="00756A0C" w:rsidRDefault="00C306F0" w:rsidP="00100D8C">
      <w:pPr>
        <w:rPr>
          <w:b/>
          <w:sz w:val="28"/>
          <w:szCs w:val="28"/>
        </w:rPr>
      </w:pPr>
      <w:r w:rsidRPr="00756A0C">
        <w:rPr>
          <w:b/>
          <w:sz w:val="28"/>
          <w:szCs w:val="28"/>
        </w:rPr>
        <w:t>Teaching Growth</w:t>
      </w:r>
    </w:p>
    <w:p w14:paraId="3AE06A75" w14:textId="77777777" w:rsidR="00C306F0" w:rsidRPr="00756A0C" w:rsidRDefault="00C306F0" w:rsidP="00100D8C">
      <w:pPr>
        <w:rPr>
          <w:b/>
          <w:sz w:val="24"/>
          <w:szCs w:val="24"/>
        </w:rPr>
      </w:pPr>
      <w:r w:rsidRPr="00756A0C">
        <w:rPr>
          <w:b/>
          <w:sz w:val="24"/>
          <w:szCs w:val="24"/>
        </w:rPr>
        <w:t xml:space="preserve">Baseline of Satisfactory Teaching Performance </w:t>
      </w:r>
    </w:p>
    <w:p w14:paraId="4E60CC4A" w14:textId="77777777" w:rsidR="00C306F0" w:rsidRPr="008224B8" w:rsidRDefault="00C306F0" w:rsidP="00100D8C">
      <w:pPr>
        <w:rPr>
          <w:sz w:val="24"/>
          <w:szCs w:val="24"/>
        </w:rPr>
      </w:pPr>
      <w:r w:rsidRPr="008224B8">
        <w:rPr>
          <w:sz w:val="24"/>
          <w:szCs w:val="24"/>
        </w:rPr>
        <w:t xml:space="preserve">All faculty </w:t>
      </w:r>
      <w:r>
        <w:rPr>
          <w:sz w:val="24"/>
          <w:szCs w:val="24"/>
        </w:rPr>
        <w:t xml:space="preserve">members </w:t>
      </w:r>
      <w:r w:rsidRPr="008224B8">
        <w:rPr>
          <w:sz w:val="24"/>
          <w:szCs w:val="24"/>
        </w:rPr>
        <w:t>are expected to meet a baseline of satisfactory teaching performance.</w:t>
      </w:r>
      <w:r w:rsidR="00100D8C">
        <w:rPr>
          <w:sz w:val="24"/>
          <w:szCs w:val="24"/>
        </w:rPr>
        <w:t xml:space="preserve"> </w:t>
      </w:r>
      <w:r w:rsidRPr="008224B8">
        <w:rPr>
          <w:sz w:val="24"/>
          <w:szCs w:val="24"/>
        </w:rPr>
        <w:t xml:space="preserve">For the annual review, this is established through a written narrative. </w:t>
      </w:r>
      <w:r w:rsidR="00D46C51" w:rsidRPr="00100D8C">
        <w:rPr>
          <w:sz w:val="24"/>
          <w:szCs w:val="24"/>
        </w:rPr>
        <w:t>Refer to Section III.C.1</w:t>
      </w:r>
      <w:r>
        <w:rPr>
          <w:sz w:val="24"/>
          <w:szCs w:val="24"/>
        </w:rPr>
        <w:t xml:space="preserve"> of the Faculty Handbook. </w:t>
      </w:r>
    </w:p>
    <w:p w14:paraId="4559BB12" w14:textId="5865AD2E" w:rsidR="0087404E" w:rsidRDefault="00C306F0" w:rsidP="00100D8C">
      <w:pPr>
        <w:rPr>
          <w:sz w:val="24"/>
          <w:szCs w:val="24"/>
        </w:rPr>
      </w:pPr>
      <w:r w:rsidRPr="0087404E">
        <w:rPr>
          <w:b/>
          <w:bCs/>
          <w:sz w:val="24"/>
          <w:szCs w:val="24"/>
        </w:rPr>
        <w:t>Narrative on teaching</w:t>
      </w:r>
      <w:r>
        <w:rPr>
          <w:sz w:val="24"/>
          <w:szCs w:val="24"/>
        </w:rPr>
        <w:t xml:space="preserve">: </w:t>
      </w:r>
      <w:r w:rsidR="0087404E" w:rsidRPr="00CF4E12">
        <w:rPr>
          <w:color w:val="002060"/>
          <w:sz w:val="24"/>
          <w:szCs w:val="24"/>
        </w:rPr>
        <w:t xml:space="preserve">In summary, for my part over this year, I endeavored to make classes more interactive, and less lecture based. I have been working to increase my reviews for providing helpful feedback. I think I have been achieving on both fronts. I taught an entirely discussion-based course, and incorporated discussion components in all my classes. I started using a Live Schedule that </w:t>
      </w:r>
      <w:r w:rsidR="00CF4E12">
        <w:rPr>
          <w:color w:val="002060"/>
          <w:sz w:val="24"/>
          <w:szCs w:val="24"/>
        </w:rPr>
        <w:t xml:space="preserve">allows immediate and timely feedback about dates, expectations, and assignments. I have been a trend-setter in the use of educational technology, and generative AI. My empirical reviews have been above the campus averages in many instances. All in all, I feel that I have grown substantially in the last year and am very confident in my teaching. </w:t>
      </w:r>
    </w:p>
    <w:p w14:paraId="508B8EBD" w14:textId="69BA2E12" w:rsidR="008643F1" w:rsidRPr="00C44689" w:rsidRDefault="008643F1" w:rsidP="00100D8C">
      <w:pPr>
        <w:rPr>
          <w:b/>
          <w:bCs/>
          <w:sz w:val="24"/>
          <w:szCs w:val="24"/>
        </w:rPr>
      </w:pPr>
      <w:r w:rsidRPr="00C44689">
        <w:rPr>
          <w:b/>
          <w:bCs/>
          <w:sz w:val="24"/>
          <w:szCs w:val="24"/>
        </w:rPr>
        <w:t>2023</w:t>
      </w:r>
      <w:r w:rsidR="00C44689" w:rsidRPr="00C44689">
        <w:rPr>
          <w:b/>
          <w:bCs/>
          <w:sz w:val="24"/>
          <w:szCs w:val="24"/>
        </w:rPr>
        <w:t xml:space="preserve"> Teaching Load</w:t>
      </w:r>
    </w:p>
    <w:p w14:paraId="0D3D8E11" w14:textId="2E730EF2" w:rsidR="008643F1" w:rsidRPr="00CF4E12" w:rsidRDefault="008643F1" w:rsidP="00100D8C">
      <w:pPr>
        <w:rPr>
          <w:b/>
          <w:bCs/>
          <w:color w:val="002060"/>
          <w:sz w:val="24"/>
          <w:szCs w:val="24"/>
          <w:u w:val="single"/>
        </w:rPr>
      </w:pPr>
      <w:r w:rsidRPr="00CF4E12">
        <w:rPr>
          <w:b/>
          <w:bCs/>
          <w:color w:val="002060"/>
          <w:sz w:val="24"/>
          <w:szCs w:val="24"/>
          <w:u w:val="single"/>
        </w:rPr>
        <w:t>Spring</w:t>
      </w:r>
    </w:p>
    <w:p w14:paraId="6D24FCD9" w14:textId="243AAA20" w:rsidR="008643F1" w:rsidRPr="00CF4E12" w:rsidRDefault="001421E0" w:rsidP="001421E0">
      <w:pPr>
        <w:pStyle w:val="ListParagraph"/>
        <w:numPr>
          <w:ilvl w:val="0"/>
          <w:numId w:val="3"/>
        </w:numPr>
        <w:rPr>
          <w:b/>
          <w:bCs/>
          <w:color w:val="002060"/>
          <w:sz w:val="24"/>
          <w:szCs w:val="24"/>
        </w:rPr>
      </w:pPr>
      <w:r w:rsidRPr="00CF4E12">
        <w:rPr>
          <w:b/>
          <w:bCs/>
          <w:color w:val="002060"/>
          <w:sz w:val="24"/>
          <w:szCs w:val="24"/>
        </w:rPr>
        <w:t>BIOL/PSYC 309 Animal Behavior</w:t>
      </w:r>
    </w:p>
    <w:p w14:paraId="0440B081" w14:textId="32DECE2B" w:rsidR="00C44689" w:rsidRPr="00701438" w:rsidRDefault="00C44689" w:rsidP="00C44689">
      <w:pPr>
        <w:pStyle w:val="ListParagraph"/>
        <w:numPr>
          <w:ilvl w:val="1"/>
          <w:numId w:val="3"/>
        </w:numPr>
        <w:rPr>
          <w:color w:val="002060"/>
          <w:sz w:val="24"/>
          <w:szCs w:val="24"/>
        </w:rPr>
      </w:pPr>
      <w:r w:rsidRPr="00701438">
        <w:rPr>
          <w:color w:val="002060"/>
          <w:sz w:val="24"/>
          <w:szCs w:val="24"/>
        </w:rPr>
        <w:t>M=1.57 SD= .8. Only one comment, suggesting that quizzes didn’t match course content. I have been making it more apparent that quizzes are essentially over book material</w:t>
      </w:r>
      <w:r w:rsidR="00CF4E12">
        <w:rPr>
          <w:color w:val="002060"/>
          <w:sz w:val="24"/>
          <w:szCs w:val="24"/>
        </w:rPr>
        <w:t xml:space="preserve"> with more d</w:t>
      </w:r>
      <w:r w:rsidRPr="00701438">
        <w:rPr>
          <w:color w:val="002060"/>
          <w:sz w:val="24"/>
          <w:szCs w:val="24"/>
        </w:rPr>
        <w:t>etails</w:t>
      </w:r>
      <w:r w:rsidR="00CF4E12">
        <w:rPr>
          <w:color w:val="002060"/>
          <w:sz w:val="24"/>
          <w:szCs w:val="24"/>
        </w:rPr>
        <w:t xml:space="preserve">, while </w:t>
      </w:r>
      <w:r w:rsidRPr="00701438">
        <w:rPr>
          <w:color w:val="002060"/>
          <w:sz w:val="24"/>
          <w:szCs w:val="24"/>
        </w:rPr>
        <w:t>exams</w:t>
      </w:r>
      <w:r w:rsidR="00CF4E12">
        <w:rPr>
          <w:color w:val="002060"/>
          <w:sz w:val="24"/>
          <w:szCs w:val="24"/>
        </w:rPr>
        <w:t xml:space="preserve"> cover class discussions and conceptual knowledge. That explanation seems to have been working this semester. </w:t>
      </w:r>
    </w:p>
    <w:p w14:paraId="25BF7B9B" w14:textId="54FAFDCE" w:rsidR="001421E0" w:rsidRPr="00CF4E12" w:rsidRDefault="001421E0" w:rsidP="001421E0">
      <w:pPr>
        <w:pStyle w:val="ListParagraph"/>
        <w:numPr>
          <w:ilvl w:val="0"/>
          <w:numId w:val="3"/>
        </w:numPr>
        <w:rPr>
          <w:b/>
          <w:bCs/>
          <w:color w:val="002060"/>
          <w:sz w:val="24"/>
          <w:szCs w:val="24"/>
        </w:rPr>
      </w:pPr>
      <w:r w:rsidRPr="00CF4E12">
        <w:rPr>
          <w:b/>
          <w:bCs/>
          <w:color w:val="002060"/>
          <w:sz w:val="24"/>
          <w:szCs w:val="24"/>
        </w:rPr>
        <w:t>BIOL/PSYC 371 Neuroscience</w:t>
      </w:r>
    </w:p>
    <w:p w14:paraId="761D9691" w14:textId="485AEBC2" w:rsidR="00C44689" w:rsidRPr="00701438" w:rsidRDefault="00C44689" w:rsidP="00C44689">
      <w:pPr>
        <w:pStyle w:val="ListParagraph"/>
        <w:numPr>
          <w:ilvl w:val="1"/>
          <w:numId w:val="3"/>
        </w:numPr>
        <w:rPr>
          <w:color w:val="002060"/>
          <w:sz w:val="24"/>
          <w:szCs w:val="24"/>
        </w:rPr>
      </w:pPr>
      <w:r w:rsidRPr="00701438">
        <w:rPr>
          <w:color w:val="002060"/>
          <w:sz w:val="24"/>
          <w:szCs w:val="24"/>
        </w:rPr>
        <w:t xml:space="preserve">M=1.29 SD= .5. Comments suggest that the course was engaging, though provoking, I am well versed with the material, </w:t>
      </w:r>
      <w:r w:rsidR="00275B2F" w:rsidRPr="00701438">
        <w:rPr>
          <w:color w:val="002060"/>
          <w:sz w:val="24"/>
          <w:szCs w:val="24"/>
        </w:rPr>
        <w:t>and e</w:t>
      </w:r>
      <w:r w:rsidRPr="00701438">
        <w:rPr>
          <w:color w:val="002060"/>
          <w:sz w:val="24"/>
          <w:szCs w:val="24"/>
        </w:rPr>
        <w:t>xams were helpful</w:t>
      </w:r>
      <w:r w:rsidR="00275B2F" w:rsidRPr="00701438">
        <w:rPr>
          <w:color w:val="002060"/>
          <w:sz w:val="24"/>
          <w:szCs w:val="24"/>
        </w:rPr>
        <w:t xml:space="preserve"> as application. The most interesting point is that this semester, I did away with any multiple choice on exams and </w:t>
      </w:r>
      <w:r w:rsidR="00275B2F" w:rsidRPr="00701438">
        <w:rPr>
          <w:color w:val="002060"/>
          <w:sz w:val="24"/>
          <w:szCs w:val="24"/>
        </w:rPr>
        <w:lastRenderedPageBreak/>
        <w:t xml:space="preserve">provided scenarios that required application and elaboration of course material. Students seems to enjoy them. Dr. Nielson told me that he encountered students excitedly debating neuroscience topics in the student commons which he thought was great. As I am teaching this course again now, I am taking forward the exams and changed the Article Assignments, which was mentioned in the comments. This iteration I will have students present only the data from their articles without any words on the slide, and have them describe the study, data, and field questions from the class. It should require more reasoning and less reading.  </w:t>
      </w:r>
    </w:p>
    <w:p w14:paraId="3F82E369" w14:textId="6909C99C" w:rsidR="001421E0" w:rsidRPr="00CF4E12" w:rsidRDefault="001421E0" w:rsidP="001421E0">
      <w:pPr>
        <w:pStyle w:val="ListParagraph"/>
        <w:numPr>
          <w:ilvl w:val="0"/>
          <w:numId w:val="3"/>
        </w:numPr>
        <w:rPr>
          <w:b/>
          <w:bCs/>
          <w:color w:val="002060"/>
          <w:sz w:val="24"/>
          <w:szCs w:val="24"/>
        </w:rPr>
      </w:pPr>
      <w:r w:rsidRPr="00CF4E12">
        <w:rPr>
          <w:b/>
          <w:bCs/>
          <w:color w:val="002060"/>
          <w:sz w:val="24"/>
          <w:szCs w:val="24"/>
        </w:rPr>
        <w:t>PSYC 101</w:t>
      </w:r>
      <w:r w:rsidR="00C44689" w:rsidRPr="00CF4E12">
        <w:rPr>
          <w:b/>
          <w:bCs/>
          <w:color w:val="002060"/>
          <w:sz w:val="24"/>
          <w:szCs w:val="24"/>
        </w:rPr>
        <w:t xml:space="preserve"> General Psychology</w:t>
      </w:r>
    </w:p>
    <w:p w14:paraId="1BE5F5C8" w14:textId="0A277A50" w:rsidR="00C44689" w:rsidRPr="00701438" w:rsidRDefault="00C44689" w:rsidP="00C44689">
      <w:pPr>
        <w:pStyle w:val="ListParagraph"/>
        <w:numPr>
          <w:ilvl w:val="1"/>
          <w:numId w:val="3"/>
        </w:numPr>
        <w:rPr>
          <w:color w:val="002060"/>
          <w:sz w:val="24"/>
          <w:szCs w:val="24"/>
        </w:rPr>
      </w:pPr>
      <w:r w:rsidRPr="00701438">
        <w:rPr>
          <w:color w:val="002060"/>
          <w:sz w:val="24"/>
          <w:szCs w:val="24"/>
        </w:rPr>
        <w:t>M=</w:t>
      </w:r>
      <w:r w:rsidR="00406B65" w:rsidRPr="00701438">
        <w:rPr>
          <w:color w:val="002060"/>
          <w:sz w:val="24"/>
          <w:szCs w:val="24"/>
        </w:rPr>
        <w:t>1.31</w:t>
      </w:r>
      <w:r w:rsidRPr="00701438">
        <w:rPr>
          <w:color w:val="002060"/>
          <w:sz w:val="24"/>
          <w:szCs w:val="24"/>
        </w:rPr>
        <w:t xml:space="preserve"> SD= .</w:t>
      </w:r>
      <w:r w:rsidR="00406B65" w:rsidRPr="00701438">
        <w:rPr>
          <w:color w:val="002060"/>
          <w:sz w:val="24"/>
          <w:szCs w:val="24"/>
        </w:rPr>
        <w:t xml:space="preserve">64. Comments proposed that teaching is relatable, class is engaging and entertaining, assessments are innovative, learning is personalized, instructor well versed, and students were engaged. The ways to improve included less lecturing, diversify class time, didn’t like separate assignments times, and explanations required a long attention span. All in all, the </w:t>
      </w:r>
      <w:r w:rsidR="00C9714C" w:rsidRPr="00701438">
        <w:rPr>
          <w:color w:val="002060"/>
          <w:sz w:val="24"/>
          <w:szCs w:val="24"/>
        </w:rPr>
        <w:t>takeaway</w:t>
      </w:r>
      <w:r w:rsidR="00406B65" w:rsidRPr="00701438">
        <w:rPr>
          <w:color w:val="002060"/>
          <w:sz w:val="24"/>
          <w:szCs w:val="24"/>
        </w:rPr>
        <w:t xml:space="preserve"> from me is </w:t>
      </w:r>
      <w:r w:rsidR="00C9714C" w:rsidRPr="00701438">
        <w:rPr>
          <w:color w:val="002060"/>
          <w:sz w:val="24"/>
          <w:szCs w:val="24"/>
        </w:rPr>
        <w:t xml:space="preserve">the assignments could use more feedback, and fewer due dates. But also, the new assessment structure reduced stress levels significantly. I will attempt to vary class format in the future, but it is difficult in this class as we </w:t>
      </w:r>
      <w:proofErr w:type="gramStart"/>
      <w:r w:rsidR="00C9714C" w:rsidRPr="00701438">
        <w:rPr>
          <w:color w:val="002060"/>
          <w:sz w:val="24"/>
          <w:szCs w:val="24"/>
        </w:rPr>
        <w:t>have to</w:t>
      </w:r>
      <w:proofErr w:type="gramEnd"/>
      <w:r w:rsidR="00C9714C" w:rsidRPr="00701438">
        <w:rPr>
          <w:color w:val="002060"/>
          <w:sz w:val="24"/>
          <w:szCs w:val="24"/>
        </w:rPr>
        <w:t xml:space="preserve"> cover so much material to meet the goal of the department to introduce so many topics. </w:t>
      </w:r>
    </w:p>
    <w:p w14:paraId="77B45D09" w14:textId="4C7788B0" w:rsidR="001421E0" w:rsidRPr="00CF4E12" w:rsidRDefault="001421E0" w:rsidP="001421E0">
      <w:pPr>
        <w:pStyle w:val="ListParagraph"/>
        <w:numPr>
          <w:ilvl w:val="0"/>
          <w:numId w:val="3"/>
        </w:numPr>
        <w:rPr>
          <w:b/>
          <w:bCs/>
          <w:color w:val="002060"/>
          <w:sz w:val="24"/>
          <w:szCs w:val="24"/>
        </w:rPr>
      </w:pPr>
      <w:r w:rsidRPr="00CF4E12">
        <w:rPr>
          <w:b/>
          <w:bCs/>
          <w:color w:val="002060"/>
          <w:sz w:val="24"/>
          <w:szCs w:val="24"/>
        </w:rPr>
        <w:t>PSYC 450 / 250 Psychological Disorders</w:t>
      </w:r>
    </w:p>
    <w:p w14:paraId="2DB2D12F" w14:textId="4EF6546F" w:rsidR="00C44689" w:rsidRPr="00701438" w:rsidRDefault="00C44689" w:rsidP="00C44689">
      <w:pPr>
        <w:pStyle w:val="ListParagraph"/>
        <w:numPr>
          <w:ilvl w:val="1"/>
          <w:numId w:val="3"/>
        </w:numPr>
        <w:rPr>
          <w:color w:val="002060"/>
          <w:sz w:val="24"/>
          <w:szCs w:val="24"/>
        </w:rPr>
      </w:pPr>
      <w:r w:rsidRPr="00701438">
        <w:rPr>
          <w:color w:val="002060"/>
          <w:sz w:val="24"/>
          <w:szCs w:val="24"/>
        </w:rPr>
        <w:t>M=1.</w:t>
      </w:r>
      <w:r w:rsidR="00085E3C" w:rsidRPr="00701438">
        <w:rPr>
          <w:color w:val="002060"/>
          <w:sz w:val="24"/>
          <w:szCs w:val="24"/>
        </w:rPr>
        <w:t>23</w:t>
      </w:r>
      <w:r w:rsidRPr="00701438">
        <w:rPr>
          <w:color w:val="002060"/>
          <w:sz w:val="24"/>
          <w:szCs w:val="24"/>
        </w:rPr>
        <w:t xml:space="preserve"> SD= .</w:t>
      </w:r>
      <w:r w:rsidR="00085E3C" w:rsidRPr="00701438">
        <w:rPr>
          <w:color w:val="002060"/>
          <w:sz w:val="24"/>
          <w:szCs w:val="24"/>
        </w:rPr>
        <w:t>43</w:t>
      </w:r>
      <w:r w:rsidRPr="00701438">
        <w:rPr>
          <w:color w:val="002060"/>
          <w:sz w:val="24"/>
          <w:szCs w:val="24"/>
        </w:rPr>
        <w:t>.</w:t>
      </w:r>
      <w:r w:rsidR="00085E3C" w:rsidRPr="00701438">
        <w:rPr>
          <w:color w:val="002060"/>
          <w:sz w:val="24"/>
          <w:szCs w:val="24"/>
        </w:rPr>
        <w:t xml:space="preserve"> Comments suggest the course was predictable, effective, applied, interactive, and educational resources were varied and interesting. Otherwise, students thought I focused too much on neuroscience and I agree, but I am not an expert in psychological disorders, so we hired Kurt Debord. I will not be teaching this one in the future. They mentioned the Live Schedule, which I do in every class now. I embed a good document into the D2L homepage and maintain a live list of comments, dates, and whatever else students need to know. I came up with that idea for this class. I really like to allow </w:t>
      </w:r>
      <w:proofErr w:type="gramStart"/>
      <w:r w:rsidR="00085E3C" w:rsidRPr="00701438">
        <w:rPr>
          <w:color w:val="002060"/>
          <w:sz w:val="24"/>
          <w:szCs w:val="24"/>
        </w:rPr>
        <w:t>class</w:t>
      </w:r>
      <w:proofErr w:type="gramEnd"/>
      <w:r w:rsidR="00085E3C" w:rsidRPr="00701438">
        <w:rPr>
          <w:color w:val="002060"/>
          <w:sz w:val="24"/>
          <w:szCs w:val="24"/>
        </w:rPr>
        <w:t xml:space="preserve"> to flow organically, and that is difficult with a static schedule. The live schedule allows everyone to be sure of what is going on. </w:t>
      </w:r>
    </w:p>
    <w:p w14:paraId="1D4F7A96" w14:textId="7A4BE199" w:rsidR="008643F1" w:rsidRPr="00CF4E12" w:rsidRDefault="008643F1" w:rsidP="00100D8C">
      <w:pPr>
        <w:rPr>
          <w:b/>
          <w:bCs/>
          <w:color w:val="002060"/>
          <w:sz w:val="24"/>
          <w:szCs w:val="24"/>
          <w:u w:val="single"/>
        </w:rPr>
      </w:pPr>
      <w:r w:rsidRPr="00CF4E12">
        <w:rPr>
          <w:b/>
          <w:bCs/>
          <w:color w:val="002060"/>
          <w:sz w:val="24"/>
          <w:szCs w:val="24"/>
          <w:u w:val="single"/>
        </w:rPr>
        <w:t>Fall</w:t>
      </w:r>
    </w:p>
    <w:p w14:paraId="3558FB4E" w14:textId="3387D6EC" w:rsidR="008643F1" w:rsidRPr="00CF4E12" w:rsidRDefault="008643F1" w:rsidP="008643F1">
      <w:pPr>
        <w:pStyle w:val="ListParagraph"/>
        <w:numPr>
          <w:ilvl w:val="0"/>
          <w:numId w:val="2"/>
        </w:numPr>
        <w:rPr>
          <w:b/>
          <w:bCs/>
          <w:color w:val="002060"/>
          <w:sz w:val="24"/>
          <w:szCs w:val="24"/>
        </w:rPr>
      </w:pPr>
      <w:r w:rsidRPr="00CF4E12">
        <w:rPr>
          <w:b/>
          <w:bCs/>
          <w:color w:val="002060"/>
          <w:sz w:val="24"/>
          <w:szCs w:val="24"/>
        </w:rPr>
        <w:t>BIOL/PSYC 333 Human Evolution – New Preparation</w:t>
      </w:r>
    </w:p>
    <w:p w14:paraId="52F50075" w14:textId="0A63011D" w:rsidR="00C44689" w:rsidRPr="00701438" w:rsidRDefault="00C44689" w:rsidP="00C44689">
      <w:pPr>
        <w:pStyle w:val="ListParagraph"/>
        <w:numPr>
          <w:ilvl w:val="1"/>
          <w:numId w:val="2"/>
        </w:numPr>
        <w:rPr>
          <w:color w:val="002060"/>
          <w:sz w:val="24"/>
          <w:szCs w:val="24"/>
        </w:rPr>
      </w:pPr>
      <w:r w:rsidRPr="00701438">
        <w:rPr>
          <w:color w:val="002060"/>
          <w:sz w:val="24"/>
          <w:szCs w:val="24"/>
        </w:rPr>
        <w:t>M=1.</w:t>
      </w:r>
      <w:r w:rsidR="008C5AD9" w:rsidRPr="00701438">
        <w:rPr>
          <w:color w:val="002060"/>
          <w:sz w:val="24"/>
          <w:szCs w:val="24"/>
        </w:rPr>
        <w:t>17</w:t>
      </w:r>
      <w:r w:rsidRPr="00701438">
        <w:rPr>
          <w:color w:val="002060"/>
          <w:sz w:val="24"/>
          <w:szCs w:val="24"/>
        </w:rPr>
        <w:t xml:space="preserve"> SD= .</w:t>
      </w:r>
      <w:r w:rsidR="008C5AD9" w:rsidRPr="00701438">
        <w:rPr>
          <w:color w:val="002060"/>
          <w:sz w:val="24"/>
          <w:szCs w:val="24"/>
        </w:rPr>
        <w:t>31</w:t>
      </w:r>
      <w:r w:rsidRPr="00701438">
        <w:rPr>
          <w:color w:val="002060"/>
          <w:sz w:val="24"/>
          <w:szCs w:val="24"/>
        </w:rPr>
        <w:t>.</w:t>
      </w:r>
      <w:r w:rsidR="00FA089E" w:rsidRPr="00701438">
        <w:rPr>
          <w:color w:val="002060"/>
          <w:sz w:val="24"/>
          <w:szCs w:val="24"/>
        </w:rPr>
        <w:t xml:space="preserve"> This was my first entirely discussion-based course. I learned so much that I have applied to courses this semester. The comments suggested that there was a little uncertainty at the outset, I should be stricter with attendance, and I agree. But we did get into the rhythm, and students appear to both enjoy the course and learn. </w:t>
      </w:r>
    </w:p>
    <w:p w14:paraId="15ECB287" w14:textId="5FEC3AE2" w:rsidR="008643F1" w:rsidRPr="00CF4E12" w:rsidRDefault="008643F1" w:rsidP="008643F1">
      <w:pPr>
        <w:pStyle w:val="ListParagraph"/>
        <w:numPr>
          <w:ilvl w:val="0"/>
          <w:numId w:val="2"/>
        </w:numPr>
        <w:rPr>
          <w:b/>
          <w:bCs/>
          <w:color w:val="002060"/>
          <w:sz w:val="24"/>
          <w:szCs w:val="24"/>
        </w:rPr>
      </w:pPr>
      <w:r w:rsidRPr="00CF4E12">
        <w:rPr>
          <w:b/>
          <w:bCs/>
          <w:color w:val="002060"/>
          <w:sz w:val="24"/>
          <w:szCs w:val="24"/>
        </w:rPr>
        <w:t>PSYC 220 Cognitive Psychology</w:t>
      </w:r>
    </w:p>
    <w:p w14:paraId="7153A67E" w14:textId="2171057D" w:rsidR="00C44689" w:rsidRPr="00701438" w:rsidRDefault="00C44689" w:rsidP="00C44689">
      <w:pPr>
        <w:pStyle w:val="ListParagraph"/>
        <w:numPr>
          <w:ilvl w:val="1"/>
          <w:numId w:val="2"/>
        </w:numPr>
        <w:rPr>
          <w:color w:val="002060"/>
          <w:sz w:val="24"/>
          <w:szCs w:val="24"/>
        </w:rPr>
      </w:pPr>
      <w:r w:rsidRPr="00701438">
        <w:rPr>
          <w:color w:val="002060"/>
          <w:sz w:val="24"/>
          <w:szCs w:val="24"/>
        </w:rPr>
        <w:t>M=</w:t>
      </w:r>
      <w:r w:rsidR="00D05951" w:rsidRPr="00701438">
        <w:rPr>
          <w:color w:val="002060"/>
          <w:sz w:val="24"/>
          <w:szCs w:val="24"/>
        </w:rPr>
        <w:t>1.41</w:t>
      </w:r>
      <w:r w:rsidRPr="00701438">
        <w:rPr>
          <w:color w:val="002060"/>
          <w:sz w:val="24"/>
          <w:szCs w:val="24"/>
        </w:rPr>
        <w:t xml:space="preserve"> SD= .</w:t>
      </w:r>
      <w:r w:rsidR="00D05951" w:rsidRPr="00701438">
        <w:rPr>
          <w:color w:val="002060"/>
          <w:sz w:val="24"/>
          <w:szCs w:val="24"/>
        </w:rPr>
        <w:t>9</w:t>
      </w:r>
      <w:r w:rsidRPr="00701438">
        <w:rPr>
          <w:color w:val="002060"/>
          <w:sz w:val="24"/>
          <w:szCs w:val="24"/>
        </w:rPr>
        <w:t>.</w:t>
      </w:r>
      <w:r w:rsidR="00D05951" w:rsidRPr="00701438">
        <w:rPr>
          <w:color w:val="002060"/>
          <w:sz w:val="24"/>
          <w:szCs w:val="24"/>
        </w:rPr>
        <w:t xml:space="preserve"> Comments for this course were interesting. </w:t>
      </w:r>
      <w:r w:rsidR="00482720" w:rsidRPr="00701438">
        <w:rPr>
          <w:color w:val="002060"/>
          <w:sz w:val="24"/>
          <w:szCs w:val="24"/>
        </w:rPr>
        <w:t>First,</w:t>
      </w:r>
      <w:r w:rsidR="00D05951" w:rsidRPr="00701438">
        <w:rPr>
          <w:color w:val="002060"/>
          <w:sz w:val="24"/>
          <w:szCs w:val="24"/>
        </w:rPr>
        <w:t xml:space="preserve"> they felt that I did vary the format well, and the two observers Aurelien Mauxion and Moenes Mellouli both mirrored that sentiment. The course was predictable, organized, varied educational materials with demonstrations and videos</w:t>
      </w:r>
      <w:r w:rsidR="00482720" w:rsidRPr="00701438">
        <w:rPr>
          <w:color w:val="002060"/>
          <w:sz w:val="24"/>
          <w:szCs w:val="24"/>
        </w:rPr>
        <w:t xml:space="preserve"> were nice. One constructive comment was that I sometime answered questions in a way that </w:t>
      </w:r>
      <w:proofErr w:type="gramStart"/>
      <w:r w:rsidR="00482720" w:rsidRPr="00701438">
        <w:rPr>
          <w:color w:val="002060"/>
          <w:sz w:val="24"/>
          <w:szCs w:val="24"/>
        </w:rPr>
        <w:t>too</w:t>
      </w:r>
      <w:proofErr w:type="gramEnd"/>
      <w:r w:rsidR="00482720" w:rsidRPr="00701438">
        <w:rPr>
          <w:color w:val="002060"/>
          <w:sz w:val="24"/>
          <w:szCs w:val="24"/>
        </w:rPr>
        <w:t xml:space="preserve"> advanced, I can work on that. Mixed responses regarding the assessments. They were either helpful to reduce stress, or they were tricky. I was a bit baffled this semester while the class felt awesome, there were obviously a/or a couple of students that didn’t like me personally, though didn’t </w:t>
      </w:r>
      <w:r w:rsidR="00482720" w:rsidRPr="00701438">
        <w:rPr>
          <w:color w:val="002060"/>
          <w:sz w:val="24"/>
          <w:szCs w:val="24"/>
        </w:rPr>
        <w:lastRenderedPageBreak/>
        <w:t>have much constructive to say. Two of the comments appeared to come from the same student as they opened with “he can improve on everything by…” and used curse word</w:t>
      </w:r>
      <w:r w:rsidR="00CF4E12">
        <w:rPr>
          <w:color w:val="002060"/>
          <w:sz w:val="24"/>
          <w:szCs w:val="24"/>
        </w:rPr>
        <w:t>s</w:t>
      </w:r>
      <w:r w:rsidR="00482720" w:rsidRPr="00701438">
        <w:rPr>
          <w:color w:val="002060"/>
          <w:sz w:val="24"/>
          <w:szCs w:val="24"/>
        </w:rPr>
        <w:t xml:space="preserve">, which I have not experienced in evaluations in the past. Regardless, the negative comments suggest that I don’t have compassion, I have favorites, and </w:t>
      </w:r>
      <w:r w:rsidR="002A7EED" w:rsidRPr="00701438">
        <w:rPr>
          <w:color w:val="002060"/>
          <w:sz w:val="24"/>
          <w:szCs w:val="24"/>
        </w:rPr>
        <w:t xml:space="preserve">believe that some students are unintelligent. I </w:t>
      </w:r>
      <w:r w:rsidR="00CF4E12" w:rsidRPr="00701438">
        <w:rPr>
          <w:color w:val="002060"/>
          <w:sz w:val="24"/>
          <w:szCs w:val="24"/>
        </w:rPr>
        <w:t>have</w:t>
      </w:r>
      <w:r w:rsidR="002A7EED" w:rsidRPr="00701438">
        <w:rPr>
          <w:color w:val="002060"/>
          <w:sz w:val="24"/>
          <w:szCs w:val="24"/>
        </w:rPr>
        <w:t xml:space="preserve"> never gotten those comments in the past, and doubt I will in the future, so I don’t feel that I have much to learn from those comments. However, it is disheartening that someone felt negatively toward me.</w:t>
      </w:r>
      <w:r w:rsidR="005A40D9">
        <w:rPr>
          <w:color w:val="002060"/>
          <w:sz w:val="24"/>
          <w:szCs w:val="24"/>
        </w:rPr>
        <w:t xml:space="preserve"> Interestingly, I was observed twice in this class this semester and there were not any red flags from those reviews to support the negative comments. </w:t>
      </w:r>
    </w:p>
    <w:p w14:paraId="3DD52FC4" w14:textId="27D775D6" w:rsidR="008643F1" w:rsidRPr="00CF4E12" w:rsidRDefault="008643F1" w:rsidP="008643F1">
      <w:pPr>
        <w:pStyle w:val="ListParagraph"/>
        <w:numPr>
          <w:ilvl w:val="0"/>
          <w:numId w:val="2"/>
        </w:numPr>
        <w:rPr>
          <w:b/>
          <w:bCs/>
          <w:color w:val="002060"/>
          <w:sz w:val="24"/>
          <w:szCs w:val="24"/>
        </w:rPr>
      </w:pPr>
      <w:r w:rsidRPr="00CF4E12">
        <w:rPr>
          <w:b/>
          <w:bCs/>
          <w:color w:val="002060"/>
          <w:sz w:val="24"/>
          <w:szCs w:val="24"/>
        </w:rPr>
        <w:t>PSYC 275W Introduction to Social Science Writing</w:t>
      </w:r>
    </w:p>
    <w:p w14:paraId="1D4D7864" w14:textId="72B5669F" w:rsidR="00C44689" w:rsidRPr="00701438" w:rsidRDefault="00C44689" w:rsidP="00C44689">
      <w:pPr>
        <w:pStyle w:val="ListParagraph"/>
        <w:numPr>
          <w:ilvl w:val="1"/>
          <w:numId w:val="2"/>
        </w:numPr>
        <w:rPr>
          <w:color w:val="002060"/>
          <w:sz w:val="24"/>
          <w:szCs w:val="24"/>
        </w:rPr>
      </w:pPr>
      <w:r w:rsidRPr="00701438">
        <w:rPr>
          <w:color w:val="002060"/>
          <w:sz w:val="24"/>
          <w:szCs w:val="24"/>
        </w:rPr>
        <w:t>M=1.</w:t>
      </w:r>
      <w:r w:rsidR="002A7EED" w:rsidRPr="00701438">
        <w:rPr>
          <w:color w:val="002060"/>
          <w:sz w:val="24"/>
          <w:szCs w:val="24"/>
        </w:rPr>
        <w:t>71</w:t>
      </w:r>
      <w:r w:rsidRPr="00701438">
        <w:rPr>
          <w:color w:val="002060"/>
          <w:sz w:val="24"/>
          <w:szCs w:val="24"/>
        </w:rPr>
        <w:t xml:space="preserve"> SD= .</w:t>
      </w:r>
      <w:r w:rsidR="002A7EED" w:rsidRPr="00701438">
        <w:rPr>
          <w:color w:val="002060"/>
          <w:sz w:val="24"/>
          <w:szCs w:val="24"/>
        </w:rPr>
        <w:t>9</w:t>
      </w:r>
      <w:r w:rsidRPr="00701438">
        <w:rPr>
          <w:color w:val="002060"/>
          <w:sz w:val="24"/>
          <w:szCs w:val="24"/>
        </w:rPr>
        <w:t>.</w:t>
      </w:r>
      <w:r w:rsidR="002A7EED" w:rsidRPr="00701438">
        <w:rPr>
          <w:color w:val="002060"/>
          <w:sz w:val="24"/>
          <w:szCs w:val="24"/>
        </w:rPr>
        <w:t xml:space="preserve"> The biggest divergence in the empirical data was content matched syllabus and use of class time. I do understand those points. I missed the first week with COVID which </w:t>
      </w:r>
      <w:r w:rsidR="00CF4E12" w:rsidRPr="00701438">
        <w:rPr>
          <w:color w:val="002060"/>
          <w:sz w:val="24"/>
          <w:szCs w:val="24"/>
        </w:rPr>
        <w:t>threw</w:t>
      </w:r>
      <w:r w:rsidR="002A7EED" w:rsidRPr="00701438">
        <w:rPr>
          <w:color w:val="002060"/>
          <w:sz w:val="24"/>
          <w:szCs w:val="24"/>
        </w:rPr>
        <w:t xml:space="preserve"> off the schedule</w:t>
      </w:r>
      <w:r w:rsidR="00CF4E12">
        <w:rPr>
          <w:color w:val="002060"/>
          <w:sz w:val="24"/>
          <w:szCs w:val="24"/>
        </w:rPr>
        <w:t xml:space="preserve">. </w:t>
      </w:r>
      <w:proofErr w:type="gramStart"/>
      <w:r w:rsidR="00CF4E12">
        <w:rPr>
          <w:color w:val="002060"/>
          <w:sz w:val="24"/>
          <w:szCs w:val="24"/>
        </w:rPr>
        <w:t>Also</w:t>
      </w:r>
      <w:proofErr w:type="gramEnd"/>
      <w:r w:rsidR="00CF4E12">
        <w:rPr>
          <w:color w:val="002060"/>
          <w:sz w:val="24"/>
          <w:szCs w:val="24"/>
        </w:rPr>
        <w:t xml:space="preserve"> however because of AI, this was essentially a new prep for me, I didn’t feel that I could teach it the same way that I had in the past. </w:t>
      </w:r>
      <w:r w:rsidR="002A7EED" w:rsidRPr="00701438">
        <w:rPr>
          <w:color w:val="002060"/>
          <w:sz w:val="24"/>
          <w:szCs w:val="24"/>
        </w:rPr>
        <w:t xml:space="preserve">We use some class time to start our writing assignments so I could tell that they were not generated by AI. The written comments were flattering. I pushed students to be their best, they learned much, I was supportive, provided substantial feedback, and was specific in assignment expectations. Importantly, I have been working while at CC to improve feedback, and this class validated that I am improving. There was one negative </w:t>
      </w:r>
      <w:r w:rsidR="00CF4E12" w:rsidRPr="00701438">
        <w:rPr>
          <w:color w:val="002060"/>
          <w:sz w:val="24"/>
          <w:szCs w:val="24"/>
        </w:rPr>
        <w:t>comment</w:t>
      </w:r>
      <w:r w:rsidR="002A7EED" w:rsidRPr="00701438">
        <w:rPr>
          <w:color w:val="002060"/>
          <w:sz w:val="24"/>
          <w:szCs w:val="24"/>
        </w:rPr>
        <w:t>, that mirrored some from cognitive, that I have favorites</w:t>
      </w:r>
      <w:r w:rsidR="0061373A" w:rsidRPr="00701438">
        <w:rPr>
          <w:color w:val="002060"/>
          <w:sz w:val="24"/>
          <w:szCs w:val="24"/>
        </w:rPr>
        <w:t xml:space="preserve">, </w:t>
      </w:r>
      <w:r w:rsidR="002A7EED" w:rsidRPr="00701438">
        <w:rPr>
          <w:color w:val="002060"/>
          <w:sz w:val="24"/>
          <w:szCs w:val="24"/>
        </w:rPr>
        <w:t>not enough compassion</w:t>
      </w:r>
      <w:r w:rsidR="0061373A" w:rsidRPr="00701438">
        <w:rPr>
          <w:color w:val="002060"/>
          <w:sz w:val="24"/>
          <w:szCs w:val="24"/>
        </w:rPr>
        <w:t xml:space="preserve">, and apparently someone believes that they are unintelligent. I obviously would not say a student is stupid, though I do point out when I feel like the paper could have used more time or effort. </w:t>
      </w:r>
      <w:r w:rsidR="002A7EED" w:rsidRPr="00701438">
        <w:rPr>
          <w:color w:val="002060"/>
          <w:sz w:val="24"/>
          <w:szCs w:val="24"/>
        </w:rPr>
        <w:t xml:space="preserve">There were several students in both </w:t>
      </w:r>
      <w:r w:rsidR="00CF4E12">
        <w:rPr>
          <w:color w:val="002060"/>
          <w:sz w:val="24"/>
          <w:szCs w:val="24"/>
        </w:rPr>
        <w:t>writing and cognitive</w:t>
      </w:r>
      <w:r w:rsidR="002A7EED" w:rsidRPr="00701438">
        <w:rPr>
          <w:color w:val="002060"/>
          <w:sz w:val="24"/>
          <w:szCs w:val="24"/>
        </w:rPr>
        <w:t xml:space="preserve">, so I don’t know what to take away </w:t>
      </w:r>
      <w:r w:rsidR="00CF4E12">
        <w:rPr>
          <w:color w:val="002060"/>
          <w:sz w:val="24"/>
          <w:szCs w:val="24"/>
        </w:rPr>
        <w:t xml:space="preserve">from hurtful comments, other than one student’s opinion, there isn’t a trend. </w:t>
      </w:r>
      <w:r w:rsidR="0061373A" w:rsidRPr="00701438">
        <w:rPr>
          <w:color w:val="002060"/>
          <w:sz w:val="24"/>
          <w:szCs w:val="24"/>
        </w:rPr>
        <w:t xml:space="preserve">There were some mixed </w:t>
      </w:r>
      <w:r w:rsidR="008C5AD9" w:rsidRPr="00701438">
        <w:rPr>
          <w:color w:val="002060"/>
          <w:sz w:val="24"/>
          <w:szCs w:val="24"/>
        </w:rPr>
        <w:t>reviews</w:t>
      </w:r>
      <w:r w:rsidR="0061373A" w:rsidRPr="00701438">
        <w:rPr>
          <w:color w:val="002060"/>
          <w:sz w:val="24"/>
          <w:szCs w:val="24"/>
        </w:rPr>
        <w:t xml:space="preserve"> on class time usage, but that is expected with an entirely new format</w:t>
      </w:r>
      <w:r w:rsidR="008C5AD9" w:rsidRPr="00701438">
        <w:rPr>
          <w:color w:val="002060"/>
          <w:sz w:val="24"/>
          <w:szCs w:val="24"/>
        </w:rPr>
        <w:t>, and one even appreciated that were flexible in ways that reduced stress.</w:t>
      </w:r>
      <w:r w:rsidR="0061373A" w:rsidRPr="00701438">
        <w:rPr>
          <w:color w:val="002060"/>
          <w:sz w:val="24"/>
          <w:szCs w:val="24"/>
        </w:rPr>
        <w:t xml:space="preserve"> </w:t>
      </w:r>
      <w:r w:rsidR="008C5AD9" w:rsidRPr="00701438">
        <w:rPr>
          <w:color w:val="002060"/>
          <w:sz w:val="24"/>
          <w:szCs w:val="24"/>
        </w:rPr>
        <w:t xml:space="preserve">All in all, aside from the one, the reviews were positive and show that I am achieving my goals. </w:t>
      </w:r>
    </w:p>
    <w:p w14:paraId="0C0D9EAD" w14:textId="42DC2A45" w:rsidR="008643F1" w:rsidRPr="00CF4E12" w:rsidRDefault="008643F1" w:rsidP="008643F1">
      <w:pPr>
        <w:pStyle w:val="ListParagraph"/>
        <w:numPr>
          <w:ilvl w:val="0"/>
          <w:numId w:val="2"/>
        </w:numPr>
        <w:rPr>
          <w:b/>
          <w:bCs/>
          <w:color w:val="002060"/>
          <w:sz w:val="24"/>
          <w:szCs w:val="24"/>
        </w:rPr>
      </w:pPr>
      <w:r w:rsidRPr="00CF4E12">
        <w:rPr>
          <w:b/>
          <w:bCs/>
          <w:color w:val="002060"/>
          <w:sz w:val="24"/>
          <w:szCs w:val="24"/>
        </w:rPr>
        <w:t>PSYC 101 Online – First online course</w:t>
      </w:r>
      <w:r w:rsidR="00543544" w:rsidRPr="00CF4E12">
        <w:rPr>
          <w:b/>
          <w:bCs/>
          <w:color w:val="002060"/>
          <w:sz w:val="24"/>
          <w:szCs w:val="24"/>
        </w:rPr>
        <w:t>, Complete TONIC</w:t>
      </w:r>
    </w:p>
    <w:p w14:paraId="2D1D137D" w14:textId="2925CEB4" w:rsidR="00C44689" w:rsidRPr="00701438" w:rsidRDefault="00C44689" w:rsidP="00C44689">
      <w:pPr>
        <w:pStyle w:val="ListParagraph"/>
        <w:numPr>
          <w:ilvl w:val="1"/>
          <w:numId w:val="2"/>
        </w:numPr>
        <w:rPr>
          <w:color w:val="002060"/>
          <w:sz w:val="24"/>
          <w:szCs w:val="24"/>
        </w:rPr>
      </w:pPr>
      <w:r w:rsidRPr="00701438">
        <w:rPr>
          <w:color w:val="002060"/>
          <w:sz w:val="24"/>
          <w:szCs w:val="24"/>
        </w:rPr>
        <w:t>M=1</w:t>
      </w:r>
      <w:r w:rsidR="00D05951" w:rsidRPr="00701438">
        <w:rPr>
          <w:color w:val="002060"/>
          <w:sz w:val="24"/>
          <w:szCs w:val="24"/>
        </w:rPr>
        <w:t>.59</w:t>
      </w:r>
      <w:r w:rsidRPr="00701438">
        <w:rPr>
          <w:color w:val="002060"/>
          <w:sz w:val="24"/>
          <w:szCs w:val="24"/>
        </w:rPr>
        <w:t xml:space="preserve"> SD= .8.</w:t>
      </w:r>
      <w:r w:rsidR="00D05951" w:rsidRPr="00701438">
        <w:rPr>
          <w:color w:val="002060"/>
          <w:sz w:val="24"/>
          <w:szCs w:val="24"/>
        </w:rPr>
        <w:t xml:space="preserve"> As </w:t>
      </w:r>
      <w:proofErr w:type="gramStart"/>
      <w:r w:rsidR="00D05951" w:rsidRPr="00701438">
        <w:rPr>
          <w:color w:val="002060"/>
          <w:sz w:val="24"/>
          <w:szCs w:val="24"/>
        </w:rPr>
        <w:t>my</w:t>
      </w:r>
      <w:proofErr w:type="gramEnd"/>
      <w:r w:rsidR="00D05951" w:rsidRPr="00701438">
        <w:rPr>
          <w:color w:val="002060"/>
          <w:sz w:val="24"/>
          <w:szCs w:val="24"/>
        </w:rPr>
        <w:t xml:space="preserve"> first online course, I am happy with the evaluations. The peaks were that I am knowledgeable, and I participated regularly in discussions. The latter was my overall goal for the class. </w:t>
      </w:r>
    </w:p>
    <w:p w14:paraId="7B41875B" w14:textId="77777777" w:rsidR="00CF4E12" w:rsidRDefault="008643F1" w:rsidP="00100D8C">
      <w:pPr>
        <w:pStyle w:val="ListParagraph"/>
        <w:numPr>
          <w:ilvl w:val="0"/>
          <w:numId w:val="2"/>
        </w:numPr>
        <w:rPr>
          <w:color w:val="002060"/>
          <w:sz w:val="24"/>
          <w:szCs w:val="24"/>
        </w:rPr>
      </w:pPr>
      <w:r w:rsidRPr="00CF4E12">
        <w:rPr>
          <w:b/>
          <w:bCs/>
          <w:color w:val="002060"/>
          <w:sz w:val="24"/>
          <w:szCs w:val="24"/>
        </w:rPr>
        <w:t>PSYC 328 Independent Research 3 credits</w:t>
      </w:r>
      <w:r w:rsidRPr="00701438">
        <w:rPr>
          <w:color w:val="002060"/>
          <w:sz w:val="24"/>
          <w:szCs w:val="24"/>
        </w:rPr>
        <w:t xml:space="preserve"> – New Preparation</w:t>
      </w:r>
      <w:r w:rsidR="00FA089E" w:rsidRPr="00701438">
        <w:rPr>
          <w:color w:val="002060"/>
          <w:sz w:val="24"/>
          <w:szCs w:val="24"/>
        </w:rPr>
        <w:t xml:space="preserve">. </w:t>
      </w:r>
    </w:p>
    <w:p w14:paraId="4B566493" w14:textId="007EA060" w:rsidR="008643F1" w:rsidRPr="00701438" w:rsidRDefault="00CF4E12" w:rsidP="00CF4E12">
      <w:pPr>
        <w:pStyle w:val="ListParagraph"/>
        <w:numPr>
          <w:ilvl w:val="1"/>
          <w:numId w:val="2"/>
        </w:numPr>
        <w:rPr>
          <w:color w:val="002060"/>
          <w:sz w:val="24"/>
          <w:szCs w:val="24"/>
        </w:rPr>
      </w:pPr>
      <w:r>
        <w:rPr>
          <w:color w:val="002060"/>
          <w:sz w:val="24"/>
          <w:szCs w:val="24"/>
        </w:rPr>
        <w:t xml:space="preserve">I </w:t>
      </w:r>
      <w:r w:rsidR="00FA089E" w:rsidRPr="00701438">
        <w:rPr>
          <w:color w:val="002060"/>
          <w:sz w:val="24"/>
          <w:szCs w:val="24"/>
        </w:rPr>
        <w:t xml:space="preserve">have no reviews for this one, but I learned about how to structure and encourage a student </w:t>
      </w:r>
      <w:proofErr w:type="gramStart"/>
      <w:r w:rsidR="00FA089E" w:rsidRPr="00701438">
        <w:rPr>
          <w:color w:val="002060"/>
          <w:sz w:val="24"/>
          <w:szCs w:val="24"/>
        </w:rPr>
        <w:t>doing</w:t>
      </w:r>
      <w:proofErr w:type="gramEnd"/>
      <w:r w:rsidR="00FA089E" w:rsidRPr="00701438">
        <w:rPr>
          <w:color w:val="002060"/>
          <w:sz w:val="24"/>
          <w:szCs w:val="24"/>
        </w:rPr>
        <w:t xml:space="preserve"> independent research. My expectations matched reality for the most part, but it was harder than I expected to keep the </w:t>
      </w:r>
      <w:proofErr w:type="gramStart"/>
      <w:r w:rsidR="00FA089E" w:rsidRPr="00701438">
        <w:rPr>
          <w:color w:val="002060"/>
          <w:sz w:val="24"/>
          <w:szCs w:val="24"/>
        </w:rPr>
        <w:t>student</w:t>
      </w:r>
      <w:proofErr w:type="gramEnd"/>
      <w:r w:rsidR="00FA089E" w:rsidRPr="00701438">
        <w:rPr>
          <w:color w:val="002060"/>
          <w:sz w:val="24"/>
          <w:szCs w:val="24"/>
        </w:rPr>
        <w:t xml:space="preserve"> on track. It </w:t>
      </w:r>
      <w:proofErr w:type="gramStart"/>
      <w:r w:rsidR="00FA089E" w:rsidRPr="00701438">
        <w:rPr>
          <w:color w:val="002060"/>
          <w:sz w:val="24"/>
          <w:szCs w:val="24"/>
        </w:rPr>
        <w:t>maybe</w:t>
      </w:r>
      <w:proofErr w:type="gramEnd"/>
      <w:r w:rsidR="00FA089E" w:rsidRPr="00701438">
        <w:rPr>
          <w:color w:val="002060"/>
          <w:sz w:val="24"/>
          <w:szCs w:val="24"/>
        </w:rPr>
        <w:t xml:space="preserve"> this </w:t>
      </w:r>
      <w:proofErr w:type="gramStart"/>
      <w:r w:rsidR="00FA089E" w:rsidRPr="00701438">
        <w:rPr>
          <w:color w:val="002060"/>
          <w:sz w:val="24"/>
          <w:szCs w:val="24"/>
        </w:rPr>
        <w:t>particular student</w:t>
      </w:r>
      <w:proofErr w:type="gramEnd"/>
      <w:r w:rsidR="00FA089E" w:rsidRPr="00701438">
        <w:rPr>
          <w:color w:val="002060"/>
          <w:sz w:val="24"/>
          <w:szCs w:val="24"/>
        </w:rPr>
        <w:t xml:space="preserve">, she was having issues with her son’s daycare and her classwork was suffering. </w:t>
      </w:r>
      <w:proofErr w:type="gramStart"/>
      <w:r>
        <w:rPr>
          <w:color w:val="002060"/>
          <w:sz w:val="24"/>
          <w:szCs w:val="24"/>
        </w:rPr>
        <w:t>But,</w:t>
      </w:r>
      <w:proofErr w:type="gramEnd"/>
      <w:r>
        <w:rPr>
          <w:color w:val="002060"/>
          <w:sz w:val="24"/>
          <w:szCs w:val="24"/>
        </w:rPr>
        <w:t xml:space="preserve"> all in all, she gain valuable experimental research experience and </w:t>
      </w:r>
      <w:r w:rsidR="005A40D9">
        <w:rPr>
          <w:color w:val="002060"/>
          <w:sz w:val="24"/>
          <w:szCs w:val="24"/>
        </w:rPr>
        <w:t xml:space="preserve">will refine the process for the capstone when she takes it. She was planning to take it this semester, but issues with daycare forced her to take the semester off. </w:t>
      </w:r>
    </w:p>
    <w:p w14:paraId="37DA0711" w14:textId="77777777" w:rsidR="00915DF5" w:rsidRPr="00701438" w:rsidRDefault="00915DF5" w:rsidP="00100D8C">
      <w:pPr>
        <w:rPr>
          <w:color w:val="002060"/>
          <w:sz w:val="24"/>
          <w:szCs w:val="24"/>
        </w:rPr>
      </w:pPr>
    </w:p>
    <w:p w14:paraId="424DE03B" w14:textId="77777777" w:rsidR="00D46C51" w:rsidRPr="005A40D9" w:rsidRDefault="00D46C51" w:rsidP="00100D8C">
      <w:pPr>
        <w:rPr>
          <w:sz w:val="24"/>
          <w:szCs w:val="24"/>
        </w:rPr>
      </w:pPr>
      <w:r w:rsidRPr="005A40D9">
        <w:rPr>
          <w:sz w:val="24"/>
          <w:szCs w:val="24"/>
        </w:rPr>
        <w:t xml:space="preserve">Faculty members who will be reviewed by the Tenure, Review, and Promotion Committee in the future should be collecting additional evidence of satisfactory teaching from at least three means of </w:t>
      </w:r>
      <w:r w:rsidRPr="005A40D9">
        <w:rPr>
          <w:sz w:val="24"/>
          <w:szCs w:val="24"/>
        </w:rPr>
        <w:lastRenderedPageBreak/>
        <w:t>evaluation other than standardized student evaluations and administrative teaching evaluations.</w:t>
      </w:r>
      <w:r w:rsidR="00100D8C" w:rsidRPr="005A40D9">
        <w:rPr>
          <w:sz w:val="24"/>
          <w:szCs w:val="24"/>
        </w:rPr>
        <w:t xml:space="preserve"> </w:t>
      </w:r>
      <w:r w:rsidRPr="005A40D9">
        <w:rPr>
          <w:sz w:val="24"/>
          <w:szCs w:val="24"/>
        </w:rPr>
        <w:t xml:space="preserve">Refer to Section III.C.1 of the Faculty Handbook. </w:t>
      </w:r>
    </w:p>
    <w:p w14:paraId="40A01518" w14:textId="6137EC2B" w:rsidR="00D46C51" w:rsidRPr="005A40D9" w:rsidRDefault="00D46C51" w:rsidP="00100D8C">
      <w:pPr>
        <w:rPr>
          <w:sz w:val="24"/>
          <w:szCs w:val="24"/>
        </w:rPr>
      </w:pPr>
      <w:r w:rsidRPr="005A40D9">
        <w:rPr>
          <w:sz w:val="24"/>
          <w:szCs w:val="24"/>
        </w:rPr>
        <w:t>Brief description of plan to collect evidence:</w:t>
      </w:r>
    </w:p>
    <w:p w14:paraId="05BF4DFC" w14:textId="4092BF1C" w:rsidR="00562327" w:rsidRPr="00651045" w:rsidRDefault="00562327" w:rsidP="00562327">
      <w:pPr>
        <w:pStyle w:val="ListParagraph"/>
        <w:numPr>
          <w:ilvl w:val="0"/>
          <w:numId w:val="1"/>
        </w:numPr>
        <w:rPr>
          <w:color w:val="002060"/>
          <w:sz w:val="24"/>
          <w:szCs w:val="24"/>
        </w:rPr>
      </w:pPr>
      <w:r w:rsidRPr="00651045">
        <w:rPr>
          <w:color w:val="002060"/>
          <w:sz w:val="24"/>
          <w:szCs w:val="24"/>
        </w:rPr>
        <w:t xml:space="preserve">I was observed and evaluated by my chair </w:t>
      </w:r>
      <w:r w:rsidRPr="00651045">
        <w:rPr>
          <w:b/>
          <w:bCs/>
          <w:color w:val="002060"/>
          <w:sz w:val="24"/>
          <w:szCs w:val="24"/>
        </w:rPr>
        <w:t>Aurelien Mauxion</w:t>
      </w:r>
      <w:r w:rsidRPr="00651045">
        <w:rPr>
          <w:color w:val="002060"/>
          <w:sz w:val="24"/>
          <w:szCs w:val="24"/>
        </w:rPr>
        <w:t xml:space="preserve"> for Cognitive Psychology 220.</w:t>
      </w:r>
      <w:r w:rsidR="00D93052" w:rsidRPr="00651045">
        <w:rPr>
          <w:color w:val="002060"/>
          <w:sz w:val="24"/>
          <w:szCs w:val="24"/>
        </w:rPr>
        <w:t xml:space="preserve"> Taken together his comments suggest that class was organized, effective, interactive, and engaging. </w:t>
      </w:r>
    </w:p>
    <w:p w14:paraId="69213DFE" w14:textId="6FECFC21" w:rsidR="00562327" w:rsidRPr="00651045" w:rsidRDefault="00D93052" w:rsidP="00D93052">
      <w:pPr>
        <w:pStyle w:val="ListParagraph"/>
        <w:numPr>
          <w:ilvl w:val="1"/>
          <w:numId w:val="1"/>
        </w:numPr>
        <w:rPr>
          <w:color w:val="002060"/>
          <w:sz w:val="24"/>
          <w:szCs w:val="24"/>
        </w:rPr>
      </w:pPr>
      <w:r w:rsidRPr="00651045">
        <w:rPr>
          <w:color w:val="002060"/>
          <w:sz w:val="24"/>
          <w:szCs w:val="24"/>
        </w:rPr>
        <w:t xml:space="preserve">For me this was encouraging, as a target area of growth for me since coming to CC from larger classrooms, has been moving away from a lecture format and including more interaction and discussion among students. Aurelien commented that students were comfortable </w:t>
      </w:r>
      <w:r w:rsidR="005A40D9" w:rsidRPr="00651045">
        <w:rPr>
          <w:color w:val="002060"/>
          <w:sz w:val="24"/>
          <w:szCs w:val="24"/>
        </w:rPr>
        <w:t>asking</w:t>
      </w:r>
      <w:r w:rsidRPr="00651045">
        <w:rPr>
          <w:color w:val="002060"/>
          <w:sz w:val="24"/>
          <w:szCs w:val="24"/>
        </w:rPr>
        <w:t xml:space="preserve"> many questions, with answers leading to productive broader conversations. Otherwise, it was well-organized, used interactive demonstrations, responded with student names, it was interesting and engaging, </w:t>
      </w:r>
      <w:r w:rsidR="005A40D9" w:rsidRPr="00651045">
        <w:rPr>
          <w:color w:val="002060"/>
          <w:sz w:val="24"/>
          <w:szCs w:val="24"/>
        </w:rPr>
        <w:t>reviewed,</w:t>
      </w:r>
      <w:r w:rsidRPr="00651045">
        <w:rPr>
          <w:color w:val="002060"/>
          <w:sz w:val="24"/>
          <w:szCs w:val="24"/>
        </w:rPr>
        <w:t xml:space="preserve"> and foreshadowed comprehensive course content, enthusiastic in a way that synergized with students. </w:t>
      </w:r>
    </w:p>
    <w:p w14:paraId="642B5FC8" w14:textId="53A5ED22" w:rsidR="00D93052" w:rsidRPr="00651045" w:rsidRDefault="00D93052" w:rsidP="00112015">
      <w:pPr>
        <w:pStyle w:val="ListParagraph"/>
        <w:numPr>
          <w:ilvl w:val="0"/>
          <w:numId w:val="1"/>
        </w:numPr>
        <w:rPr>
          <w:color w:val="002060"/>
          <w:sz w:val="24"/>
          <w:szCs w:val="24"/>
        </w:rPr>
      </w:pPr>
      <w:r w:rsidRPr="00651045">
        <w:rPr>
          <w:color w:val="002060"/>
          <w:sz w:val="24"/>
          <w:szCs w:val="24"/>
        </w:rPr>
        <w:t xml:space="preserve">Further as a part of the </w:t>
      </w:r>
      <w:r w:rsidRPr="00651045">
        <w:rPr>
          <w:color w:val="002060"/>
          <w:sz w:val="24"/>
          <w:szCs w:val="24"/>
          <w:u w:val="single"/>
        </w:rPr>
        <w:t xml:space="preserve">Center for Teaching and Learning </w:t>
      </w:r>
      <w:r w:rsidR="003E4F4E" w:rsidRPr="00651045">
        <w:rPr>
          <w:color w:val="002060"/>
          <w:sz w:val="24"/>
          <w:szCs w:val="24"/>
          <w:u w:val="single"/>
        </w:rPr>
        <w:t>Peer Observation</w:t>
      </w:r>
      <w:r w:rsidR="003E4F4E" w:rsidRPr="00651045">
        <w:rPr>
          <w:color w:val="002060"/>
          <w:sz w:val="24"/>
          <w:szCs w:val="24"/>
        </w:rPr>
        <w:t xml:space="preserve"> groups, I was observed by </w:t>
      </w:r>
      <w:r w:rsidR="003E4F4E" w:rsidRPr="00651045">
        <w:rPr>
          <w:b/>
          <w:bCs/>
          <w:color w:val="002060"/>
          <w:sz w:val="24"/>
          <w:szCs w:val="24"/>
        </w:rPr>
        <w:t>Moenes Mellouli</w:t>
      </w:r>
      <w:r w:rsidR="00D171F3" w:rsidRPr="00651045">
        <w:rPr>
          <w:color w:val="002060"/>
          <w:sz w:val="24"/>
          <w:szCs w:val="24"/>
        </w:rPr>
        <w:t xml:space="preserve"> for Cognitive Psychology 220. Moenes was quite excited about class afterward, “Loved the dynamics of the class, the interaction with the students, class is so active, so alive. Love the group activities…love the energy you bring.”</w:t>
      </w:r>
      <w:r w:rsidR="00112015" w:rsidRPr="00651045">
        <w:rPr>
          <w:color w:val="002060"/>
          <w:sz w:val="24"/>
          <w:szCs w:val="24"/>
        </w:rPr>
        <w:t xml:space="preserve"> He attended one of my AI sessions for CTL and there again reiterated that the class was very impressive, </w:t>
      </w:r>
      <w:proofErr w:type="gramStart"/>
      <w:r w:rsidR="00112015" w:rsidRPr="00651045">
        <w:rPr>
          <w:color w:val="002060"/>
          <w:sz w:val="24"/>
          <w:szCs w:val="24"/>
        </w:rPr>
        <w:t>somehow</w:t>
      </w:r>
      <w:proofErr w:type="gramEnd"/>
      <w:r w:rsidR="00112015" w:rsidRPr="00651045">
        <w:rPr>
          <w:color w:val="002060"/>
          <w:sz w:val="24"/>
          <w:szCs w:val="24"/>
        </w:rPr>
        <w:t xml:space="preserve"> I use class interactions to enthusiastically lead to students to a central theme incrementally. Ultimately ending up with real-world implications. I am of course so proud that he was so impressed, that is exactly what I have been striving to do. </w:t>
      </w:r>
      <w:r w:rsidR="005A40D9" w:rsidRPr="00651045">
        <w:rPr>
          <w:color w:val="002060"/>
          <w:sz w:val="24"/>
          <w:szCs w:val="24"/>
        </w:rPr>
        <w:t>His</w:t>
      </w:r>
      <w:r w:rsidR="00112015" w:rsidRPr="00651045">
        <w:rPr>
          <w:color w:val="002060"/>
          <w:sz w:val="24"/>
          <w:szCs w:val="24"/>
        </w:rPr>
        <w:t xml:space="preserve"> comments mirror Aurelien’s in the important notion that I am creating a comfortable, interactive, class discussion between peers and myself. That has been my goal. </w:t>
      </w:r>
    </w:p>
    <w:p w14:paraId="791B6EA4" w14:textId="3E5CD671" w:rsidR="003E4F4E" w:rsidRPr="00651045" w:rsidRDefault="003E4F4E" w:rsidP="003E4F4E">
      <w:pPr>
        <w:pStyle w:val="ListParagraph"/>
        <w:numPr>
          <w:ilvl w:val="1"/>
          <w:numId w:val="1"/>
        </w:numPr>
        <w:rPr>
          <w:color w:val="002060"/>
          <w:sz w:val="24"/>
          <w:szCs w:val="24"/>
        </w:rPr>
      </w:pPr>
      <w:r w:rsidRPr="00651045">
        <w:rPr>
          <w:color w:val="002060"/>
          <w:sz w:val="24"/>
          <w:szCs w:val="24"/>
        </w:rPr>
        <w:t xml:space="preserve">Encouraged student discussion with a short quiz and peer-to-peer feedback to reach consensus on missed questions, aided when they still couldn’t discern the answers. </w:t>
      </w:r>
    </w:p>
    <w:p w14:paraId="46080271" w14:textId="46BD521E" w:rsidR="003E4F4E" w:rsidRPr="00651045" w:rsidRDefault="003E4F4E" w:rsidP="003E4F4E">
      <w:pPr>
        <w:pStyle w:val="ListParagraph"/>
        <w:numPr>
          <w:ilvl w:val="1"/>
          <w:numId w:val="1"/>
        </w:numPr>
        <w:rPr>
          <w:color w:val="002060"/>
          <w:sz w:val="24"/>
          <w:szCs w:val="24"/>
        </w:rPr>
      </w:pPr>
      <w:r w:rsidRPr="00651045">
        <w:rPr>
          <w:color w:val="002060"/>
          <w:sz w:val="24"/>
          <w:szCs w:val="24"/>
        </w:rPr>
        <w:t xml:space="preserve">Engaging, with multimedia and real-life examples. </w:t>
      </w:r>
    </w:p>
    <w:p w14:paraId="6B164449" w14:textId="4809600F" w:rsidR="003E4F4E" w:rsidRPr="00651045" w:rsidRDefault="003E4F4E" w:rsidP="003E4F4E">
      <w:pPr>
        <w:pStyle w:val="ListParagraph"/>
        <w:numPr>
          <w:ilvl w:val="1"/>
          <w:numId w:val="1"/>
        </w:numPr>
        <w:rPr>
          <w:color w:val="002060"/>
          <w:sz w:val="24"/>
          <w:szCs w:val="24"/>
        </w:rPr>
      </w:pPr>
      <w:r w:rsidRPr="00651045">
        <w:rPr>
          <w:color w:val="002060"/>
          <w:sz w:val="24"/>
          <w:szCs w:val="24"/>
        </w:rPr>
        <w:t xml:space="preserve">Moenes states that he learned the topic easily though lacking the relevant background. </w:t>
      </w:r>
    </w:p>
    <w:p w14:paraId="0BCC3EEC" w14:textId="7FBF56ED" w:rsidR="003E4F4E" w:rsidRPr="00651045" w:rsidRDefault="003E4F4E" w:rsidP="003E4F4E">
      <w:pPr>
        <w:pStyle w:val="ListParagraph"/>
        <w:numPr>
          <w:ilvl w:val="1"/>
          <w:numId w:val="1"/>
        </w:numPr>
        <w:rPr>
          <w:color w:val="002060"/>
          <w:sz w:val="24"/>
          <w:szCs w:val="24"/>
        </w:rPr>
      </w:pPr>
      <w:r w:rsidRPr="00651045">
        <w:rPr>
          <w:color w:val="002060"/>
          <w:sz w:val="24"/>
          <w:szCs w:val="24"/>
        </w:rPr>
        <w:t xml:space="preserve">Students asked many questions, always spoke up, demonstrating how comfortable they were with the instructor and classmates. </w:t>
      </w:r>
    </w:p>
    <w:p w14:paraId="04350A54" w14:textId="70BA5667" w:rsidR="00D93052" w:rsidRDefault="0087404E" w:rsidP="0087404E">
      <w:pPr>
        <w:pStyle w:val="ListParagraph"/>
        <w:numPr>
          <w:ilvl w:val="0"/>
          <w:numId w:val="1"/>
        </w:numPr>
        <w:rPr>
          <w:color w:val="002060"/>
          <w:sz w:val="24"/>
          <w:szCs w:val="24"/>
        </w:rPr>
      </w:pPr>
      <w:r w:rsidRPr="00651045">
        <w:rPr>
          <w:color w:val="002060"/>
          <w:sz w:val="24"/>
          <w:szCs w:val="24"/>
        </w:rPr>
        <w:t xml:space="preserve">In addition, this semester (24SS) I expect to be observed by Dave Hickman and will observe Moenes as well as Dave as part of the CTL’s peer-observation program. </w:t>
      </w:r>
    </w:p>
    <w:p w14:paraId="6C2F40F6" w14:textId="463A40A1" w:rsidR="00651045" w:rsidRPr="00651045" w:rsidRDefault="00651045" w:rsidP="0087404E">
      <w:pPr>
        <w:pStyle w:val="ListParagraph"/>
        <w:numPr>
          <w:ilvl w:val="0"/>
          <w:numId w:val="1"/>
        </w:numPr>
        <w:rPr>
          <w:color w:val="002060"/>
          <w:sz w:val="24"/>
          <w:szCs w:val="24"/>
        </w:rPr>
      </w:pPr>
      <w:r>
        <w:rPr>
          <w:color w:val="002060"/>
          <w:sz w:val="24"/>
          <w:szCs w:val="24"/>
        </w:rPr>
        <w:t xml:space="preserve">I am working in a plan to assess the impact of AI on student learning and academic efficacy, that hope to implement this semester, but when we get together with the psychology </w:t>
      </w:r>
      <w:r w:rsidR="003736F2">
        <w:rPr>
          <w:color w:val="002060"/>
          <w:sz w:val="24"/>
          <w:szCs w:val="24"/>
        </w:rPr>
        <w:t>faculty,</w:t>
      </w:r>
      <w:r>
        <w:rPr>
          <w:color w:val="002060"/>
          <w:sz w:val="24"/>
          <w:szCs w:val="24"/>
        </w:rPr>
        <w:t xml:space="preserve"> I think we will consider adopting </w:t>
      </w:r>
      <w:proofErr w:type="gramStart"/>
      <w:r>
        <w:rPr>
          <w:color w:val="002060"/>
          <w:sz w:val="24"/>
          <w:szCs w:val="24"/>
        </w:rPr>
        <w:t>an</w:t>
      </w:r>
      <w:proofErr w:type="gramEnd"/>
      <w:r>
        <w:rPr>
          <w:color w:val="002060"/>
          <w:sz w:val="24"/>
          <w:szCs w:val="24"/>
        </w:rPr>
        <w:t xml:space="preserve"> program assessment instrument for this purpose.</w:t>
      </w:r>
    </w:p>
    <w:p w14:paraId="58561581" w14:textId="77777777" w:rsidR="00915DF5" w:rsidRPr="00651045" w:rsidRDefault="00915DF5" w:rsidP="00100D8C">
      <w:pPr>
        <w:rPr>
          <w:b/>
          <w:sz w:val="24"/>
          <w:szCs w:val="24"/>
        </w:rPr>
      </w:pPr>
    </w:p>
    <w:p w14:paraId="7983E341" w14:textId="77777777" w:rsidR="00915DF5" w:rsidRPr="00651045" w:rsidRDefault="00915DF5" w:rsidP="00100D8C">
      <w:pPr>
        <w:rPr>
          <w:b/>
          <w:sz w:val="24"/>
          <w:szCs w:val="24"/>
        </w:rPr>
      </w:pPr>
      <w:r w:rsidRPr="00651045">
        <w:rPr>
          <w:b/>
          <w:sz w:val="24"/>
          <w:szCs w:val="24"/>
        </w:rPr>
        <w:t>Teaching Achievements</w:t>
      </w:r>
    </w:p>
    <w:p w14:paraId="53B23C4F" w14:textId="77777777" w:rsidR="00915DF5" w:rsidRPr="00651045" w:rsidRDefault="00915DF5" w:rsidP="00100D8C">
      <w:pPr>
        <w:rPr>
          <w:sz w:val="24"/>
          <w:szCs w:val="24"/>
        </w:rPr>
      </w:pPr>
      <w:r w:rsidRPr="00651045">
        <w:rPr>
          <w:sz w:val="24"/>
          <w:szCs w:val="24"/>
        </w:rPr>
        <w:t>Faculty members are expected to work toward and achieve a certain number of teaching achievements.</w:t>
      </w:r>
      <w:r w:rsidR="00100D8C" w:rsidRPr="00651045">
        <w:rPr>
          <w:sz w:val="24"/>
          <w:szCs w:val="24"/>
        </w:rPr>
        <w:t xml:space="preserve"> </w:t>
      </w:r>
      <w:r w:rsidRPr="00651045">
        <w:rPr>
          <w:sz w:val="24"/>
          <w:szCs w:val="24"/>
        </w:rPr>
        <w:t>For the annual review, faculty members should identify teaching achievements they are working toward or have achieved during the year under evaluation.</w:t>
      </w:r>
      <w:r w:rsidR="00100D8C" w:rsidRPr="00651045">
        <w:rPr>
          <w:sz w:val="24"/>
          <w:szCs w:val="24"/>
        </w:rPr>
        <w:t xml:space="preserve"> </w:t>
      </w:r>
      <w:r w:rsidRPr="00651045">
        <w:rPr>
          <w:sz w:val="24"/>
          <w:szCs w:val="24"/>
        </w:rPr>
        <w:t>A list of possible teaching achievements can be found in Section III.C.1 of the Faculty Handbook.</w:t>
      </w:r>
      <w:r w:rsidR="00100D8C" w:rsidRPr="00651045">
        <w:rPr>
          <w:sz w:val="24"/>
          <w:szCs w:val="24"/>
        </w:rPr>
        <w:t xml:space="preserve"> </w:t>
      </w:r>
    </w:p>
    <w:p w14:paraId="77C07ABD" w14:textId="57F723B5" w:rsidR="00D46C51" w:rsidRPr="00651045" w:rsidRDefault="00915DF5" w:rsidP="00100D8C">
      <w:pPr>
        <w:rPr>
          <w:sz w:val="24"/>
          <w:szCs w:val="24"/>
        </w:rPr>
      </w:pPr>
      <w:r w:rsidRPr="00651045">
        <w:rPr>
          <w:sz w:val="24"/>
          <w:szCs w:val="24"/>
        </w:rPr>
        <w:lastRenderedPageBreak/>
        <w:t>Evidence of Teaching Achievements:</w:t>
      </w:r>
      <w:r w:rsidR="00100D8C" w:rsidRPr="00651045">
        <w:rPr>
          <w:sz w:val="24"/>
          <w:szCs w:val="24"/>
        </w:rPr>
        <w:t xml:space="preserve"> </w:t>
      </w:r>
      <w:r w:rsidR="00C67C3A" w:rsidRPr="00651045">
        <w:rPr>
          <w:color w:val="002060"/>
          <w:sz w:val="24"/>
          <w:szCs w:val="24"/>
        </w:rPr>
        <w:t xml:space="preserve">I really feel that AI will change the way Higher Education is done and we need to be at the bleeding edge. </w:t>
      </w:r>
      <w:r w:rsidR="0086797C" w:rsidRPr="00651045">
        <w:rPr>
          <w:color w:val="002060"/>
          <w:sz w:val="24"/>
          <w:szCs w:val="24"/>
        </w:rPr>
        <w:t xml:space="preserve">I have been working toward that goal, by teaching AI to students and faculty. </w:t>
      </w:r>
      <w:r w:rsidR="0086797C" w:rsidRPr="00651045">
        <w:rPr>
          <w:color w:val="002060"/>
          <w:sz w:val="24"/>
          <w:szCs w:val="24"/>
        </w:rPr>
        <w:t>I obviously leaped in headfirst with AI, at a time with other faculty were hesitant. I feel that if we don’t know what AI can do then we can work around it and honestly assess student learning. I also feel that it levels the playing field for every student, especially those without all the advantages. For example, I showed my students how to open a PDF with AI and ask for help understanding the difficult parts. One student from China was able to grasp subtleties that are difficult for non-native speakers. In neuroscience students lacking a chemistry background can ask to be tutored or explain the subtleties that are missing. Here is the crux, a book is static, if you have questions not addressed in the book, you are at a standstill. But with AI you can probe all the minutia, all your questions until you really understand, it is working beautifully.</w:t>
      </w:r>
    </w:p>
    <w:p w14:paraId="1CB5979D" w14:textId="1EEDD1FE" w:rsidR="00701438" w:rsidRPr="00651045" w:rsidRDefault="00701438" w:rsidP="00100D8C">
      <w:pPr>
        <w:rPr>
          <w:b/>
          <w:bCs/>
          <w:sz w:val="24"/>
          <w:szCs w:val="24"/>
        </w:rPr>
      </w:pPr>
      <w:r w:rsidRPr="00651045">
        <w:rPr>
          <w:b/>
          <w:bCs/>
          <w:sz w:val="24"/>
          <w:szCs w:val="24"/>
        </w:rPr>
        <w:t xml:space="preserve">Developing and / or teaching a new course outside of one’s regularly assigned </w:t>
      </w:r>
      <w:proofErr w:type="gramStart"/>
      <w:r w:rsidRPr="00651045">
        <w:rPr>
          <w:b/>
          <w:bCs/>
          <w:sz w:val="24"/>
          <w:szCs w:val="24"/>
        </w:rPr>
        <w:t>classes</w:t>
      </w:r>
      <w:proofErr w:type="gramEnd"/>
    </w:p>
    <w:p w14:paraId="2E356AC2" w14:textId="7FAB5557" w:rsidR="001F5386" w:rsidRPr="00651045" w:rsidRDefault="001F5386" w:rsidP="00701438">
      <w:pPr>
        <w:pStyle w:val="ListParagraph"/>
        <w:numPr>
          <w:ilvl w:val="0"/>
          <w:numId w:val="7"/>
        </w:numPr>
        <w:rPr>
          <w:color w:val="002060"/>
          <w:sz w:val="24"/>
          <w:szCs w:val="24"/>
        </w:rPr>
      </w:pPr>
      <w:r w:rsidRPr="00651045">
        <w:rPr>
          <w:color w:val="002060"/>
          <w:sz w:val="24"/>
          <w:szCs w:val="24"/>
        </w:rPr>
        <w:t xml:space="preserve">As mentioned above I taught a new course Human Evolution, completed TONIC, and taught my first online course. </w:t>
      </w:r>
      <w:r w:rsidR="005A40D9" w:rsidRPr="00651045">
        <w:rPr>
          <w:color w:val="002060"/>
          <w:sz w:val="24"/>
          <w:szCs w:val="24"/>
        </w:rPr>
        <w:t xml:space="preserve">Social Science Writing was significantly different utilizing AI. </w:t>
      </w:r>
    </w:p>
    <w:p w14:paraId="270BB8FD" w14:textId="6C44A978" w:rsidR="00701438" w:rsidRPr="00651045" w:rsidRDefault="00701438" w:rsidP="00701438">
      <w:pPr>
        <w:rPr>
          <w:b/>
          <w:bCs/>
          <w:color w:val="002060"/>
          <w:sz w:val="24"/>
          <w:szCs w:val="24"/>
        </w:rPr>
      </w:pPr>
      <w:r w:rsidRPr="00651045">
        <w:rPr>
          <w:b/>
          <w:bCs/>
          <w:sz w:val="24"/>
          <w:szCs w:val="24"/>
        </w:rPr>
        <w:t xml:space="preserve">Development / incorporation of significant new pedagogical materials to enhance student </w:t>
      </w:r>
      <w:r w:rsidR="00FE236B" w:rsidRPr="00651045">
        <w:rPr>
          <w:b/>
          <w:bCs/>
          <w:sz w:val="24"/>
          <w:szCs w:val="24"/>
        </w:rPr>
        <w:t>learning.</w:t>
      </w:r>
    </w:p>
    <w:p w14:paraId="7D82C2A2" w14:textId="77777777" w:rsidR="001F5386" w:rsidRPr="00651045" w:rsidRDefault="001F5386" w:rsidP="00701438">
      <w:pPr>
        <w:pStyle w:val="ListParagraph"/>
        <w:numPr>
          <w:ilvl w:val="0"/>
          <w:numId w:val="7"/>
        </w:numPr>
        <w:rPr>
          <w:color w:val="002060"/>
          <w:sz w:val="24"/>
          <w:szCs w:val="24"/>
        </w:rPr>
      </w:pPr>
      <w:r w:rsidRPr="00651045">
        <w:rPr>
          <w:color w:val="002060"/>
          <w:sz w:val="24"/>
          <w:szCs w:val="24"/>
        </w:rPr>
        <w:t xml:space="preserve">I developed a Live Schedule method for communicating dates, expectations, and comments. </w:t>
      </w:r>
    </w:p>
    <w:p w14:paraId="38013C01" w14:textId="77777777" w:rsidR="00701438" w:rsidRPr="00651045" w:rsidRDefault="00701438" w:rsidP="00701438">
      <w:pPr>
        <w:pStyle w:val="ListParagraph"/>
        <w:numPr>
          <w:ilvl w:val="0"/>
          <w:numId w:val="7"/>
        </w:numPr>
        <w:rPr>
          <w:color w:val="002060"/>
          <w:sz w:val="24"/>
          <w:szCs w:val="24"/>
        </w:rPr>
      </w:pPr>
      <w:r w:rsidRPr="00651045">
        <w:rPr>
          <w:color w:val="002060"/>
          <w:sz w:val="24"/>
          <w:szCs w:val="24"/>
        </w:rPr>
        <w:t xml:space="preserve">I was able to incorporate new technology in the General Psychology classroom with </w:t>
      </w:r>
      <w:proofErr w:type="spellStart"/>
      <w:proofErr w:type="gramStart"/>
      <w:r w:rsidRPr="00651045">
        <w:rPr>
          <w:b/>
          <w:bCs/>
          <w:color w:val="002060"/>
          <w:sz w:val="24"/>
          <w:szCs w:val="24"/>
        </w:rPr>
        <w:t>iClicker</w:t>
      </w:r>
      <w:proofErr w:type="spellEnd"/>
      <w:proofErr w:type="gramEnd"/>
      <w:r w:rsidRPr="00651045">
        <w:rPr>
          <w:color w:val="002060"/>
          <w:sz w:val="24"/>
          <w:szCs w:val="24"/>
        </w:rPr>
        <w:t xml:space="preserve"> a student responses system, and </w:t>
      </w:r>
      <w:r w:rsidRPr="00651045">
        <w:rPr>
          <w:b/>
          <w:bCs/>
          <w:color w:val="002060"/>
          <w:sz w:val="24"/>
          <w:szCs w:val="24"/>
        </w:rPr>
        <w:t>MacMillan Achieve</w:t>
      </w:r>
      <w:r w:rsidRPr="00651045">
        <w:rPr>
          <w:color w:val="002060"/>
          <w:sz w:val="24"/>
          <w:szCs w:val="24"/>
        </w:rPr>
        <w:t xml:space="preserve"> a homework and book exercise platform. I spent three one-hour sessions with technical experts to fully understand those technologies. </w:t>
      </w:r>
    </w:p>
    <w:p w14:paraId="2267BC78" w14:textId="77777777" w:rsidR="00701438" w:rsidRPr="00651045" w:rsidRDefault="00701438" w:rsidP="005A40D9">
      <w:pPr>
        <w:pStyle w:val="ListParagraph"/>
        <w:numPr>
          <w:ilvl w:val="1"/>
          <w:numId w:val="7"/>
        </w:numPr>
        <w:rPr>
          <w:color w:val="002060"/>
          <w:sz w:val="24"/>
          <w:szCs w:val="24"/>
        </w:rPr>
      </w:pPr>
      <w:r w:rsidRPr="00651045">
        <w:rPr>
          <w:color w:val="002060"/>
          <w:sz w:val="24"/>
          <w:szCs w:val="24"/>
        </w:rPr>
        <w:t xml:space="preserve">I was also able to share my expertise with those systems with Blake Neilson so that he could adopt them as well. </w:t>
      </w:r>
    </w:p>
    <w:p w14:paraId="6A5030A2" w14:textId="35740625" w:rsidR="00701438" w:rsidRPr="00651045" w:rsidRDefault="00701438" w:rsidP="00701438">
      <w:pPr>
        <w:pStyle w:val="ListParagraph"/>
        <w:numPr>
          <w:ilvl w:val="0"/>
          <w:numId w:val="7"/>
        </w:numPr>
        <w:rPr>
          <w:color w:val="002060"/>
          <w:sz w:val="24"/>
          <w:szCs w:val="24"/>
        </w:rPr>
      </w:pPr>
      <w:r w:rsidRPr="00651045">
        <w:rPr>
          <w:color w:val="002060"/>
          <w:sz w:val="24"/>
          <w:szCs w:val="24"/>
        </w:rPr>
        <w:t xml:space="preserve">23FS I taught SSW using AI. I used the Psychology Lab so that we could begin each assignment in class and submit it to a drop box. When </w:t>
      </w:r>
      <w:r w:rsidR="005A40D9" w:rsidRPr="00651045">
        <w:rPr>
          <w:color w:val="002060"/>
          <w:sz w:val="24"/>
          <w:szCs w:val="24"/>
        </w:rPr>
        <w:t>they</w:t>
      </w:r>
      <w:r w:rsidRPr="00651045">
        <w:rPr>
          <w:color w:val="002060"/>
          <w:sz w:val="24"/>
          <w:szCs w:val="24"/>
        </w:rPr>
        <w:t xml:space="preserve"> worked on it at home </w:t>
      </w:r>
      <w:proofErr w:type="gramStart"/>
      <w:r w:rsidRPr="00651045">
        <w:rPr>
          <w:color w:val="002060"/>
          <w:sz w:val="24"/>
          <w:szCs w:val="24"/>
        </w:rPr>
        <w:t>the</w:t>
      </w:r>
      <w:proofErr w:type="gramEnd"/>
      <w:r w:rsidRPr="00651045">
        <w:rPr>
          <w:color w:val="002060"/>
          <w:sz w:val="24"/>
          <w:szCs w:val="24"/>
        </w:rPr>
        <w:t xml:space="preserve"> submitted new work. They peer-reviewed each other by posting their first draft to a discussion board, which allowed them to think critically about what others are doing right and </w:t>
      </w:r>
      <w:r w:rsidR="005A40D9" w:rsidRPr="00651045">
        <w:rPr>
          <w:color w:val="002060"/>
          <w:sz w:val="24"/>
          <w:szCs w:val="24"/>
        </w:rPr>
        <w:t>wrong and</w:t>
      </w:r>
      <w:r w:rsidRPr="00651045">
        <w:rPr>
          <w:color w:val="002060"/>
          <w:sz w:val="24"/>
          <w:szCs w:val="24"/>
        </w:rPr>
        <w:t xml:space="preserve"> modify their own approach. </w:t>
      </w:r>
      <w:r w:rsidR="005A40D9" w:rsidRPr="00651045">
        <w:rPr>
          <w:color w:val="002060"/>
          <w:sz w:val="24"/>
          <w:szCs w:val="24"/>
        </w:rPr>
        <w:t>Finally,</w:t>
      </w:r>
      <w:r w:rsidRPr="00651045">
        <w:rPr>
          <w:color w:val="002060"/>
          <w:sz w:val="24"/>
          <w:szCs w:val="24"/>
        </w:rPr>
        <w:t xml:space="preserve"> they use prompt</w:t>
      </w:r>
      <w:r w:rsidR="005A40D9" w:rsidRPr="00651045">
        <w:rPr>
          <w:color w:val="002060"/>
          <w:sz w:val="24"/>
          <w:szCs w:val="24"/>
        </w:rPr>
        <w:t xml:space="preserve">s </w:t>
      </w:r>
      <w:r w:rsidRPr="00651045">
        <w:rPr>
          <w:color w:val="002060"/>
          <w:sz w:val="24"/>
          <w:szCs w:val="24"/>
        </w:rPr>
        <w:t xml:space="preserve">provided </w:t>
      </w:r>
      <w:r w:rsidR="005A40D9" w:rsidRPr="00651045">
        <w:rPr>
          <w:color w:val="002060"/>
          <w:sz w:val="24"/>
          <w:szCs w:val="24"/>
        </w:rPr>
        <w:t xml:space="preserve">by me with AI, </w:t>
      </w:r>
      <w:r w:rsidRPr="00651045">
        <w:rPr>
          <w:color w:val="002060"/>
          <w:sz w:val="24"/>
          <w:szCs w:val="24"/>
        </w:rPr>
        <w:t xml:space="preserve">like </w:t>
      </w:r>
      <w:proofErr w:type="gramStart"/>
      <w:r w:rsidRPr="00651045">
        <w:rPr>
          <w:color w:val="002060"/>
          <w:sz w:val="24"/>
          <w:szCs w:val="24"/>
        </w:rPr>
        <w:t>help</w:t>
      </w:r>
      <w:proofErr w:type="gramEnd"/>
      <w:r w:rsidRPr="00651045">
        <w:rPr>
          <w:color w:val="002060"/>
          <w:sz w:val="24"/>
          <w:szCs w:val="24"/>
        </w:rPr>
        <w:t xml:space="preserve"> me improve the scientific voice in this work. Provide a summary of this writing (which helps them see what they </w:t>
      </w:r>
      <w:r w:rsidR="005A40D9" w:rsidRPr="00651045">
        <w:rPr>
          <w:color w:val="002060"/>
          <w:sz w:val="24"/>
          <w:szCs w:val="24"/>
        </w:rPr>
        <w:t>put</w:t>
      </w:r>
      <w:r w:rsidRPr="00651045">
        <w:rPr>
          <w:color w:val="002060"/>
          <w:sz w:val="24"/>
          <w:szCs w:val="24"/>
        </w:rPr>
        <w:t xml:space="preserve"> on the paper, rather than what think they did), even compare this summary to the original article and help me ensure that it is accurate and adequately covers the important parts. In the end, the similar</w:t>
      </w:r>
      <w:r w:rsidR="005A40D9" w:rsidRPr="00651045">
        <w:rPr>
          <w:color w:val="002060"/>
          <w:sz w:val="24"/>
          <w:szCs w:val="24"/>
        </w:rPr>
        <w:t>ity</w:t>
      </w:r>
      <w:r w:rsidRPr="00651045">
        <w:rPr>
          <w:color w:val="002060"/>
          <w:sz w:val="24"/>
          <w:szCs w:val="24"/>
        </w:rPr>
        <w:t xml:space="preserve"> report shows me what changed between each draft, allowing me </w:t>
      </w:r>
      <w:r w:rsidR="005A40D9" w:rsidRPr="00651045">
        <w:rPr>
          <w:color w:val="002060"/>
          <w:sz w:val="24"/>
          <w:szCs w:val="24"/>
        </w:rPr>
        <w:t>to track</w:t>
      </w:r>
      <w:r w:rsidRPr="00651045">
        <w:rPr>
          <w:color w:val="002060"/>
          <w:sz w:val="24"/>
          <w:szCs w:val="24"/>
        </w:rPr>
        <w:t xml:space="preserve"> their own voice in the writing and progression</w:t>
      </w:r>
      <w:r w:rsidR="005A40D9" w:rsidRPr="00651045">
        <w:rPr>
          <w:color w:val="002060"/>
          <w:sz w:val="24"/>
          <w:szCs w:val="24"/>
        </w:rPr>
        <w:t xml:space="preserve">. That progression let me confirm that </w:t>
      </w:r>
      <w:r w:rsidRPr="00651045">
        <w:rPr>
          <w:color w:val="002060"/>
          <w:sz w:val="24"/>
          <w:szCs w:val="24"/>
        </w:rPr>
        <w:t xml:space="preserve">they didn't have AI write their </w:t>
      </w:r>
      <w:r w:rsidR="005A40D9" w:rsidRPr="00651045">
        <w:rPr>
          <w:color w:val="002060"/>
          <w:sz w:val="24"/>
          <w:szCs w:val="24"/>
        </w:rPr>
        <w:t>paper but</w:t>
      </w:r>
      <w:r w:rsidRPr="00651045">
        <w:rPr>
          <w:color w:val="002060"/>
          <w:sz w:val="24"/>
          <w:szCs w:val="24"/>
        </w:rPr>
        <w:t xml:space="preserve"> did use it to polish and probe their own writing. In the end it makes grading easier for </w:t>
      </w:r>
      <w:r w:rsidR="005A40D9" w:rsidRPr="00651045">
        <w:rPr>
          <w:color w:val="002060"/>
          <w:sz w:val="24"/>
          <w:szCs w:val="24"/>
        </w:rPr>
        <w:t>me and</w:t>
      </w:r>
      <w:r w:rsidRPr="00651045">
        <w:rPr>
          <w:color w:val="002060"/>
          <w:sz w:val="24"/>
          <w:szCs w:val="24"/>
        </w:rPr>
        <w:t xml:space="preserve"> allows me to focus on higher level writing skills. Win-win, they are developing skills they need in the future, and I get to teach them critical thinking more heavily. </w:t>
      </w:r>
    </w:p>
    <w:p w14:paraId="1A953CF5" w14:textId="77777777" w:rsidR="00701438" w:rsidRPr="00651045" w:rsidRDefault="00701438" w:rsidP="00701438">
      <w:pPr>
        <w:pStyle w:val="ListParagraph"/>
        <w:rPr>
          <w:color w:val="002060"/>
          <w:sz w:val="24"/>
          <w:szCs w:val="24"/>
        </w:rPr>
      </w:pPr>
    </w:p>
    <w:p w14:paraId="0059F983" w14:textId="0F764970" w:rsidR="00701438" w:rsidRPr="00651045" w:rsidRDefault="00701438" w:rsidP="00100D8C">
      <w:pPr>
        <w:rPr>
          <w:b/>
          <w:bCs/>
          <w:color w:val="002060"/>
          <w:sz w:val="24"/>
          <w:szCs w:val="24"/>
        </w:rPr>
      </w:pPr>
      <w:r w:rsidRPr="00651045">
        <w:rPr>
          <w:b/>
          <w:bCs/>
          <w:sz w:val="24"/>
          <w:szCs w:val="24"/>
        </w:rPr>
        <w:t xml:space="preserve">Supervising / assisting students in research or independent </w:t>
      </w:r>
      <w:proofErr w:type="gramStart"/>
      <w:r w:rsidRPr="00651045">
        <w:rPr>
          <w:b/>
          <w:bCs/>
          <w:sz w:val="24"/>
          <w:szCs w:val="24"/>
        </w:rPr>
        <w:t>study</w:t>
      </w:r>
      <w:proofErr w:type="gramEnd"/>
    </w:p>
    <w:p w14:paraId="5061A65A" w14:textId="07A1CC92" w:rsidR="001F5386" w:rsidRPr="00651045" w:rsidRDefault="001F5386" w:rsidP="00701438">
      <w:pPr>
        <w:pStyle w:val="ListParagraph"/>
        <w:numPr>
          <w:ilvl w:val="0"/>
          <w:numId w:val="9"/>
        </w:numPr>
        <w:rPr>
          <w:color w:val="002060"/>
          <w:sz w:val="24"/>
          <w:szCs w:val="24"/>
        </w:rPr>
      </w:pPr>
      <w:r w:rsidRPr="00651045">
        <w:rPr>
          <w:color w:val="002060"/>
          <w:sz w:val="24"/>
          <w:szCs w:val="24"/>
        </w:rPr>
        <w:t>I was able to mentor a student for Independent Research</w:t>
      </w:r>
      <w:r w:rsidR="00701438" w:rsidRPr="00651045">
        <w:rPr>
          <w:color w:val="002060"/>
          <w:sz w:val="24"/>
          <w:szCs w:val="24"/>
        </w:rPr>
        <w:t>, Anna Clayborn</w:t>
      </w:r>
      <w:r w:rsidR="005A40D9" w:rsidRPr="00651045">
        <w:rPr>
          <w:color w:val="002060"/>
          <w:sz w:val="24"/>
          <w:szCs w:val="24"/>
        </w:rPr>
        <w:t xml:space="preserve">. She examined heart rate variability with Apple Watches in response to a stressful event. The hypothesis was that people with more life stressors would show greater stress responses, meaning reduced variability in heart rate. </w:t>
      </w:r>
      <w:r w:rsidR="00C67C3A" w:rsidRPr="00651045">
        <w:rPr>
          <w:color w:val="002060"/>
          <w:sz w:val="24"/>
          <w:szCs w:val="24"/>
        </w:rPr>
        <w:t xml:space="preserve">While she didn’t have enough data for firm conclusions (she will remedy this in her capstone) what she found was that those with more developmental </w:t>
      </w:r>
      <w:r w:rsidR="00C67C3A" w:rsidRPr="00651045">
        <w:rPr>
          <w:color w:val="002060"/>
          <w:sz w:val="24"/>
          <w:szCs w:val="24"/>
        </w:rPr>
        <w:lastRenderedPageBreak/>
        <w:t xml:space="preserve">stressors rebounded faster after an acute stressor, the opposite of what she expected. More importantly experimental studies are rare for our psychology students, and she gained valuable insight and skills. Also, she was able </w:t>
      </w:r>
      <w:r w:rsidR="00701438" w:rsidRPr="00651045">
        <w:rPr>
          <w:color w:val="002060"/>
          <w:sz w:val="24"/>
          <w:szCs w:val="24"/>
        </w:rPr>
        <w:t xml:space="preserve">get published as a second author on one of my articles. </w:t>
      </w:r>
      <w:r w:rsidR="00C67C3A" w:rsidRPr="00651045">
        <w:rPr>
          <w:color w:val="002060"/>
          <w:sz w:val="24"/>
          <w:szCs w:val="24"/>
        </w:rPr>
        <w:t xml:space="preserve">Both experiences were aimed to help her get into graduate school. </w:t>
      </w:r>
    </w:p>
    <w:p w14:paraId="4216E76D" w14:textId="50D1B0AA" w:rsidR="00701438" w:rsidRPr="00651045" w:rsidRDefault="00701438" w:rsidP="00701438">
      <w:pPr>
        <w:rPr>
          <w:b/>
          <w:bCs/>
          <w:color w:val="002060"/>
          <w:sz w:val="24"/>
          <w:szCs w:val="24"/>
        </w:rPr>
      </w:pPr>
      <w:r w:rsidRPr="00651045">
        <w:rPr>
          <w:b/>
          <w:bCs/>
          <w:sz w:val="24"/>
          <w:szCs w:val="24"/>
        </w:rPr>
        <w:t>Sharing teaching expertise with faculty in a formal setting</w:t>
      </w:r>
    </w:p>
    <w:p w14:paraId="2E318EE9" w14:textId="58A3308B" w:rsidR="000B1D5D" w:rsidRPr="00651045" w:rsidRDefault="001F5386" w:rsidP="00701438">
      <w:pPr>
        <w:pStyle w:val="ListParagraph"/>
        <w:numPr>
          <w:ilvl w:val="0"/>
          <w:numId w:val="9"/>
        </w:numPr>
        <w:rPr>
          <w:color w:val="002060"/>
          <w:sz w:val="24"/>
          <w:szCs w:val="24"/>
        </w:rPr>
      </w:pPr>
      <w:r w:rsidRPr="00651045">
        <w:rPr>
          <w:color w:val="002060"/>
          <w:sz w:val="24"/>
          <w:szCs w:val="24"/>
        </w:rPr>
        <w:t xml:space="preserve">I was able to share my expertise in generative AI with my students in the fall semester, as well as faculty </w:t>
      </w:r>
      <w:r w:rsidR="0086797C" w:rsidRPr="00651045">
        <w:rPr>
          <w:b/>
          <w:bCs/>
          <w:color w:val="002060"/>
          <w:sz w:val="24"/>
          <w:szCs w:val="24"/>
        </w:rPr>
        <w:t>twice for the</w:t>
      </w:r>
      <w:r w:rsidRPr="00651045">
        <w:rPr>
          <w:b/>
          <w:bCs/>
          <w:color w:val="002060"/>
          <w:sz w:val="24"/>
          <w:szCs w:val="24"/>
        </w:rPr>
        <w:t xml:space="preserve"> CTL</w:t>
      </w:r>
      <w:r w:rsidRPr="00651045">
        <w:rPr>
          <w:color w:val="002060"/>
          <w:sz w:val="24"/>
          <w:szCs w:val="24"/>
        </w:rPr>
        <w:t xml:space="preserve"> and </w:t>
      </w:r>
      <w:r w:rsidRPr="00651045">
        <w:rPr>
          <w:b/>
          <w:bCs/>
          <w:color w:val="002060"/>
          <w:sz w:val="24"/>
          <w:szCs w:val="24"/>
        </w:rPr>
        <w:t>Cougar Conversations</w:t>
      </w:r>
      <w:r w:rsidRPr="00651045">
        <w:rPr>
          <w:color w:val="002060"/>
          <w:sz w:val="24"/>
          <w:szCs w:val="24"/>
        </w:rPr>
        <w:t>.</w:t>
      </w:r>
      <w:r w:rsidR="00C67C3A" w:rsidRPr="00651045">
        <w:rPr>
          <w:color w:val="002060"/>
          <w:sz w:val="24"/>
          <w:szCs w:val="24"/>
        </w:rPr>
        <w:t xml:space="preserve"> </w:t>
      </w:r>
    </w:p>
    <w:p w14:paraId="7844D832" w14:textId="32BEFC07" w:rsidR="00701438" w:rsidRPr="00651045" w:rsidRDefault="00701438" w:rsidP="00701438">
      <w:pPr>
        <w:rPr>
          <w:b/>
          <w:bCs/>
          <w:color w:val="002060"/>
          <w:sz w:val="24"/>
          <w:szCs w:val="24"/>
        </w:rPr>
      </w:pPr>
      <w:r w:rsidRPr="00651045">
        <w:rPr>
          <w:b/>
          <w:bCs/>
          <w:sz w:val="24"/>
          <w:szCs w:val="24"/>
        </w:rPr>
        <w:t>Pedagogical presentation in a formal setting, such as a conference, training, workshop, or institute</w:t>
      </w:r>
    </w:p>
    <w:p w14:paraId="3EE3381C" w14:textId="5C3070D4" w:rsidR="001F5386" w:rsidRPr="00651045" w:rsidRDefault="001F5386" w:rsidP="00701438">
      <w:pPr>
        <w:pStyle w:val="ListParagraph"/>
        <w:numPr>
          <w:ilvl w:val="0"/>
          <w:numId w:val="9"/>
        </w:numPr>
        <w:rPr>
          <w:rFonts w:cstheme="minorHAnsi"/>
          <w:color w:val="002060"/>
          <w:sz w:val="24"/>
          <w:szCs w:val="24"/>
        </w:rPr>
      </w:pPr>
      <w:r w:rsidRPr="00651045">
        <w:rPr>
          <w:rFonts w:cstheme="minorHAnsi"/>
          <w:color w:val="002060"/>
          <w:sz w:val="24"/>
          <w:szCs w:val="24"/>
        </w:rPr>
        <w:t>I was accepted to present my methods in Social Science Writing at the Society for Teaching of Psychology virtual conference</w:t>
      </w:r>
      <w:r w:rsidR="0086797C" w:rsidRPr="00651045">
        <w:rPr>
          <w:rFonts w:cstheme="minorHAnsi"/>
          <w:color w:val="002060"/>
          <w:sz w:val="24"/>
          <w:szCs w:val="24"/>
        </w:rPr>
        <w:t xml:space="preserve"> for the spring semester. </w:t>
      </w:r>
    </w:p>
    <w:p w14:paraId="65CFA60F" w14:textId="7AB14CB7" w:rsidR="00701438" w:rsidRPr="00651045" w:rsidRDefault="00701438" w:rsidP="00701438">
      <w:pPr>
        <w:rPr>
          <w:rFonts w:cstheme="minorHAnsi"/>
          <w:b/>
          <w:bCs/>
          <w:color w:val="002060"/>
          <w:sz w:val="24"/>
          <w:szCs w:val="24"/>
        </w:rPr>
      </w:pPr>
      <w:r w:rsidRPr="00651045">
        <w:rPr>
          <w:rFonts w:cstheme="minorHAnsi"/>
          <w:b/>
          <w:bCs/>
          <w:sz w:val="24"/>
          <w:szCs w:val="24"/>
        </w:rPr>
        <w:t xml:space="preserve">Attendance / participation in organized activities that contribute to teaching and course </w:t>
      </w:r>
      <w:proofErr w:type="gramStart"/>
      <w:r w:rsidRPr="00651045">
        <w:rPr>
          <w:rFonts w:cstheme="minorHAnsi"/>
          <w:b/>
          <w:bCs/>
          <w:sz w:val="24"/>
          <w:szCs w:val="24"/>
        </w:rPr>
        <w:t>improvement</w:t>
      </w:r>
      <w:proofErr w:type="gramEnd"/>
    </w:p>
    <w:p w14:paraId="0DFA05A3" w14:textId="4CEE97DC" w:rsidR="00701438" w:rsidRPr="00651045" w:rsidRDefault="00701438" w:rsidP="00701438">
      <w:pPr>
        <w:pStyle w:val="ListParagraph"/>
        <w:numPr>
          <w:ilvl w:val="0"/>
          <w:numId w:val="9"/>
        </w:numPr>
        <w:rPr>
          <w:rFonts w:cstheme="minorHAnsi"/>
          <w:color w:val="002060"/>
          <w:sz w:val="24"/>
          <w:szCs w:val="24"/>
        </w:rPr>
      </w:pPr>
      <w:r w:rsidRPr="00651045">
        <w:rPr>
          <w:rFonts w:cstheme="minorHAnsi"/>
          <w:color w:val="002060"/>
          <w:sz w:val="24"/>
          <w:szCs w:val="24"/>
        </w:rPr>
        <w:t>I attended the CTL’s Spaced Learning session where we discussed techniques to promote spacing out learning sessions which is important</w:t>
      </w:r>
      <w:r w:rsidR="0086797C" w:rsidRPr="00651045">
        <w:rPr>
          <w:rFonts w:cstheme="minorHAnsi"/>
          <w:color w:val="002060"/>
          <w:sz w:val="24"/>
          <w:szCs w:val="24"/>
        </w:rPr>
        <w:t xml:space="preserve"> and often overlooked by faculty and students.</w:t>
      </w:r>
    </w:p>
    <w:p w14:paraId="5B76B623" w14:textId="2F435BF4" w:rsidR="00D976F7" w:rsidRPr="00651045" w:rsidRDefault="0086797C" w:rsidP="00100D8C">
      <w:pPr>
        <w:pStyle w:val="ListParagraph"/>
        <w:numPr>
          <w:ilvl w:val="0"/>
          <w:numId w:val="9"/>
        </w:numPr>
        <w:rPr>
          <w:rFonts w:cstheme="minorHAnsi"/>
          <w:color w:val="002060"/>
          <w:sz w:val="24"/>
          <w:szCs w:val="24"/>
        </w:rPr>
      </w:pPr>
      <w:r w:rsidRPr="00651045">
        <w:rPr>
          <w:rFonts w:cstheme="minorHAnsi"/>
          <w:color w:val="002060"/>
          <w:sz w:val="24"/>
          <w:szCs w:val="24"/>
        </w:rPr>
        <w:t xml:space="preserve">I was </w:t>
      </w:r>
      <w:r w:rsidR="00581E44" w:rsidRPr="00651045">
        <w:rPr>
          <w:rFonts w:cstheme="minorHAnsi"/>
          <w:color w:val="002060"/>
          <w:sz w:val="24"/>
          <w:szCs w:val="24"/>
        </w:rPr>
        <w:t>part of</w:t>
      </w:r>
      <w:r w:rsidRPr="00651045">
        <w:rPr>
          <w:rFonts w:cstheme="minorHAnsi"/>
          <w:color w:val="002060"/>
          <w:sz w:val="24"/>
          <w:szCs w:val="24"/>
        </w:rPr>
        <w:t xml:space="preserve"> an Inclusive Reading Group in which </w:t>
      </w:r>
      <w:r w:rsidR="00581E44" w:rsidRPr="00651045">
        <w:rPr>
          <w:rFonts w:cstheme="minorHAnsi"/>
          <w:color w:val="002060"/>
          <w:sz w:val="24"/>
          <w:szCs w:val="24"/>
        </w:rPr>
        <w:t>read reading</w:t>
      </w:r>
      <w:r w:rsidR="00701438" w:rsidRPr="00651045">
        <w:rPr>
          <w:rFonts w:cstheme="minorHAnsi"/>
          <w:color w:val="002060"/>
          <w:sz w:val="24"/>
          <w:szCs w:val="24"/>
        </w:rPr>
        <w:t xml:space="preserve"> group met in the afternoon </w:t>
      </w:r>
      <w:r w:rsidR="00581E44" w:rsidRPr="00651045">
        <w:rPr>
          <w:rFonts w:cstheme="minorHAnsi"/>
          <w:color w:val="002060"/>
          <w:sz w:val="24"/>
          <w:szCs w:val="24"/>
        </w:rPr>
        <w:t xml:space="preserve">4 times </w:t>
      </w:r>
      <w:r w:rsidR="00701438" w:rsidRPr="00651045">
        <w:rPr>
          <w:rFonts w:cstheme="minorHAnsi"/>
          <w:color w:val="002060"/>
          <w:sz w:val="24"/>
          <w:szCs w:val="24"/>
        </w:rPr>
        <w:t>to discuss the book</w:t>
      </w:r>
      <w:r w:rsidR="00581E44" w:rsidRPr="00651045">
        <w:rPr>
          <w:rFonts w:cstheme="minorHAnsi"/>
          <w:color w:val="002060"/>
          <w:sz w:val="24"/>
          <w:szCs w:val="24"/>
        </w:rPr>
        <w:t xml:space="preserve"> </w:t>
      </w:r>
      <w:r w:rsidR="00581E44" w:rsidRPr="00651045">
        <w:rPr>
          <w:rFonts w:ascii="Calibri" w:hAnsi="Calibri" w:cs="Calibri"/>
          <w:color w:val="002060"/>
          <w:sz w:val="24"/>
          <w:szCs w:val="24"/>
        </w:rPr>
        <w:t>What Inclusive Instructors Do by Addy et al (2021).</w:t>
      </w:r>
      <w:r w:rsidR="00581E44" w:rsidRPr="00651045">
        <w:rPr>
          <w:rFonts w:cstheme="minorHAnsi"/>
          <w:color w:val="002060"/>
          <w:sz w:val="24"/>
          <w:szCs w:val="24"/>
        </w:rPr>
        <w:t xml:space="preserve"> For me that major take away was examining what an inclusive syllabus looks like, and how most syllabi in higher education are not strongly inclusive. </w:t>
      </w:r>
    </w:p>
    <w:p w14:paraId="0D712A9E" w14:textId="77777777" w:rsidR="00D976F7" w:rsidRPr="001F5386" w:rsidRDefault="00D976F7" w:rsidP="00100D8C">
      <w:pPr>
        <w:rPr>
          <w:color w:val="002060"/>
          <w:sz w:val="24"/>
          <w:szCs w:val="24"/>
        </w:rPr>
      </w:pPr>
    </w:p>
    <w:p w14:paraId="3E444A00" w14:textId="77777777" w:rsidR="000B1D5D" w:rsidRPr="00756A0C" w:rsidRDefault="000B1D5D" w:rsidP="00100D8C">
      <w:pPr>
        <w:rPr>
          <w:b/>
          <w:sz w:val="28"/>
          <w:szCs w:val="28"/>
        </w:rPr>
      </w:pPr>
      <w:r w:rsidRPr="00756A0C">
        <w:rPr>
          <w:b/>
          <w:sz w:val="28"/>
          <w:szCs w:val="28"/>
        </w:rPr>
        <w:t>Professional Growth</w:t>
      </w:r>
    </w:p>
    <w:p w14:paraId="5CD7B52B" w14:textId="77777777" w:rsidR="000B1D5D" w:rsidRPr="00756A0C" w:rsidRDefault="000B1D5D" w:rsidP="00100D8C">
      <w:pPr>
        <w:rPr>
          <w:b/>
          <w:sz w:val="24"/>
          <w:szCs w:val="24"/>
        </w:rPr>
      </w:pPr>
      <w:r w:rsidRPr="00756A0C">
        <w:rPr>
          <w:b/>
          <w:sz w:val="24"/>
          <w:szCs w:val="24"/>
        </w:rPr>
        <w:t xml:space="preserve">Baseline Professional Growth </w:t>
      </w:r>
    </w:p>
    <w:p w14:paraId="5A4E2449" w14:textId="77777777" w:rsidR="000B1D5D" w:rsidRPr="008224B8" w:rsidRDefault="000B1D5D" w:rsidP="00100D8C">
      <w:pPr>
        <w:rPr>
          <w:sz w:val="24"/>
          <w:szCs w:val="24"/>
        </w:rPr>
      </w:pPr>
      <w:r w:rsidRPr="007C67CD">
        <w:rPr>
          <w:sz w:val="24"/>
          <w:szCs w:val="24"/>
        </w:rPr>
        <w:t xml:space="preserve">A baseline level of professional growth is </w:t>
      </w:r>
      <w:r>
        <w:rPr>
          <w:sz w:val="24"/>
          <w:szCs w:val="24"/>
        </w:rPr>
        <w:t>expected of all faculty members.</w:t>
      </w:r>
      <w:r w:rsidR="00100D8C">
        <w:rPr>
          <w:sz w:val="24"/>
          <w:szCs w:val="24"/>
        </w:rPr>
        <w:t xml:space="preserve"> </w:t>
      </w:r>
      <w:r w:rsidRPr="008224B8">
        <w:rPr>
          <w:sz w:val="24"/>
          <w:szCs w:val="24"/>
        </w:rPr>
        <w:t>For the annual review, this is established through a written narrative.</w:t>
      </w:r>
      <w:r w:rsidR="00100D8C">
        <w:rPr>
          <w:sz w:val="24"/>
          <w:szCs w:val="24"/>
        </w:rPr>
        <w:t xml:space="preserve"> </w:t>
      </w:r>
      <w:r>
        <w:rPr>
          <w:sz w:val="24"/>
          <w:szCs w:val="24"/>
        </w:rPr>
        <w:t xml:space="preserve">Refer to </w:t>
      </w:r>
      <w:r w:rsidRPr="00100D8C">
        <w:rPr>
          <w:sz w:val="24"/>
          <w:szCs w:val="24"/>
        </w:rPr>
        <w:t>Section III.C.1</w:t>
      </w:r>
      <w:r>
        <w:rPr>
          <w:sz w:val="24"/>
          <w:szCs w:val="24"/>
        </w:rPr>
        <w:t xml:space="preserve"> of the Faculty Handbook.</w:t>
      </w:r>
      <w:r w:rsidR="00100D8C">
        <w:rPr>
          <w:sz w:val="24"/>
          <w:szCs w:val="24"/>
        </w:rPr>
        <w:t xml:space="preserve"> </w:t>
      </w:r>
    </w:p>
    <w:p w14:paraId="02D2F36B" w14:textId="4C4C6A02" w:rsidR="00A81AF8" w:rsidRDefault="000B1D5D" w:rsidP="00100D8C">
      <w:pPr>
        <w:rPr>
          <w:sz w:val="24"/>
          <w:szCs w:val="24"/>
        </w:rPr>
      </w:pPr>
      <w:r>
        <w:rPr>
          <w:sz w:val="24"/>
          <w:szCs w:val="24"/>
        </w:rPr>
        <w:t>Narrative on Professional Growth:</w:t>
      </w:r>
      <w:r w:rsidR="00A81AF8">
        <w:rPr>
          <w:sz w:val="24"/>
          <w:szCs w:val="24"/>
        </w:rPr>
        <w:t xml:space="preserve"> </w:t>
      </w:r>
    </w:p>
    <w:p w14:paraId="7FD7C7DB" w14:textId="77777777" w:rsidR="00701438" w:rsidRDefault="00701438" w:rsidP="00100D8C">
      <w:pPr>
        <w:rPr>
          <w:b/>
          <w:bCs/>
        </w:rPr>
      </w:pPr>
    </w:p>
    <w:p w14:paraId="6CC62D88" w14:textId="79E2760D" w:rsidR="00D976F7" w:rsidRPr="00701438" w:rsidRDefault="00701438" w:rsidP="00100D8C">
      <w:pPr>
        <w:rPr>
          <w:b/>
          <w:bCs/>
          <w:sz w:val="24"/>
          <w:szCs w:val="24"/>
        </w:rPr>
      </w:pPr>
      <w:r w:rsidRPr="00701438">
        <w:rPr>
          <w:b/>
          <w:bCs/>
        </w:rPr>
        <w:t>Professional memberships</w:t>
      </w:r>
    </w:p>
    <w:p w14:paraId="648238D9" w14:textId="77777777" w:rsidR="001F5386" w:rsidRPr="00651045" w:rsidRDefault="001F5386" w:rsidP="00FE236B">
      <w:pPr>
        <w:spacing w:after="0"/>
        <w:rPr>
          <w:color w:val="002060"/>
          <w:sz w:val="24"/>
          <w:szCs w:val="24"/>
        </w:rPr>
      </w:pPr>
      <w:r w:rsidRPr="00651045">
        <w:rPr>
          <w:color w:val="002060"/>
          <w:sz w:val="24"/>
          <w:szCs w:val="24"/>
        </w:rPr>
        <w:t xml:space="preserve">My professional memberships keep me informed about current happenings in multiple areas of </w:t>
      </w:r>
    </w:p>
    <w:p w14:paraId="72CBD444" w14:textId="0AA03981" w:rsidR="001F5386" w:rsidRPr="00651045" w:rsidRDefault="001F5386" w:rsidP="00FE236B">
      <w:pPr>
        <w:spacing w:after="0"/>
        <w:rPr>
          <w:color w:val="002060"/>
          <w:sz w:val="24"/>
          <w:szCs w:val="24"/>
        </w:rPr>
      </w:pPr>
      <w:r w:rsidRPr="00651045">
        <w:rPr>
          <w:color w:val="002060"/>
          <w:sz w:val="24"/>
          <w:szCs w:val="24"/>
        </w:rPr>
        <w:t xml:space="preserve">psychology. The American Psychological Association keeps me informed about </w:t>
      </w:r>
      <w:proofErr w:type="gramStart"/>
      <w:r w:rsidRPr="00651045">
        <w:rPr>
          <w:color w:val="002060"/>
          <w:sz w:val="24"/>
          <w:szCs w:val="24"/>
        </w:rPr>
        <w:t>psychology</w:t>
      </w:r>
      <w:proofErr w:type="gramEnd"/>
    </w:p>
    <w:p w14:paraId="109B3A14" w14:textId="3BADE491" w:rsidR="001F5386" w:rsidRPr="00651045" w:rsidRDefault="001F5386" w:rsidP="00FE236B">
      <w:pPr>
        <w:spacing w:after="0"/>
        <w:rPr>
          <w:color w:val="002060"/>
          <w:sz w:val="24"/>
          <w:szCs w:val="24"/>
        </w:rPr>
      </w:pPr>
      <w:r w:rsidRPr="00651045">
        <w:rPr>
          <w:color w:val="002060"/>
          <w:sz w:val="24"/>
          <w:szCs w:val="24"/>
        </w:rPr>
        <w:t xml:space="preserve">broadly, whereas the Association for Psychology Science focuses more specifically on scientific studies. </w:t>
      </w:r>
    </w:p>
    <w:p w14:paraId="2E0FD108" w14:textId="77777777" w:rsidR="001F5386" w:rsidRPr="00651045" w:rsidRDefault="001F5386" w:rsidP="00FE236B">
      <w:pPr>
        <w:spacing w:after="0"/>
        <w:rPr>
          <w:color w:val="002060"/>
          <w:sz w:val="24"/>
          <w:szCs w:val="24"/>
        </w:rPr>
      </w:pPr>
      <w:r w:rsidRPr="00651045">
        <w:rPr>
          <w:color w:val="002060"/>
          <w:sz w:val="24"/>
          <w:szCs w:val="24"/>
        </w:rPr>
        <w:t xml:space="preserve">am also affiliated with the Teaching of Psychology in both organizations and a specific sub-division for </w:t>
      </w:r>
    </w:p>
    <w:p w14:paraId="3F31926C" w14:textId="77777777" w:rsidR="00D976F7" w:rsidRPr="00651045" w:rsidRDefault="001F5386" w:rsidP="00FE236B">
      <w:pPr>
        <w:spacing w:after="0"/>
        <w:rPr>
          <w:color w:val="002060"/>
          <w:sz w:val="24"/>
          <w:szCs w:val="24"/>
        </w:rPr>
      </w:pPr>
      <w:r w:rsidRPr="00651045">
        <w:rPr>
          <w:color w:val="002060"/>
          <w:sz w:val="24"/>
          <w:szCs w:val="24"/>
        </w:rPr>
        <w:t xml:space="preserve">advances in neuroscience related research. </w:t>
      </w:r>
    </w:p>
    <w:p w14:paraId="01B504CF" w14:textId="77777777" w:rsidR="00D976F7" w:rsidRPr="00651045" w:rsidRDefault="00D976F7" w:rsidP="00FE236B">
      <w:pPr>
        <w:spacing w:after="0"/>
        <w:rPr>
          <w:color w:val="002060"/>
          <w:sz w:val="24"/>
          <w:szCs w:val="24"/>
          <w:u w:val="single"/>
        </w:rPr>
      </w:pPr>
      <w:r w:rsidRPr="00651045">
        <w:rPr>
          <w:color w:val="002060"/>
          <w:sz w:val="24"/>
          <w:szCs w:val="24"/>
          <w:u w:val="single"/>
        </w:rPr>
        <w:t>Current Memberships</w:t>
      </w:r>
    </w:p>
    <w:p w14:paraId="50143BC8" w14:textId="0BE595EB" w:rsidR="001F5386" w:rsidRPr="00651045" w:rsidRDefault="001F5386" w:rsidP="00FE236B">
      <w:pPr>
        <w:spacing w:after="0"/>
        <w:rPr>
          <w:color w:val="002060"/>
          <w:sz w:val="24"/>
          <w:szCs w:val="24"/>
        </w:rPr>
      </w:pPr>
      <w:r w:rsidRPr="00651045">
        <w:rPr>
          <w:color w:val="002060"/>
          <w:sz w:val="24"/>
          <w:szCs w:val="24"/>
        </w:rPr>
        <w:t xml:space="preserve">American Psychological Association (APA) from Spring 2021 </w:t>
      </w:r>
    </w:p>
    <w:p w14:paraId="334653EE" w14:textId="1A3B34B7" w:rsidR="001F5386" w:rsidRPr="00651045" w:rsidRDefault="001F5386" w:rsidP="00FE236B">
      <w:pPr>
        <w:spacing w:after="0"/>
        <w:ind w:firstLine="720"/>
        <w:rPr>
          <w:color w:val="002060"/>
          <w:sz w:val="24"/>
          <w:szCs w:val="24"/>
        </w:rPr>
      </w:pPr>
      <w:r w:rsidRPr="00651045">
        <w:rPr>
          <w:color w:val="002060"/>
          <w:sz w:val="24"/>
          <w:szCs w:val="24"/>
        </w:rPr>
        <w:t xml:space="preserve">Sub-division: Society for Teaching of Psychology from Fall 2021 </w:t>
      </w:r>
    </w:p>
    <w:p w14:paraId="2C0E96FF" w14:textId="0AE4D5A6" w:rsidR="001F5386" w:rsidRPr="00651045" w:rsidRDefault="001F5386" w:rsidP="00FE236B">
      <w:pPr>
        <w:spacing w:after="0"/>
        <w:rPr>
          <w:color w:val="002060"/>
          <w:sz w:val="24"/>
          <w:szCs w:val="24"/>
        </w:rPr>
      </w:pPr>
      <w:r w:rsidRPr="00651045">
        <w:rPr>
          <w:color w:val="002060"/>
          <w:sz w:val="24"/>
          <w:szCs w:val="24"/>
        </w:rPr>
        <w:t xml:space="preserve">Association for Psychology Science (APS) from Spring 2022 </w:t>
      </w:r>
    </w:p>
    <w:p w14:paraId="46C37DB1" w14:textId="76026927" w:rsidR="001F5386" w:rsidRPr="00651045" w:rsidRDefault="001F5386" w:rsidP="00FE236B">
      <w:pPr>
        <w:spacing w:after="0"/>
        <w:ind w:firstLine="720"/>
        <w:rPr>
          <w:color w:val="002060"/>
          <w:sz w:val="24"/>
          <w:szCs w:val="24"/>
        </w:rPr>
      </w:pPr>
      <w:r w:rsidRPr="00651045">
        <w:rPr>
          <w:color w:val="002060"/>
          <w:sz w:val="24"/>
          <w:szCs w:val="24"/>
        </w:rPr>
        <w:t xml:space="preserve">Sub-division: Behavior, Neuroscience, and Comparative 2022 </w:t>
      </w:r>
    </w:p>
    <w:p w14:paraId="4BF0F2C0" w14:textId="01A6CBB2" w:rsidR="001F5386" w:rsidRPr="00651045" w:rsidRDefault="001F5386" w:rsidP="00FE236B">
      <w:pPr>
        <w:spacing w:after="0"/>
        <w:ind w:firstLine="720"/>
        <w:rPr>
          <w:color w:val="002060"/>
          <w:sz w:val="24"/>
          <w:szCs w:val="24"/>
        </w:rPr>
      </w:pPr>
      <w:r w:rsidRPr="00651045">
        <w:rPr>
          <w:color w:val="002060"/>
          <w:sz w:val="24"/>
          <w:szCs w:val="24"/>
        </w:rPr>
        <w:t>Sub-division: Teaching of Psychological Science from 2022</w:t>
      </w:r>
    </w:p>
    <w:p w14:paraId="0E188A5D" w14:textId="77777777" w:rsidR="0068025F" w:rsidRPr="00651045" w:rsidRDefault="0068025F" w:rsidP="0068025F">
      <w:pPr>
        <w:spacing w:after="0" w:line="240" w:lineRule="auto"/>
        <w:textAlignment w:val="center"/>
        <w:rPr>
          <w:rFonts w:ascii="Calibri" w:eastAsia="Times New Roman" w:hAnsi="Calibri" w:cs="Calibri"/>
          <w:color w:val="002060"/>
          <w:sz w:val="24"/>
          <w:szCs w:val="24"/>
        </w:rPr>
      </w:pPr>
    </w:p>
    <w:p w14:paraId="0402820F" w14:textId="77777777" w:rsidR="002F51F9" w:rsidRPr="00651045" w:rsidRDefault="002F51F9" w:rsidP="0068025F">
      <w:pPr>
        <w:spacing w:after="0" w:line="240" w:lineRule="auto"/>
        <w:textAlignment w:val="center"/>
        <w:rPr>
          <w:rFonts w:ascii="Calibri" w:eastAsia="Times New Roman" w:hAnsi="Calibri" w:cs="Calibri"/>
          <w:b/>
          <w:bCs/>
          <w:sz w:val="24"/>
          <w:szCs w:val="24"/>
        </w:rPr>
      </w:pPr>
      <w:r w:rsidRPr="00651045">
        <w:rPr>
          <w:rFonts w:ascii="Calibri" w:eastAsia="Times New Roman" w:hAnsi="Calibri" w:cs="Calibri"/>
          <w:b/>
          <w:bCs/>
          <w:sz w:val="24"/>
          <w:szCs w:val="24"/>
        </w:rPr>
        <w:t>Webinars</w:t>
      </w:r>
    </w:p>
    <w:p w14:paraId="6AB1B94D" w14:textId="086548F6" w:rsidR="0068025F" w:rsidRPr="00651045" w:rsidRDefault="0068025F" w:rsidP="0068025F">
      <w:pPr>
        <w:pStyle w:val="ListParagraph"/>
        <w:numPr>
          <w:ilvl w:val="0"/>
          <w:numId w:val="10"/>
        </w:numPr>
        <w:spacing w:after="0" w:line="240" w:lineRule="auto"/>
        <w:textAlignment w:val="center"/>
        <w:rPr>
          <w:rFonts w:ascii="Calibri" w:eastAsia="Times New Roman" w:hAnsi="Calibri" w:cs="Calibri"/>
          <w:color w:val="002060"/>
          <w:sz w:val="24"/>
          <w:szCs w:val="24"/>
        </w:rPr>
      </w:pPr>
      <w:r w:rsidRPr="00651045">
        <w:rPr>
          <w:rFonts w:ascii="Calibri" w:eastAsia="Times New Roman" w:hAnsi="Calibri" w:cs="Calibri"/>
          <w:color w:val="002060"/>
          <w:sz w:val="24"/>
          <w:szCs w:val="24"/>
        </w:rPr>
        <w:t xml:space="preserve">Webinar AI and Higher Ed: the leadership perspective put on by The Chronical of </w:t>
      </w:r>
      <w:proofErr w:type="spellStart"/>
      <w:r w:rsidRPr="00651045">
        <w:rPr>
          <w:rFonts w:ascii="Calibri" w:eastAsia="Times New Roman" w:hAnsi="Calibri" w:cs="Calibri"/>
          <w:color w:val="002060"/>
          <w:sz w:val="24"/>
          <w:szCs w:val="24"/>
        </w:rPr>
        <w:t>HigherEd</w:t>
      </w:r>
      <w:proofErr w:type="spellEnd"/>
      <w:r w:rsidRPr="00651045">
        <w:rPr>
          <w:rFonts w:ascii="Calibri" w:eastAsia="Times New Roman" w:hAnsi="Calibri" w:cs="Calibri"/>
          <w:color w:val="002060"/>
          <w:sz w:val="24"/>
          <w:szCs w:val="24"/>
        </w:rPr>
        <w:t xml:space="preserve"> and Microsoft. Made me think about how in the world of AI, the things we need to cultivate are creative thinking, and connectionism, rather than rote memory. The things that AI are not so good at, we need to be training students to do the thinking and utilize AI to make their work better. So, like less focus on the mechanics of mathematics, and more on application. Thinking of Einstein saying that he really isn’t very good at math. Need lifelong learners, not simple knowledge in the head </w:t>
      </w:r>
      <w:r w:rsidR="00651045" w:rsidRPr="00651045">
        <w:rPr>
          <w:rFonts w:ascii="Calibri" w:eastAsia="Times New Roman" w:hAnsi="Calibri" w:cs="Calibri"/>
          <w:color w:val="002060"/>
          <w:sz w:val="24"/>
          <w:szCs w:val="24"/>
        </w:rPr>
        <w:t>anymore</w:t>
      </w:r>
      <w:r w:rsidRPr="00651045">
        <w:rPr>
          <w:rFonts w:ascii="Calibri" w:eastAsia="Times New Roman" w:hAnsi="Calibri" w:cs="Calibri"/>
          <w:color w:val="002060"/>
          <w:sz w:val="24"/>
          <w:szCs w:val="24"/>
        </w:rPr>
        <w:t xml:space="preserve">, but how to use it to create novelty. </w:t>
      </w:r>
    </w:p>
    <w:p w14:paraId="757E89B5" w14:textId="34851665" w:rsidR="00651045" w:rsidRDefault="0068025F" w:rsidP="0068025F">
      <w:pPr>
        <w:pStyle w:val="ListParagraph"/>
        <w:numPr>
          <w:ilvl w:val="0"/>
          <w:numId w:val="10"/>
        </w:numPr>
        <w:spacing w:after="0" w:line="240" w:lineRule="auto"/>
        <w:textAlignment w:val="center"/>
        <w:rPr>
          <w:rFonts w:ascii="Calibri" w:eastAsia="Times New Roman" w:hAnsi="Calibri" w:cs="Calibri"/>
          <w:color w:val="002060"/>
          <w:sz w:val="24"/>
          <w:szCs w:val="24"/>
        </w:rPr>
      </w:pPr>
      <w:r w:rsidRPr="00651045">
        <w:rPr>
          <w:rFonts w:ascii="Calibri" w:eastAsia="Times New Roman" w:hAnsi="Calibri" w:cs="Calibri"/>
          <w:color w:val="002060"/>
          <w:sz w:val="24"/>
          <w:szCs w:val="24"/>
        </w:rPr>
        <w:t>Pushing the Boundaries of Critical Thinking: What's Next in the Era of Generative AI? Description: ChatGPT and other generative AI technologies are rapidly changing the landscape of higher education and challenging our critical thinking skills on a regular basis.</w:t>
      </w:r>
      <w:r w:rsidR="00651045">
        <w:rPr>
          <w:rFonts w:ascii="Calibri" w:eastAsia="Times New Roman" w:hAnsi="Calibri" w:cs="Calibri"/>
          <w:color w:val="002060"/>
          <w:sz w:val="24"/>
          <w:szCs w:val="24"/>
        </w:rPr>
        <w:t xml:space="preserve"> A prestigious </w:t>
      </w:r>
      <w:proofErr w:type="spellStart"/>
      <w:r w:rsidR="00651045">
        <w:rPr>
          <w:rFonts w:ascii="Calibri" w:eastAsia="Times New Roman" w:hAnsi="Calibri" w:cs="Calibri"/>
          <w:color w:val="002060"/>
          <w:sz w:val="24"/>
          <w:szCs w:val="24"/>
        </w:rPr>
        <w:t>panal</w:t>
      </w:r>
      <w:proofErr w:type="spellEnd"/>
      <w:r w:rsidR="00651045">
        <w:rPr>
          <w:rFonts w:ascii="Calibri" w:eastAsia="Times New Roman" w:hAnsi="Calibri" w:cs="Calibri"/>
          <w:color w:val="002060"/>
          <w:sz w:val="24"/>
          <w:szCs w:val="24"/>
        </w:rPr>
        <w:t xml:space="preserve"> of experts discussed how to promote critical thinking skills in students and why that is important. Further, how will academia change with AI. </w:t>
      </w:r>
    </w:p>
    <w:p w14:paraId="3B626CA6" w14:textId="42987A56" w:rsidR="003B092F" w:rsidRPr="00651045" w:rsidRDefault="003B092F" w:rsidP="0068025F">
      <w:pPr>
        <w:pStyle w:val="ListParagraph"/>
        <w:numPr>
          <w:ilvl w:val="0"/>
          <w:numId w:val="10"/>
        </w:numPr>
        <w:spacing w:after="0" w:line="240" w:lineRule="auto"/>
        <w:textAlignment w:val="center"/>
        <w:rPr>
          <w:rFonts w:ascii="Calibri" w:eastAsia="Times New Roman" w:hAnsi="Calibri" w:cs="Calibri"/>
          <w:color w:val="002060"/>
          <w:sz w:val="24"/>
          <w:szCs w:val="24"/>
        </w:rPr>
      </w:pPr>
      <w:r w:rsidRPr="00651045">
        <w:rPr>
          <w:rFonts w:ascii="Calibri" w:eastAsia="Times New Roman" w:hAnsi="Calibri" w:cs="Calibri"/>
          <w:color w:val="002060"/>
          <w:sz w:val="24"/>
          <w:szCs w:val="24"/>
        </w:rPr>
        <w:t>Cengage Embracing the Power of Generative AI, discussion about assessment in the age of AI. Proposing non-</w:t>
      </w:r>
      <w:proofErr w:type="gramStart"/>
      <w:r w:rsidRPr="00651045">
        <w:rPr>
          <w:rFonts w:ascii="Calibri" w:eastAsia="Times New Roman" w:hAnsi="Calibri" w:cs="Calibri"/>
          <w:color w:val="002060"/>
          <w:sz w:val="24"/>
          <w:szCs w:val="24"/>
        </w:rPr>
        <w:t>text based</w:t>
      </w:r>
      <w:proofErr w:type="gramEnd"/>
      <w:r w:rsidRPr="00651045">
        <w:rPr>
          <w:rFonts w:ascii="Calibri" w:eastAsia="Times New Roman" w:hAnsi="Calibri" w:cs="Calibri"/>
          <w:color w:val="002060"/>
          <w:sz w:val="24"/>
          <w:szCs w:val="24"/>
        </w:rPr>
        <w:t xml:space="preserve"> assessment like video discussion boards, or verbal.</w:t>
      </w:r>
    </w:p>
    <w:p w14:paraId="23EE3170" w14:textId="77777777" w:rsidR="002F51F9" w:rsidRDefault="002F51F9" w:rsidP="002F51F9">
      <w:pPr>
        <w:spacing w:after="0" w:line="240" w:lineRule="auto"/>
        <w:textAlignment w:val="center"/>
        <w:rPr>
          <w:rFonts w:ascii="Calibri" w:eastAsia="Times New Roman" w:hAnsi="Calibri" w:cs="Calibri"/>
          <w:color w:val="002060"/>
        </w:rPr>
      </w:pPr>
    </w:p>
    <w:p w14:paraId="2D3379FE" w14:textId="1A7066D0" w:rsidR="002F51F9" w:rsidRDefault="002F51F9" w:rsidP="002F51F9">
      <w:pPr>
        <w:spacing w:after="0" w:line="240" w:lineRule="auto"/>
        <w:textAlignment w:val="center"/>
        <w:rPr>
          <w:b/>
          <w:bCs/>
        </w:rPr>
      </w:pPr>
      <w:r w:rsidRPr="002F51F9">
        <w:rPr>
          <w:b/>
          <w:bCs/>
        </w:rPr>
        <w:t>Other activities that a faculty member feels demonstrates a baseline of professional growth.</w:t>
      </w:r>
    </w:p>
    <w:p w14:paraId="7FE68DD0" w14:textId="2B5663FA" w:rsidR="00651045" w:rsidRPr="008E2A07" w:rsidRDefault="00651045" w:rsidP="00651045">
      <w:pPr>
        <w:pStyle w:val="ListParagraph"/>
        <w:numPr>
          <w:ilvl w:val="0"/>
          <w:numId w:val="17"/>
        </w:numPr>
        <w:spacing w:after="0" w:line="240" w:lineRule="auto"/>
        <w:textAlignment w:val="center"/>
        <w:rPr>
          <w:rFonts w:ascii="Calibri" w:eastAsia="Times New Roman" w:hAnsi="Calibri" w:cs="Calibri"/>
          <w:color w:val="002060"/>
        </w:rPr>
      </w:pPr>
      <w:r w:rsidRPr="008E2A07">
        <w:rPr>
          <w:rFonts w:ascii="Calibri" w:eastAsia="Times New Roman" w:hAnsi="Calibri" w:cs="Calibri"/>
          <w:color w:val="002060"/>
        </w:rPr>
        <w:t xml:space="preserve">I do use PD funds to have access to the cutting-edge AI and use it for many hours each week. I devise ways to have AI tutor students, enhance writing, brainstorm research topics in the capstone course, find articles and instruments, translate concepts to </w:t>
      </w:r>
      <w:r w:rsidR="008E2A07" w:rsidRPr="008E2A07">
        <w:rPr>
          <w:rFonts w:ascii="Calibri" w:eastAsia="Times New Roman" w:hAnsi="Calibri" w:cs="Calibri"/>
          <w:color w:val="002060"/>
        </w:rPr>
        <w:t>one’s</w:t>
      </w:r>
      <w:r w:rsidRPr="008E2A07">
        <w:rPr>
          <w:rFonts w:ascii="Calibri" w:eastAsia="Times New Roman" w:hAnsi="Calibri" w:cs="Calibri"/>
          <w:color w:val="002060"/>
        </w:rPr>
        <w:t xml:space="preserve"> own language, propose code for statistics, </w:t>
      </w:r>
      <w:r w:rsidR="008E2A07" w:rsidRPr="008E2A07">
        <w:rPr>
          <w:rFonts w:ascii="Calibri" w:eastAsia="Times New Roman" w:hAnsi="Calibri" w:cs="Calibri"/>
          <w:color w:val="002060"/>
        </w:rPr>
        <w:t xml:space="preserve">analyze the students own writing as a grader, and many other things. </w:t>
      </w:r>
      <w:r w:rsidR="008E2A07">
        <w:rPr>
          <w:rFonts w:ascii="Calibri" w:eastAsia="Times New Roman" w:hAnsi="Calibri" w:cs="Calibri"/>
          <w:color w:val="002060"/>
        </w:rPr>
        <w:t xml:space="preserve">Essentially, I push to figure out what it can do. For example, with the independent study course, I pasted the data and said that I need to run a MANOVA on these data, with an appropriate follow-up if significant, provide a plot, and all the code to verify the results. It was able provide the same code that I wrote for the purpose in R, with the same follow-up and a better plot. What I didn’t tell the student was that I originally asked it to also write the results section in APA 7 for publication. And it did beautifully. In other words, all I did was give it the data and tell it to do all the work and write the results for publication. All in one prompt, and it did the same thing that I did with a couple hours of work. If we as instructors don’t know what it can do, then we can’t validly assess student learning. I am very passionate about that statement. </w:t>
      </w:r>
    </w:p>
    <w:p w14:paraId="70E89B0B" w14:textId="77777777" w:rsidR="00701438" w:rsidRDefault="00701438" w:rsidP="00100D8C">
      <w:pPr>
        <w:rPr>
          <w:sz w:val="24"/>
          <w:szCs w:val="24"/>
        </w:rPr>
      </w:pPr>
    </w:p>
    <w:p w14:paraId="797D4A62" w14:textId="77777777" w:rsidR="000B1D5D" w:rsidRPr="00756A0C" w:rsidRDefault="000B1D5D" w:rsidP="00100D8C">
      <w:pPr>
        <w:rPr>
          <w:b/>
          <w:sz w:val="24"/>
          <w:szCs w:val="24"/>
        </w:rPr>
      </w:pPr>
      <w:r w:rsidRPr="00756A0C">
        <w:rPr>
          <w:b/>
          <w:sz w:val="24"/>
          <w:szCs w:val="24"/>
        </w:rPr>
        <w:t>Professional Growth Achievements</w:t>
      </w:r>
    </w:p>
    <w:p w14:paraId="569B9374" w14:textId="77777777" w:rsidR="000B1D5D" w:rsidRDefault="000B1D5D" w:rsidP="00100D8C">
      <w:pPr>
        <w:rPr>
          <w:sz w:val="24"/>
          <w:szCs w:val="24"/>
        </w:rPr>
      </w:pPr>
      <w:r>
        <w:rPr>
          <w:sz w:val="24"/>
          <w:szCs w:val="24"/>
        </w:rPr>
        <w:t>F</w:t>
      </w:r>
      <w:r w:rsidRPr="007C67CD">
        <w:rPr>
          <w:sz w:val="24"/>
          <w:szCs w:val="24"/>
        </w:rPr>
        <w:t xml:space="preserve">aculty members are expected to work toward and achieve a certain </w:t>
      </w:r>
      <w:r>
        <w:rPr>
          <w:sz w:val="24"/>
          <w:szCs w:val="24"/>
        </w:rPr>
        <w:t>number of professional growth achievements.</w:t>
      </w:r>
      <w:r w:rsidR="00100D8C">
        <w:rPr>
          <w:sz w:val="24"/>
          <w:szCs w:val="24"/>
        </w:rPr>
        <w:t xml:space="preserve"> </w:t>
      </w:r>
      <w:r>
        <w:rPr>
          <w:sz w:val="24"/>
          <w:szCs w:val="24"/>
        </w:rPr>
        <w:t>For the annual review, faculty members should identify professional growth achievements they are working toward or have achieved during the year under evaluation.</w:t>
      </w:r>
      <w:r w:rsidR="00100D8C">
        <w:rPr>
          <w:sz w:val="24"/>
          <w:szCs w:val="24"/>
        </w:rPr>
        <w:t xml:space="preserve"> </w:t>
      </w:r>
      <w:r>
        <w:rPr>
          <w:sz w:val="24"/>
          <w:szCs w:val="24"/>
        </w:rPr>
        <w:t xml:space="preserve">A list of possible professional growth achievements can be found in </w:t>
      </w:r>
      <w:r w:rsidRPr="00100D8C">
        <w:rPr>
          <w:sz w:val="24"/>
          <w:szCs w:val="24"/>
        </w:rPr>
        <w:t>Section III.C.1</w:t>
      </w:r>
      <w:r>
        <w:rPr>
          <w:sz w:val="24"/>
          <w:szCs w:val="24"/>
        </w:rPr>
        <w:t xml:space="preserve"> of the Faculty Handbook.</w:t>
      </w:r>
      <w:r w:rsidR="00100D8C">
        <w:rPr>
          <w:sz w:val="24"/>
          <w:szCs w:val="24"/>
        </w:rPr>
        <w:t xml:space="preserve"> </w:t>
      </w:r>
    </w:p>
    <w:p w14:paraId="29749ABD" w14:textId="054D6095" w:rsidR="000B1D5D" w:rsidRDefault="000B1D5D" w:rsidP="00100D8C">
      <w:pPr>
        <w:rPr>
          <w:sz w:val="24"/>
          <w:szCs w:val="24"/>
        </w:rPr>
      </w:pPr>
      <w:r>
        <w:rPr>
          <w:sz w:val="24"/>
          <w:szCs w:val="24"/>
        </w:rPr>
        <w:t>Evidence of Professional Growth Achievements:</w:t>
      </w:r>
      <w:r w:rsidR="00A81AF8">
        <w:rPr>
          <w:sz w:val="24"/>
          <w:szCs w:val="24"/>
        </w:rPr>
        <w:t xml:space="preserve"> </w:t>
      </w:r>
    </w:p>
    <w:p w14:paraId="54A94A2D" w14:textId="6FBC04E1" w:rsidR="002F51F9" w:rsidRPr="00651045" w:rsidRDefault="002F51F9" w:rsidP="00100D8C">
      <w:pPr>
        <w:rPr>
          <w:b/>
          <w:bCs/>
          <w:color w:val="002060"/>
          <w:sz w:val="24"/>
          <w:szCs w:val="24"/>
        </w:rPr>
      </w:pPr>
      <w:r w:rsidRPr="00651045">
        <w:rPr>
          <w:b/>
          <w:bCs/>
          <w:sz w:val="24"/>
          <w:szCs w:val="24"/>
        </w:rPr>
        <w:t xml:space="preserve">Publication of discipline-specific work. This can include (but not limited to): pedagogical work; original scholarly or creative work; book reviews; technical reports; manuals, brochures; and web </w:t>
      </w:r>
      <w:proofErr w:type="gramStart"/>
      <w:r w:rsidRPr="00651045">
        <w:rPr>
          <w:b/>
          <w:bCs/>
          <w:sz w:val="24"/>
          <w:szCs w:val="24"/>
        </w:rPr>
        <w:t>pages</w:t>
      </w:r>
      <w:proofErr w:type="gramEnd"/>
    </w:p>
    <w:p w14:paraId="30EAAD8C" w14:textId="4D4792EF" w:rsidR="00D976F7" w:rsidRPr="00651045" w:rsidRDefault="00D976F7" w:rsidP="002F51F9">
      <w:pPr>
        <w:pStyle w:val="ListParagraph"/>
        <w:numPr>
          <w:ilvl w:val="0"/>
          <w:numId w:val="11"/>
        </w:numPr>
        <w:rPr>
          <w:color w:val="002060"/>
          <w:sz w:val="24"/>
          <w:szCs w:val="24"/>
        </w:rPr>
      </w:pPr>
      <w:r w:rsidRPr="00651045">
        <w:rPr>
          <w:color w:val="002060"/>
          <w:sz w:val="24"/>
          <w:szCs w:val="24"/>
        </w:rPr>
        <w:t xml:space="preserve">I was able to publish three articles, for which I received the Deans Scholarship Award. Prolactin and Fatherhood, Digit Ratios, and Testosterone and Fatherhood. </w:t>
      </w:r>
      <w:r w:rsidR="0068025F" w:rsidRPr="00651045">
        <w:rPr>
          <w:color w:val="002060"/>
          <w:sz w:val="24"/>
          <w:szCs w:val="24"/>
        </w:rPr>
        <w:t>One included an</w:t>
      </w:r>
      <w:r w:rsidR="00C237D1">
        <w:rPr>
          <w:color w:val="002060"/>
          <w:sz w:val="24"/>
          <w:szCs w:val="24"/>
        </w:rPr>
        <w:t xml:space="preserve"> </w:t>
      </w:r>
      <w:r w:rsidR="0068025F" w:rsidRPr="00651045">
        <w:rPr>
          <w:color w:val="002060"/>
          <w:sz w:val="24"/>
          <w:szCs w:val="24"/>
        </w:rPr>
        <w:t>undergraduate as a co-author.</w:t>
      </w:r>
    </w:p>
    <w:p w14:paraId="79611714" w14:textId="71BF4C97" w:rsidR="000B1D5D" w:rsidRPr="00651045" w:rsidRDefault="002F51F9" w:rsidP="00100D8C">
      <w:pPr>
        <w:rPr>
          <w:b/>
          <w:bCs/>
          <w:sz w:val="24"/>
          <w:szCs w:val="24"/>
        </w:rPr>
      </w:pPr>
      <w:r w:rsidRPr="00651045">
        <w:rPr>
          <w:b/>
          <w:bCs/>
          <w:sz w:val="24"/>
          <w:szCs w:val="24"/>
        </w:rPr>
        <w:lastRenderedPageBreak/>
        <w:t>Presentation of discipline specific work (including poster presentations) at a conference, meeting, or workshop</w:t>
      </w:r>
    </w:p>
    <w:p w14:paraId="4C51FDB1" w14:textId="4FADAE0C" w:rsidR="002F51F9" w:rsidRPr="00C237D1" w:rsidRDefault="003736F2" w:rsidP="002F51F9">
      <w:pPr>
        <w:pStyle w:val="ListParagraph"/>
        <w:numPr>
          <w:ilvl w:val="0"/>
          <w:numId w:val="11"/>
        </w:numPr>
        <w:rPr>
          <w:color w:val="002060"/>
          <w:sz w:val="24"/>
          <w:szCs w:val="24"/>
        </w:rPr>
      </w:pPr>
      <w:r w:rsidRPr="00C237D1">
        <w:rPr>
          <w:color w:val="002060"/>
          <w:sz w:val="24"/>
          <w:szCs w:val="24"/>
        </w:rPr>
        <w:t xml:space="preserve">I was accepted to present </w:t>
      </w:r>
      <w:r w:rsidR="00C237D1" w:rsidRPr="00C237D1">
        <w:rPr>
          <w:color w:val="002060"/>
          <w:sz w:val="24"/>
          <w:szCs w:val="24"/>
        </w:rPr>
        <w:t xml:space="preserve">a virtual poster at the Annual Conference on Teaching put on by Society for the Teaching of Psychology. </w:t>
      </w:r>
    </w:p>
    <w:p w14:paraId="00A49EA7" w14:textId="537861EF" w:rsidR="002F51F9" w:rsidRPr="00651045" w:rsidRDefault="002F51F9" w:rsidP="00100D8C">
      <w:pPr>
        <w:rPr>
          <w:b/>
          <w:bCs/>
          <w:sz w:val="24"/>
          <w:szCs w:val="24"/>
        </w:rPr>
      </w:pPr>
      <w:r w:rsidRPr="00651045">
        <w:rPr>
          <w:b/>
          <w:bCs/>
          <w:sz w:val="24"/>
          <w:szCs w:val="24"/>
        </w:rPr>
        <w:t>Service as a reviewer for a journal, book publisher, or grant</w:t>
      </w:r>
    </w:p>
    <w:p w14:paraId="43116581" w14:textId="77777777" w:rsidR="002F51F9" w:rsidRPr="00651045" w:rsidRDefault="002F51F9" w:rsidP="002F51F9">
      <w:pPr>
        <w:pStyle w:val="ListParagraph"/>
        <w:numPr>
          <w:ilvl w:val="0"/>
          <w:numId w:val="11"/>
        </w:numPr>
        <w:rPr>
          <w:color w:val="002060"/>
          <w:sz w:val="24"/>
          <w:szCs w:val="24"/>
        </w:rPr>
      </w:pPr>
      <w:r w:rsidRPr="00651045">
        <w:rPr>
          <w:color w:val="002060"/>
          <w:sz w:val="24"/>
          <w:szCs w:val="24"/>
        </w:rPr>
        <w:t xml:space="preserve">I reviewed Relevancy Modules for McGraw-Hill. These are short assignments that help students grasp core concepts before reading the textbook. </w:t>
      </w:r>
    </w:p>
    <w:p w14:paraId="3A5F3879" w14:textId="33A1C668" w:rsidR="002F51F9" w:rsidRPr="00651045" w:rsidRDefault="002F51F9" w:rsidP="00100D8C">
      <w:pPr>
        <w:pStyle w:val="ListParagraph"/>
        <w:numPr>
          <w:ilvl w:val="0"/>
          <w:numId w:val="11"/>
        </w:numPr>
        <w:rPr>
          <w:color w:val="002060"/>
          <w:sz w:val="24"/>
          <w:szCs w:val="24"/>
        </w:rPr>
      </w:pPr>
      <w:r w:rsidRPr="00651045">
        <w:rPr>
          <w:color w:val="002060"/>
          <w:sz w:val="24"/>
          <w:szCs w:val="24"/>
        </w:rPr>
        <w:t xml:space="preserve">I was able to review a new book for MacMillan on Lifespan Psychology, as well as the courseware which I was going to use for the Fall semester, but the course did not </w:t>
      </w:r>
      <w:proofErr w:type="gramStart"/>
      <w:r w:rsidRPr="00651045">
        <w:rPr>
          <w:color w:val="002060"/>
          <w:sz w:val="24"/>
          <w:szCs w:val="24"/>
        </w:rPr>
        <w:t>make</w:t>
      </w:r>
      <w:proofErr w:type="gramEnd"/>
      <w:r w:rsidRPr="00651045">
        <w:rPr>
          <w:color w:val="002060"/>
          <w:sz w:val="24"/>
          <w:szCs w:val="24"/>
        </w:rPr>
        <w:t>. I will use it in the future.</w:t>
      </w:r>
    </w:p>
    <w:p w14:paraId="1CBF52FA" w14:textId="77777777" w:rsidR="000B1D5D" w:rsidRPr="00756A0C" w:rsidRDefault="000B1D5D" w:rsidP="00100D8C">
      <w:pPr>
        <w:rPr>
          <w:b/>
          <w:sz w:val="28"/>
          <w:szCs w:val="28"/>
        </w:rPr>
      </w:pPr>
      <w:r w:rsidRPr="00756A0C">
        <w:rPr>
          <w:b/>
          <w:sz w:val="28"/>
          <w:szCs w:val="28"/>
        </w:rPr>
        <w:t>Service Growth</w:t>
      </w:r>
    </w:p>
    <w:p w14:paraId="72DF0C45" w14:textId="77777777" w:rsidR="000B1D5D" w:rsidRPr="007D2BFF" w:rsidRDefault="000B1D5D" w:rsidP="00100D8C">
      <w:pPr>
        <w:rPr>
          <w:b/>
          <w:sz w:val="24"/>
          <w:szCs w:val="24"/>
        </w:rPr>
      </w:pPr>
      <w:r w:rsidRPr="007D2BFF">
        <w:rPr>
          <w:b/>
          <w:sz w:val="24"/>
          <w:szCs w:val="24"/>
        </w:rPr>
        <w:t xml:space="preserve">Baseline Service Work </w:t>
      </w:r>
    </w:p>
    <w:p w14:paraId="71E6AFE5" w14:textId="77777777" w:rsidR="000B1D5D" w:rsidRPr="00087697" w:rsidRDefault="000B1D5D" w:rsidP="00100D8C">
      <w:pPr>
        <w:rPr>
          <w:sz w:val="24"/>
          <w:szCs w:val="24"/>
        </w:rPr>
      </w:pPr>
      <w:r w:rsidRPr="00087697">
        <w:rPr>
          <w:sz w:val="24"/>
          <w:szCs w:val="24"/>
        </w:rPr>
        <w:t xml:space="preserve">A baseline level of </w:t>
      </w:r>
      <w:r>
        <w:rPr>
          <w:sz w:val="24"/>
          <w:szCs w:val="24"/>
        </w:rPr>
        <w:t>service work</w:t>
      </w:r>
      <w:r w:rsidRPr="00087697">
        <w:rPr>
          <w:sz w:val="24"/>
          <w:szCs w:val="24"/>
        </w:rPr>
        <w:t xml:space="preserve"> is expected of all faculty members.</w:t>
      </w:r>
      <w:r w:rsidR="00100D8C">
        <w:rPr>
          <w:sz w:val="24"/>
          <w:szCs w:val="24"/>
        </w:rPr>
        <w:t xml:space="preserve"> </w:t>
      </w:r>
      <w:r w:rsidRPr="00087697">
        <w:rPr>
          <w:sz w:val="24"/>
          <w:szCs w:val="24"/>
        </w:rPr>
        <w:t>For the annual review, this is established through a written narrative.</w:t>
      </w:r>
      <w:r w:rsidR="00100D8C">
        <w:rPr>
          <w:sz w:val="24"/>
          <w:szCs w:val="24"/>
        </w:rPr>
        <w:t xml:space="preserve"> </w:t>
      </w:r>
      <w:r w:rsidRPr="00087697">
        <w:rPr>
          <w:sz w:val="24"/>
          <w:szCs w:val="24"/>
        </w:rPr>
        <w:t xml:space="preserve">Refer to </w:t>
      </w:r>
      <w:r w:rsidR="008066A7" w:rsidRPr="00100D8C">
        <w:rPr>
          <w:sz w:val="24"/>
          <w:szCs w:val="24"/>
        </w:rPr>
        <w:t>Section III.C.1</w:t>
      </w:r>
      <w:r w:rsidRPr="00087697">
        <w:rPr>
          <w:sz w:val="24"/>
          <w:szCs w:val="24"/>
        </w:rPr>
        <w:t xml:space="preserve"> of the Faculty Handbook.</w:t>
      </w:r>
      <w:r w:rsidR="00100D8C">
        <w:rPr>
          <w:sz w:val="24"/>
          <w:szCs w:val="24"/>
        </w:rPr>
        <w:t xml:space="preserve"> </w:t>
      </w:r>
    </w:p>
    <w:p w14:paraId="39F6D5B5" w14:textId="14BB2911" w:rsidR="000B1D5D" w:rsidRDefault="000B1D5D" w:rsidP="00100D8C">
      <w:pPr>
        <w:rPr>
          <w:sz w:val="24"/>
          <w:szCs w:val="24"/>
        </w:rPr>
      </w:pPr>
      <w:r>
        <w:rPr>
          <w:sz w:val="24"/>
          <w:szCs w:val="24"/>
        </w:rPr>
        <w:t>Narrative on Service Work:</w:t>
      </w:r>
    </w:p>
    <w:p w14:paraId="33CF9B4F" w14:textId="37BE6EED" w:rsidR="002F51F9" w:rsidRPr="00651045" w:rsidRDefault="002F51F9" w:rsidP="00100D8C">
      <w:pPr>
        <w:rPr>
          <w:b/>
          <w:bCs/>
          <w:sz w:val="24"/>
          <w:szCs w:val="24"/>
        </w:rPr>
      </w:pPr>
      <w:r w:rsidRPr="00651045">
        <w:rPr>
          <w:b/>
          <w:bCs/>
          <w:sz w:val="24"/>
          <w:szCs w:val="24"/>
        </w:rPr>
        <w:t>Work with assigned advisees</w:t>
      </w:r>
    </w:p>
    <w:p w14:paraId="17DD8944" w14:textId="110552D4" w:rsidR="002F51F9" w:rsidRPr="00651045" w:rsidRDefault="002F51F9" w:rsidP="002F51F9">
      <w:pPr>
        <w:pStyle w:val="ListParagraph"/>
        <w:numPr>
          <w:ilvl w:val="0"/>
          <w:numId w:val="11"/>
        </w:numPr>
        <w:rPr>
          <w:color w:val="002060"/>
          <w:sz w:val="24"/>
          <w:szCs w:val="24"/>
        </w:rPr>
      </w:pPr>
      <w:r w:rsidRPr="00651045">
        <w:rPr>
          <w:color w:val="002060"/>
          <w:sz w:val="24"/>
          <w:szCs w:val="24"/>
        </w:rPr>
        <w:t xml:space="preserve">I currently have 9 advisees. </w:t>
      </w:r>
    </w:p>
    <w:p w14:paraId="3347BE39" w14:textId="4E23F5F7" w:rsidR="002F51F9" w:rsidRPr="00651045" w:rsidRDefault="002F51F9" w:rsidP="00100D8C">
      <w:pPr>
        <w:rPr>
          <w:b/>
          <w:bCs/>
          <w:sz w:val="24"/>
          <w:szCs w:val="24"/>
        </w:rPr>
      </w:pPr>
      <w:r w:rsidRPr="00651045">
        <w:rPr>
          <w:b/>
          <w:bCs/>
          <w:sz w:val="24"/>
          <w:szCs w:val="24"/>
        </w:rPr>
        <w:t>Service on standing committees of the Faculty Association</w:t>
      </w:r>
    </w:p>
    <w:p w14:paraId="6EBE123D" w14:textId="5187C0C3" w:rsidR="00D976F7" w:rsidRPr="00651045" w:rsidRDefault="00D976F7" w:rsidP="002F51F9">
      <w:pPr>
        <w:pStyle w:val="ListParagraph"/>
        <w:numPr>
          <w:ilvl w:val="0"/>
          <w:numId w:val="11"/>
        </w:numPr>
        <w:rPr>
          <w:color w:val="002060"/>
          <w:sz w:val="24"/>
          <w:szCs w:val="24"/>
        </w:rPr>
      </w:pPr>
      <w:r w:rsidRPr="00651045">
        <w:rPr>
          <w:color w:val="002060"/>
          <w:sz w:val="24"/>
          <w:szCs w:val="24"/>
        </w:rPr>
        <w:t>Honors and Awards</w:t>
      </w:r>
      <w:r w:rsidR="0007044B" w:rsidRPr="00651045">
        <w:rPr>
          <w:color w:val="002060"/>
          <w:sz w:val="24"/>
          <w:szCs w:val="24"/>
        </w:rPr>
        <w:t xml:space="preserve">. We were able to review several distinction projects, scholarship recipients, and study abroad applications. Subsequently I became chair of the committee. </w:t>
      </w:r>
    </w:p>
    <w:p w14:paraId="53D934CB" w14:textId="767EEFC3" w:rsidR="003B092F" w:rsidRPr="00651045" w:rsidRDefault="003B092F" w:rsidP="002F51F9">
      <w:pPr>
        <w:pStyle w:val="ListParagraph"/>
        <w:numPr>
          <w:ilvl w:val="0"/>
          <w:numId w:val="11"/>
        </w:numPr>
        <w:rPr>
          <w:color w:val="002060"/>
          <w:sz w:val="24"/>
          <w:szCs w:val="24"/>
        </w:rPr>
      </w:pPr>
      <w:r w:rsidRPr="00651045">
        <w:rPr>
          <w:color w:val="002060"/>
          <w:sz w:val="24"/>
          <w:szCs w:val="24"/>
        </w:rPr>
        <w:t>Serving on the committee that replaced IFRS, AFRS</w:t>
      </w:r>
      <w:r w:rsidR="002301E5" w:rsidRPr="00651045">
        <w:rPr>
          <w:color w:val="002060"/>
          <w:sz w:val="24"/>
          <w:szCs w:val="24"/>
        </w:rPr>
        <w:t xml:space="preserve"> from fall 23.</w:t>
      </w:r>
    </w:p>
    <w:p w14:paraId="2FDC6FBE" w14:textId="5B207C20" w:rsidR="002F51F9" w:rsidRPr="00651045" w:rsidRDefault="002F51F9" w:rsidP="002F51F9">
      <w:pPr>
        <w:rPr>
          <w:b/>
          <w:bCs/>
          <w:color w:val="002060"/>
          <w:sz w:val="24"/>
          <w:szCs w:val="24"/>
        </w:rPr>
      </w:pPr>
      <w:r w:rsidRPr="00651045">
        <w:rPr>
          <w:b/>
          <w:bCs/>
          <w:sz w:val="24"/>
          <w:szCs w:val="24"/>
        </w:rPr>
        <w:t xml:space="preserve">Other activities that a faculty member feels demonstrates a baseline of service </w:t>
      </w:r>
      <w:proofErr w:type="gramStart"/>
      <w:r w:rsidRPr="00651045">
        <w:rPr>
          <w:b/>
          <w:bCs/>
          <w:sz w:val="24"/>
          <w:szCs w:val="24"/>
        </w:rPr>
        <w:t>activity</w:t>
      </w:r>
      <w:proofErr w:type="gramEnd"/>
    </w:p>
    <w:p w14:paraId="09D7FCDE" w14:textId="4C495E7C" w:rsidR="003B092F" w:rsidRPr="00651045" w:rsidRDefault="003B092F" w:rsidP="002F51F9">
      <w:pPr>
        <w:pStyle w:val="ListParagraph"/>
        <w:numPr>
          <w:ilvl w:val="0"/>
          <w:numId w:val="12"/>
        </w:numPr>
        <w:rPr>
          <w:color w:val="002060"/>
          <w:sz w:val="24"/>
          <w:szCs w:val="24"/>
        </w:rPr>
      </w:pPr>
      <w:r w:rsidRPr="00651045">
        <w:rPr>
          <w:color w:val="002060"/>
          <w:sz w:val="24"/>
          <w:szCs w:val="24"/>
        </w:rPr>
        <w:t>Reading essays for the honors program admittance. 35 overbreak and 4 over the semester.</w:t>
      </w:r>
    </w:p>
    <w:p w14:paraId="764F369A" w14:textId="77777777" w:rsidR="00EA6AD3" w:rsidRPr="00651045" w:rsidRDefault="00EA6AD3" w:rsidP="00EA6AD3">
      <w:pPr>
        <w:pStyle w:val="ListParagraph"/>
        <w:numPr>
          <w:ilvl w:val="0"/>
          <w:numId w:val="12"/>
        </w:numPr>
        <w:rPr>
          <w:rFonts w:ascii="Calibri" w:hAnsi="Calibri" w:cs="Calibri"/>
          <w:color w:val="002060"/>
          <w:sz w:val="24"/>
          <w:szCs w:val="24"/>
        </w:rPr>
      </w:pPr>
      <w:r w:rsidRPr="00651045">
        <w:rPr>
          <w:rFonts w:ascii="Calibri" w:hAnsi="Calibri" w:cs="Calibri"/>
          <w:color w:val="002060"/>
          <w:sz w:val="24"/>
          <w:szCs w:val="24"/>
        </w:rPr>
        <w:t xml:space="preserve">I served as an interviewer for the new Campus Security Lead in the spring semester. We interviewed possible candidates and provided our feedback based on the duties outlined. </w:t>
      </w:r>
    </w:p>
    <w:p w14:paraId="532D397F" w14:textId="7BE4E108" w:rsidR="00EA6AD3" w:rsidRPr="00651045" w:rsidRDefault="00EA6AD3" w:rsidP="00EA6AD3">
      <w:pPr>
        <w:pStyle w:val="ListParagraph"/>
        <w:numPr>
          <w:ilvl w:val="0"/>
          <w:numId w:val="12"/>
        </w:numPr>
        <w:rPr>
          <w:rFonts w:ascii="Calibri" w:hAnsi="Calibri" w:cs="Calibri"/>
          <w:color w:val="002060"/>
          <w:sz w:val="24"/>
          <w:szCs w:val="24"/>
        </w:rPr>
      </w:pPr>
      <w:r w:rsidRPr="00651045">
        <w:rPr>
          <w:rFonts w:ascii="Calibri" w:hAnsi="Calibri" w:cs="Calibri"/>
          <w:color w:val="002060"/>
          <w:sz w:val="24"/>
          <w:szCs w:val="24"/>
        </w:rPr>
        <w:t xml:space="preserve">With the Psychology Program we </w:t>
      </w:r>
      <w:r w:rsidR="002301E5" w:rsidRPr="00651045">
        <w:rPr>
          <w:rFonts w:ascii="Calibri" w:hAnsi="Calibri" w:cs="Calibri"/>
          <w:color w:val="002060"/>
          <w:sz w:val="24"/>
          <w:szCs w:val="24"/>
        </w:rPr>
        <w:t xml:space="preserve">meet most weeks of the semester </w:t>
      </w:r>
      <w:r w:rsidRPr="00651045">
        <w:rPr>
          <w:rFonts w:ascii="Calibri" w:hAnsi="Calibri" w:cs="Calibri"/>
          <w:color w:val="002060"/>
          <w:sz w:val="24"/>
          <w:szCs w:val="24"/>
        </w:rPr>
        <w:t xml:space="preserve">with a summer workshop to focus on what psychology looks like with a new member. </w:t>
      </w:r>
      <w:r w:rsidR="002301E5" w:rsidRPr="00651045">
        <w:rPr>
          <w:rFonts w:ascii="Calibri" w:hAnsi="Calibri" w:cs="Calibri"/>
          <w:color w:val="002060"/>
          <w:sz w:val="24"/>
          <w:szCs w:val="24"/>
        </w:rPr>
        <w:t xml:space="preserve">In our meetings we discuss the business of the program, such as what an Online Faculty member would look like for advertising. </w:t>
      </w:r>
    </w:p>
    <w:p w14:paraId="3FEF0025" w14:textId="0060B4D7" w:rsidR="00EA6AD3" w:rsidRPr="00651045" w:rsidRDefault="00744C9C" w:rsidP="002F51F9">
      <w:pPr>
        <w:pStyle w:val="ListParagraph"/>
        <w:numPr>
          <w:ilvl w:val="0"/>
          <w:numId w:val="12"/>
        </w:numPr>
        <w:rPr>
          <w:color w:val="002060"/>
          <w:sz w:val="24"/>
          <w:szCs w:val="24"/>
        </w:rPr>
      </w:pPr>
      <w:r w:rsidRPr="00651045">
        <w:rPr>
          <w:color w:val="002060"/>
          <w:sz w:val="24"/>
          <w:szCs w:val="24"/>
        </w:rPr>
        <w:t xml:space="preserve">Attended a department event, where faculty met at Dulany and lunched with students to discuss the programs and career opportunities. The idea for that event came from our weekly psychology meetings. </w:t>
      </w:r>
    </w:p>
    <w:p w14:paraId="3CE64F7D" w14:textId="4FB00A4A" w:rsidR="0007044B" w:rsidRPr="00651045" w:rsidRDefault="002301E5" w:rsidP="00100D8C">
      <w:pPr>
        <w:pStyle w:val="ListParagraph"/>
        <w:numPr>
          <w:ilvl w:val="0"/>
          <w:numId w:val="12"/>
        </w:numPr>
        <w:rPr>
          <w:rFonts w:ascii="Calibri" w:hAnsi="Calibri" w:cs="Calibri"/>
          <w:color w:val="002060"/>
          <w:sz w:val="24"/>
          <w:szCs w:val="24"/>
        </w:rPr>
      </w:pPr>
      <w:r w:rsidRPr="00651045">
        <w:rPr>
          <w:rFonts w:ascii="Calibri" w:hAnsi="Calibri" w:cs="Calibri"/>
          <w:color w:val="002060"/>
          <w:sz w:val="24"/>
          <w:szCs w:val="24"/>
        </w:rPr>
        <w:t>Letters of Recommendation for Bailey Long, Maria Turner</w:t>
      </w:r>
      <w:r w:rsidRPr="00651045">
        <w:rPr>
          <w:rFonts w:ascii="Calibri" w:hAnsi="Calibri" w:cs="Calibri"/>
          <w:color w:val="002060"/>
          <w:sz w:val="24"/>
          <w:szCs w:val="24"/>
        </w:rPr>
        <w:t>,</w:t>
      </w:r>
      <w:r w:rsidR="003736F2">
        <w:rPr>
          <w:rFonts w:ascii="Calibri" w:hAnsi="Calibri" w:cs="Calibri"/>
          <w:color w:val="002060"/>
          <w:sz w:val="24"/>
          <w:szCs w:val="24"/>
        </w:rPr>
        <w:t xml:space="preserve"> </w:t>
      </w:r>
      <w:r w:rsidR="00C237D1">
        <w:rPr>
          <w:rFonts w:ascii="Calibri" w:hAnsi="Calibri" w:cs="Calibri"/>
          <w:color w:val="002060"/>
          <w:sz w:val="24"/>
          <w:szCs w:val="24"/>
        </w:rPr>
        <w:t>Audrey Proctor,</w:t>
      </w:r>
      <w:r w:rsidRPr="00651045">
        <w:rPr>
          <w:rFonts w:ascii="Calibri" w:hAnsi="Calibri" w:cs="Calibri"/>
          <w:color w:val="002060"/>
          <w:sz w:val="24"/>
          <w:szCs w:val="24"/>
        </w:rPr>
        <w:t xml:space="preserve"> and </w:t>
      </w:r>
      <w:r w:rsidRPr="00651045">
        <w:rPr>
          <w:rFonts w:ascii="Calibri" w:hAnsi="Calibri" w:cs="Calibri"/>
          <w:color w:val="002060"/>
          <w:sz w:val="24"/>
          <w:szCs w:val="24"/>
        </w:rPr>
        <w:t>Sakeena Zahra</w:t>
      </w:r>
      <w:r w:rsidRPr="00651045">
        <w:rPr>
          <w:rFonts w:ascii="Calibri" w:hAnsi="Calibri" w:cs="Calibri"/>
          <w:color w:val="002060"/>
          <w:sz w:val="24"/>
          <w:szCs w:val="24"/>
        </w:rPr>
        <w:t>.</w:t>
      </w:r>
    </w:p>
    <w:p w14:paraId="24E07041" w14:textId="77777777" w:rsidR="00D976F7" w:rsidRDefault="00D976F7" w:rsidP="00100D8C">
      <w:pPr>
        <w:rPr>
          <w:sz w:val="24"/>
          <w:szCs w:val="24"/>
        </w:rPr>
      </w:pPr>
    </w:p>
    <w:p w14:paraId="4D7161C9" w14:textId="77777777" w:rsidR="000B1D5D" w:rsidRPr="00756A0C" w:rsidRDefault="000B1D5D" w:rsidP="00100D8C">
      <w:pPr>
        <w:rPr>
          <w:b/>
          <w:sz w:val="24"/>
          <w:szCs w:val="24"/>
        </w:rPr>
      </w:pPr>
      <w:r>
        <w:rPr>
          <w:b/>
          <w:sz w:val="24"/>
          <w:szCs w:val="24"/>
        </w:rPr>
        <w:t>Service</w:t>
      </w:r>
      <w:r w:rsidRPr="00756A0C">
        <w:rPr>
          <w:b/>
          <w:sz w:val="24"/>
          <w:szCs w:val="24"/>
        </w:rPr>
        <w:t xml:space="preserve"> Achievements</w:t>
      </w:r>
    </w:p>
    <w:p w14:paraId="11C13E7A" w14:textId="77777777" w:rsidR="000B1D5D" w:rsidRPr="00087697" w:rsidRDefault="000B1D5D" w:rsidP="00100D8C">
      <w:pPr>
        <w:rPr>
          <w:sz w:val="24"/>
          <w:szCs w:val="24"/>
        </w:rPr>
      </w:pPr>
      <w:r>
        <w:rPr>
          <w:sz w:val="24"/>
          <w:szCs w:val="24"/>
        </w:rPr>
        <w:lastRenderedPageBreak/>
        <w:t>F</w:t>
      </w:r>
      <w:r w:rsidRPr="007C67CD">
        <w:rPr>
          <w:sz w:val="24"/>
          <w:szCs w:val="24"/>
        </w:rPr>
        <w:t xml:space="preserve">aculty members are expected to work toward and achieve a certain </w:t>
      </w:r>
      <w:r>
        <w:rPr>
          <w:sz w:val="24"/>
          <w:szCs w:val="24"/>
        </w:rPr>
        <w:t>number of service achievements.</w:t>
      </w:r>
      <w:r w:rsidR="00100D8C">
        <w:rPr>
          <w:sz w:val="24"/>
          <w:szCs w:val="24"/>
        </w:rPr>
        <w:t xml:space="preserve"> </w:t>
      </w:r>
      <w:r>
        <w:rPr>
          <w:sz w:val="24"/>
          <w:szCs w:val="24"/>
        </w:rPr>
        <w:t>For the annual review, faculty members should identify service achievements they are working toward or have achieved during the year under evaluation.</w:t>
      </w:r>
      <w:r w:rsidR="00100D8C">
        <w:rPr>
          <w:sz w:val="24"/>
          <w:szCs w:val="24"/>
        </w:rPr>
        <w:t xml:space="preserve"> </w:t>
      </w:r>
      <w:r>
        <w:rPr>
          <w:sz w:val="24"/>
          <w:szCs w:val="24"/>
        </w:rPr>
        <w:t xml:space="preserve">A list of possible service achievements can be found in </w:t>
      </w:r>
      <w:r w:rsidRPr="00100D8C">
        <w:rPr>
          <w:sz w:val="24"/>
          <w:szCs w:val="24"/>
        </w:rPr>
        <w:t>Section III.C.1</w:t>
      </w:r>
      <w:r>
        <w:rPr>
          <w:sz w:val="24"/>
          <w:szCs w:val="24"/>
        </w:rPr>
        <w:t xml:space="preserve"> of the Faculty Handbook.</w:t>
      </w:r>
      <w:r w:rsidR="00100D8C">
        <w:rPr>
          <w:sz w:val="24"/>
          <w:szCs w:val="24"/>
        </w:rPr>
        <w:t xml:space="preserve"> </w:t>
      </w:r>
    </w:p>
    <w:p w14:paraId="3D869BB9" w14:textId="77777777" w:rsidR="000B1D5D" w:rsidRDefault="000B1D5D" w:rsidP="00100D8C">
      <w:pPr>
        <w:rPr>
          <w:sz w:val="24"/>
          <w:szCs w:val="24"/>
        </w:rPr>
      </w:pPr>
    </w:p>
    <w:p w14:paraId="7010D408" w14:textId="2EECDC9D" w:rsidR="00C306F0" w:rsidRPr="00651045" w:rsidRDefault="000B1D5D" w:rsidP="00100D8C">
      <w:pPr>
        <w:rPr>
          <w:sz w:val="24"/>
          <w:szCs w:val="24"/>
        </w:rPr>
      </w:pPr>
      <w:r w:rsidRPr="00651045">
        <w:rPr>
          <w:sz w:val="24"/>
          <w:szCs w:val="24"/>
        </w:rPr>
        <w:t>Evidence of Service Achievements:</w:t>
      </w:r>
      <w:r w:rsidR="00A81AF8" w:rsidRPr="00651045">
        <w:rPr>
          <w:sz w:val="24"/>
          <w:szCs w:val="24"/>
        </w:rPr>
        <w:t xml:space="preserve"> </w:t>
      </w:r>
    </w:p>
    <w:p w14:paraId="33BCDA0D" w14:textId="06D9FDE2" w:rsidR="002F51F9" w:rsidRPr="00651045" w:rsidRDefault="002F51F9" w:rsidP="002F51F9">
      <w:pPr>
        <w:rPr>
          <w:b/>
          <w:bCs/>
          <w:sz w:val="24"/>
          <w:szCs w:val="24"/>
        </w:rPr>
      </w:pPr>
      <w:r w:rsidRPr="00651045">
        <w:rPr>
          <w:b/>
          <w:bCs/>
          <w:sz w:val="24"/>
          <w:szCs w:val="24"/>
        </w:rPr>
        <w:t>Chair of a department or program coordinator</w:t>
      </w:r>
    </w:p>
    <w:p w14:paraId="77C03F43" w14:textId="14D0B03D" w:rsidR="002F51F9" w:rsidRPr="00651045" w:rsidRDefault="002F51F9" w:rsidP="002F51F9">
      <w:pPr>
        <w:pStyle w:val="ListParagraph"/>
        <w:numPr>
          <w:ilvl w:val="0"/>
          <w:numId w:val="12"/>
        </w:numPr>
        <w:rPr>
          <w:color w:val="002060"/>
          <w:sz w:val="24"/>
          <w:szCs w:val="24"/>
        </w:rPr>
      </w:pPr>
      <w:r w:rsidRPr="00651045">
        <w:rPr>
          <w:color w:val="002060"/>
          <w:sz w:val="24"/>
          <w:szCs w:val="24"/>
        </w:rPr>
        <w:t>I chaired Honors and Awards starting the fall.</w:t>
      </w:r>
    </w:p>
    <w:p w14:paraId="0F6B3EDA" w14:textId="2AB2CE7F" w:rsidR="002F51F9" w:rsidRPr="00651045" w:rsidRDefault="002F51F9" w:rsidP="002F51F9">
      <w:pPr>
        <w:pStyle w:val="ListParagraph"/>
        <w:numPr>
          <w:ilvl w:val="0"/>
          <w:numId w:val="12"/>
        </w:numPr>
        <w:rPr>
          <w:color w:val="002060"/>
          <w:sz w:val="24"/>
          <w:szCs w:val="24"/>
        </w:rPr>
      </w:pPr>
      <w:r w:rsidRPr="00651045">
        <w:rPr>
          <w:color w:val="002060"/>
          <w:sz w:val="24"/>
          <w:szCs w:val="24"/>
        </w:rPr>
        <w:t>I chaired IFRS starting in the spring, it was changed into a new committee in the fall.</w:t>
      </w:r>
    </w:p>
    <w:p w14:paraId="6B814909" w14:textId="62FEA316" w:rsidR="002F51F9" w:rsidRPr="00651045" w:rsidRDefault="002F51F9" w:rsidP="002F51F9">
      <w:pPr>
        <w:rPr>
          <w:b/>
          <w:bCs/>
          <w:sz w:val="24"/>
          <w:szCs w:val="24"/>
        </w:rPr>
      </w:pPr>
      <w:r w:rsidRPr="00651045">
        <w:rPr>
          <w:b/>
          <w:bCs/>
          <w:sz w:val="24"/>
          <w:szCs w:val="24"/>
        </w:rPr>
        <w:t xml:space="preserve">Membership on ad hoc committees (such as search committees) or </w:t>
      </w:r>
      <w:proofErr w:type="gramStart"/>
      <w:r w:rsidRPr="00651045">
        <w:rPr>
          <w:b/>
          <w:bCs/>
          <w:sz w:val="24"/>
          <w:szCs w:val="24"/>
        </w:rPr>
        <w:t>taskforces</w:t>
      </w:r>
      <w:proofErr w:type="gramEnd"/>
    </w:p>
    <w:p w14:paraId="6C16301F" w14:textId="26AE8E3A" w:rsidR="002F51F9" w:rsidRPr="00651045" w:rsidRDefault="002F51F9" w:rsidP="002301E5">
      <w:pPr>
        <w:pStyle w:val="ListParagraph"/>
        <w:numPr>
          <w:ilvl w:val="0"/>
          <w:numId w:val="13"/>
        </w:numPr>
        <w:rPr>
          <w:rFonts w:ascii="Calibri" w:hAnsi="Calibri" w:cs="Calibri"/>
          <w:color w:val="002060"/>
          <w:sz w:val="24"/>
          <w:szCs w:val="24"/>
        </w:rPr>
      </w:pPr>
      <w:r w:rsidRPr="00651045">
        <w:rPr>
          <w:color w:val="002060"/>
          <w:sz w:val="24"/>
          <w:szCs w:val="24"/>
        </w:rPr>
        <w:t>Inclusive Pedagogy</w:t>
      </w:r>
      <w:r w:rsidR="002301E5" w:rsidRPr="00651045">
        <w:rPr>
          <w:color w:val="002060"/>
          <w:sz w:val="24"/>
          <w:szCs w:val="24"/>
        </w:rPr>
        <w:t xml:space="preserve"> Committee</w:t>
      </w:r>
      <w:r w:rsidRPr="00651045">
        <w:rPr>
          <w:color w:val="002060"/>
          <w:sz w:val="24"/>
          <w:szCs w:val="24"/>
        </w:rPr>
        <w:t xml:space="preserve"> put together in the spring with Jennifer Jewell.</w:t>
      </w:r>
      <w:r w:rsidR="002301E5" w:rsidRPr="00651045">
        <w:rPr>
          <w:color w:val="002060"/>
          <w:sz w:val="24"/>
          <w:szCs w:val="24"/>
        </w:rPr>
        <w:t xml:space="preserve"> Subsequently we had a </w:t>
      </w:r>
      <w:r w:rsidR="002301E5" w:rsidRPr="00651045">
        <w:rPr>
          <w:rFonts w:ascii="Calibri" w:hAnsi="Calibri" w:cs="Calibri"/>
          <w:color w:val="002060"/>
          <w:sz w:val="24"/>
          <w:szCs w:val="24"/>
        </w:rPr>
        <w:t>5-hour</w:t>
      </w:r>
      <w:r w:rsidR="002301E5" w:rsidRPr="00651045">
        <w:rPr>
          <w:rFonts w:ascii="Calibri" w:hAnsi="Calibri" w:cs="Calibri"/>
          <w:color w:val="002060"/>
          <w:sz w:val="24"/>
          <w:szCs w:val="24"/>
        </w:rPr>
        <w:t xml:space="preserve"> retreat in Harrisburg </w:t>
      </w:r>
      <w:r w:rsidR="002301E5" w:rsidRPr="00651045">
        <w:rPr>
          <w:rFonts w:ascii="Calibri" w:hAnsi="Calibri" w:cs="Calibri"/>
          <w:color w:val="002060"/>
          <w:sz w:val="24"/>
          <w:szCs w:val="24"/>
        </w:rPr>
        <w:t xml:space="preserve">to come up with a mission statement and imagine what the committee could do. </w:t>
      </w:r>
      <w:r w:rsidR="002301E5" w:rsidRPr="00651045">
        <w:rPr>
          <w:rFonts w:ascii="Calibri" w:hAnsi="Calibri" w:cs="Calibri"/>
          <w:color w:val="002060"/>
          <w:sz w:val="24"/>
          <w:szCs w:val="24"/>
        </w:rPr>
        <w:t xml:space="preserve">We first worked on things like improving recruitment and hiring processes in the </w:t>
      </w:r>
      <w:r w:rsidR="002301E5" w:rsidRPr="00651045">
        <w:rPr>
          <w:rFonts w:ascii="Calibri" w:hAnsi="Calibri" w:cs="Calibri"/>
          <w:color w:val="002060"/>
          <w:sz w:val="24"/>
          <w:szCs w:val="24"/>
        </w:rPr>
        <w:t xml:space="preserve">fall, getting students to come to office hours, and events. But </w:t>
      </w:r>
      <w:r w:rsidR="002301E5" w:rsidRPr="00651045">
        <w:rPr>
          <w:rFonts w:ascii="Calibri" w:hAnsi="Calibri" w:cs="Calibri"/>
          <w:color w:val="002060"/>
          <w:sz w:val="24"/>
          <w:szCs w:val="24"/>
        </w:rPr>
        <w:t xml:space="preserve">found that there was more work than we could do. </w:t>
      </w:r>
      <w:r w:rsidR="002301E5" w:rsidRPr="00651045">
        <w:rPr>
          <w:rFonts w:ascii="Calibri" w:hAnsi="Calibri" w:cs="Calibri"/>
          <w:color w:val="002060"/>
          <w:sz w:val="24"/>
          <w:szCs w:val="24"/>
        </w:rPr>
        <w:t>We opened the committee to others outside of HASS and this semester broke into subcommittees to tackle specific issues. I am on the pedagogy subcommittee.</w:t>
      </w:r>
      <w:r w:rsidRPr="00651045">
        <w:rPr>
          <w:rFonts w:ascii="Calibri" w:hAnsi="Calibri" w:cs="Calibri"/>
          <w:color w:val="002060"/>
          <w:sz w:val="24"/>
          <w:szCs w:val="24"/>
        </w:rPr>
        <w:t xml:space="preserve"> </w:t>
      </w:r>
    </w:p>
    <w:p w14:paraId="5317E401" w14:textId="77777777" w:rsidR="002301E5" w:rsidRPr="00651045" w:rsidRDefault="002F51F9" w:rsidP="002F51F9">
      <w:pPr>
        <w:pStyle w:val="ListParagraph"/>
        <w:numPr>
          <w:ilvl w:val="0"/>
          <w:numId w:val="13"/>
        </w:numPr>
        <w:rPr>
          <w:rFonts w:ascii="Calibri" w:hAnsi="Calibri" w:cs="Calibri"/>
          <w:color w:val="002060"/>
          <w:sz w:val="24"/>
          <w:szCs w:val="24"/>
        </w:rPr>
      </w:pPr>
      <w:r w:rsidRPr="00651045">
        <w:rPr>
          <w:rFonts w:ascii="Calibri" w:hAnsi="Calibri" w:cs="Calibri"/>
          <w:color w:val="002060"/>
          <w:sz w:val="24"/>
          <w:szCs w:val="24"/>
        </w:rPr>
        <w:t xml:space="preserve">I was on the search committee that resulted in Kurt Debord’s hire. I was able to use Psychological Disorders for his guest </w:t>
      </w:r>
      <w:r w:rsidR="002301E5" w:rsidRPr="00651045">
        <w:rPr>
          <w:rFonts w:ascii="Calibri" w:hAnsi="Calibri" w:cs="Calibri"/>
          <w:color w:val="002060"/>
          <w:sz w:val="24"/>
          <w:szCs w:val="24"/>
        </w:rPr>
        <w:t>lecture and</w:t>
      </w:r>
      <w:r w:rsidRPr="00651045">
        <w:rPr>
          <w:rFonts w:ascii="Calibri" w:hAnsi="Calibri" w:cs="Calibri"/>
          <w:color w:val="002060"/>
          <w:sz w:val="24"/>
          <w:szCs w:val="24"/>
        </w:rPr>
        <w:t xml:space="preserve"> gather student reviews of the job talk. </w:t>
      </w:r>
    </w:p>
    <w:p w14:paraId="0BF2A5B4" w14:textId="497C4061" w:rsidR="002F51F9" w:rsidRPr="00651045" w:rsidRDefault="00EA6AD3" w:rsidP="002301E5">
      <w:pPr>
        <w:pStyle w:val="ListParagraph"/>
        <w:numPr>
          <w:ilvl w:val="0"/>
          <w:numId w:val="13"/>
        </w:numPr>
        <w:rPr>
          <w:rFonts w:ascii="Calibri" w:hAnsi="Calibri" w:cs="Calibri"/>
          <w:color w:val="002060"/>
          <w:sz w:val="24"/>
          <w:szCs w:val="24"/>
        </w:rPr>
      </w:pPr>
      <w:r w:rsidRPr="00651045">
        <w:rPr>
          <w:rFonts w:ascii="Calibri" w:hAnsi="Calibri" w:cs="Calibri"/>
          <w:color w:val="002060"/>
          <w:sz w:val="24"/>
          <w:szCs w:val="24"/>
        </w:rPr>
        <w:t xml:space="preserve">Serving the search committee for a Remote Psychology faculty member to conclude in the spring of 2024. </w:t>
      </w:r>
    </w:p>
    <w:p w14:paraId="04098DEE" w14:textId="284A6FBE" w:rsidR="002F51F9" w:rsidRPr="00651045" w:rsidRDefault="002F51F9" w:rsidP="002F51F9">
      <w:pPr>
        <w:rPr>
          <w:b/>
          <w:bCs/>
          <w:sz w:val="24"/>
          <w:szCs w:val="24"/>
        </w:rPr>
      </w:pPr>
      <w:r w:rsidRPr="00651045">
        <w:rPr>
          <w:b/>
          <w:bCs/>
          <w:sz w:val="24"/>
          <w:szCs w:val="24"/>
        </w:rPr>
        <w:t>Organizing, sponsoring, mentoring, or assisting with college/student programs, events, lectures, performances</w:t>
      </w:r>
    </w:p>
    <w:p w14:paraId="6DE3169B" w14:textId="09C9F8C8" w:rsidR="00EA6AD3" w:rsidRPr="00651045" w:rsidRDefault="00EA6AD3" w:rsidP="00651045">
      <w:pPr>
        <w:pStyle w:val="ListParagraph"/>
        <w:numPr>
          <w:ilvl w:val="0"/>
          <w:numId w:val="14"/>
        </w:numPr>
        <w:rPr>
          <w:color w:val="002060"/>
          <w:sz w:val="24"/>
          <w:szCs w:val="24"/>
        </w:rPr>
      </w:pPr>
      <w:r w:rsidRPr="00651045">
        <w:rPr>
          <w:color w:val="002060"/>
          <w:sz w:val="24"/>
          <w:szCs w:val="24"/>
        </w:rPr>
        <w:t xml:space="preserve">I was able to co-chair a summer camp with Ann Schlemper. </w:t>
      </w:r>
      <w:r w:rsidR="00651045" w:rsidRPr="00651045">
        <w:rPr>
          <w:color w:val="002060"/>
          <w:sz w:val="24"/>
          <w:szCs w:val="24"/>
        </w:rPr>
        <w:t>The process</w:t>
      </w:r>
      <w:r w:rsidRPr="00651045">
        <w:rPr>
          <w:color w:val="002060"/>
          <w:sz w:val="24"/>
          <w:szCs w:val="24"/>
        </w:rPr>
        <w:t xml:space="preserve"> started in January and lasted until the end of the summer. </w:t>
      </w:r>
      <w:r w:rsidR="00651045" w:rsidRPr="00651045">
        <w:rPr>
          <w:color w:val="002060"/>
          <w:sz w:val="24"/>
          <w:szCs w:val="24"/>
        </w:rPr>
        <w:t>We hosted 3-8 graders for a week on campus doing science technology, art, and engineering classes. It was quite an experience and rewarding work. We also hosted the parents to showcase CC and all the work that campers did during the week.</w:t>
      </w:r>
    </w:p>
    <w:p w14:paraId="334BABD9" w14:textId="313EAA60" w:rsidR="002F51F9" w:rsidRPr="00651045" w:rsidRDefault="002F51F9" w:rsidP="002F51F9">
      <w:pPr>
        <w:rPr>
          <w:b/>
          <w:bCs/>
          <w:sz w:val="24"/>
          <w:szCs w:val="24"/>
        </w:rPr>
      </w:pPr>
      <w:r w:rsidRPr="00651045">
        <w:rPr>
          <w:b/>
          <w:bCs/>
          <w:sz w:val="24"/>
          <w:szCs w:val="24"/>
        </w:rPr>
        <w:t>Sharing expertise with other faculty members in a formal setting</w:t>
      </w:r>
    </w:p>
    <w:p w14:paraId="4EF4E5F3" w14:textId="5E947D71" w:rsidR="00EA6AD3" w:rsidRPr="00651045" w:rsidRDefault="00EA6AD3" w:rsidP="00EA6AD3">
      <w:pPr>
        <w:pStyle w:val="ListParagraph"/>
        <w:numPr>
          <w:ilvl w:val="0"/>
          <w:numId w:val="15"/>
        </w:numPr>
        <w:rPr>
          <w:color w:val="002060"/>
          <w:sz w:val="24"/>
          <w:szCs w:val="24"/>
        </w:rPr>
      </w:pPr>
      <w:r w:rsidRPr="00651045">
        <w:rPr>
          <w:rFonts w:ascii="Calibri" w:hAnsi="Calibri" w:cs="Calibri"/>
          <w:color w:val="002060"/>
          <w:sz w:val="24"/>
          <w:szCs w:val="24"/>
        </w:rPr>
        <w:t>Panelist for Cougar Conversations about AI. Panel discussion about using AI in classroom, the future of AI. I was able to bring one of my students from social science writing that fully embraced to be the student panelist.</w:t>
      </w:r>
    </w:p>
    <w:p w14:paraId="3C8433F0" w14:textId="5CD8F83C" w:rsidR="00EA6AD3" w:rsidRPr="00651045" w:rsidRDefault="00EA6AD3" w:rsidP="00651045">
      <w:pPr>
        <w:pStyle w:val="ListParagraph"/>
        <w:numPr>
          <w:ilvl w:val="0"/>
          <w:numId w:val="15"/>
        </w:numPr>
        <w:rPr>
          <w:color w:val="002060"/>
          <w:sz w:val="24"/>
          <w:szCs w:val="24"/>
        </w:rPr>
      </w:pPr>
      <w:r w:rsidRPr="00651045">
        <w:rPr>
          <w:color w:val="002060"/>
          <w:sz w:val="24"/>
          <w:szCs w:val="24"/>
        </w:rPr>
        <w:t xml:space="preserve">I hosted two information sessions at the beginning and end of the fall semester to share my experiences using generative AI in the classroom for Social Science Writing. These sessions were for other faculty and encouraged them to start getting to know how AI works </w:t>
      </w:r>
      <w:r w:rsidR="00651045" w:rsidRPr="00651045">
        <w:rPr>
          <w:color w:val="002060"/>
          <w:sz w:val="24"/>
          <w:szCs w:val="24"/>
        </w:rPr>
        <w:t>to prevent</w:t>
      </w:r>
      <w:r w:rsidRPr="00651045">
        <w:rPr>
          <w:color w:val="002060"/>
          <w:sz w:val="24"/>
          <w:szCs w:val="24"/>
        </w:rPr>
        <w:t xml:space="preserve"> cheating and </w:t>
      </w:r>
      <w:r w:rsidR="00651045" w:rsidRPr="00651045">
        <w:rPr>
          <w:color w:val="002060"/>
          <w:sz w:val="24"/>
          <w:szCs w:val="24"/>
        </w:rPr>
        <w:t>create a more inclusive classroom</w:t>
      </w:r>
      <w:r w:rsidRPr="00651045">
        <w:rPr>
          <w:color w:val="002060"/>
          <w:sz w:val="24"/>
          <w:szCs w:val="24"/>
        </w:rPr>
        <w:t xml:space="preserve">. </w:t>
      </w:r>
    </w:p>
    <w:p w14:paraId="4D1967D8" w14:textId="15159D10" w:rsidR="002F51F9" w:rsidRPr="00651045" w:rsidRDefault="002F51F9" w:rsidP="002F51F9">
      <w:pPr>
        <w:rPr>
          <w:b/>
          <w:bCs/>
          <w:sz w:val="24"/>
          <w:szCs w:val="24"/>
        </w:rPr>
      </w:pPr>
      <w:r w:rsidRPr="00651045">
        <w:rPr>
          <w:b/>
          <w:bCs/>
          <w:sz w:val="24"/>
          <w:szCs w:val="24"/>
        </w:rPr>
        <w:t>Representation of the department or college at activities, on- or off- campus</w:t>
      </w:r>
    </w:p>
    <w:p w14:paraId="5A17A0ED" w14:textId="19059B32" w:rsidR="003B092F" w:rsidRPr="00651045" w:rsidRDefault="003B092F" w:rsidP="00EA6AD3">
      <w:pPr>
        <w:pStyle w:val="ListParagraph"/>
        <w:numPr>
          <w:ilvl w:val="0"/>
          <w:numId w:val="16"/>
        </w:numPr>
        <w:rPr>
          <w:color w:val="002060"/>
          <w:sz w:val="24"/>
          <w:szCs w:val="24"/>
        </w:rPr>
      </w:pPr>
      <w:r w:rsidRPr="00651045">
        <w:rPr>
          <w:color w:val="002060"/>
          <w:sz w:val="24"/>
          <w:szCs w:val="24"/>
        </w:rPr>
        <w:t xml:space="preserve">I was interviewed for the Faculty Video Series by marketing. </w:t>
      </w:r>
    </w:p>
    <w:p w14:paraId="78A31F1B" w14:textId="77777777" w:rsidR="00EA6AD3" w:rsidRPr="00651045" w:rsidRDefault="00EA6AD3">
      <w:pPr>
        <w:rPr>
          <w:color w:val="002060"/>
          <w:sz w:val="24"/>
          <w:szCs w:val="24"/>
        </w:rPr>
      </w:pPr>
    </w:p>
    <w:sectPr w:rsidR="00EA6AD3" w:rsidRPr="00651045" w:rsidSect="00F25AE6">
      <w:headerReference w:type="default" r:id="rId9"/>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33025" w14:textId="77777777" w:rsidR="00F25AE6" w:rsidRDefault="00F25AE6" w:rsidP="00EB4167">
      <w:pPr>
        <w:spacing w:after="0" w:line="240" w:lineRule="auto"/>
      </w:pPr>
      <w:r>
        <w:separator/>
      </w:r>
    </w:p>
  </w:endnote>
  <w:endnote w:type="continuationSeparator" w:id="0">
    <w:p w14:paraId="2141666B" w14:textId="77777777" w:rsidR="00F25AE6" w:rsidRDefault="00F25AE6" w:rsidP="00EB4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57A28" w14:textId="77777777" w:rsidR="00F25AE6" w:rsidRDefault="00F25AE6" w:rsidP="00EB4167">
      <w:pPr>
        <w:spacing w:after="0" w:line="240" w:lineRule="auto"/>
      </w:pPr>
      <w:r>
        <w:separator/>
      </w:r>
    </w:p>
  </w:footnote>
  <w:footnote w:type="continuationSeparator" w:id="0">
    <w:p w14:paraId="7B2E2088" w14:textId="77777777" w:rsidR="00F25AE6" w:rsidRDefault="00F25AE6" w:rsidP="00EB4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822879"/>
      <w:docPartObj>
        <w:docPartGallery w:val="Page Numbers (Top of Page)"/>
        <w:docPartUnique/>
      </w:docPartObj>
    </w:sdtPr>
    <w:sdtEndPr>
      <w:rPr>
        <w:b/>
        <w:bCs/>
        <w:noProof/>
        <w:color w:val="auto"/>
        <w:spacing w:val="0"/>
      </w:rPr>
    </w:sdtEndPr>
    <w:sdtContent>
      <w:p w14:paraId="77A91B30" w14:textId="77777777" w:rsidR="00EB4167" w:rsidRPr="00EB4167" w:rsidRDefault="00EB4167" w:rsidP="00EB4167">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F0EEA"/>
    <w:multiLevelType w:val="hybridMultilevel"/>
    <w:tmpl w:val="1D768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22FD8"/>
    <w:multiLevelType w:val="hybridMultilevel"/>
    <w:tmpl w:val="56BCD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A4618"/>
    <w:multiLevelType w:val="multilevel"/>
    <w:tmpl w:val="8C6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7B526C"/>
    <w:multiLevelType w:val="hybridMultilevel"/>
    <w:tmpl w:val="686EC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A6AF0"/>
    <w:multiLevelType w:val="hybridMultilevel"/>
    <w:tmpl w:val="79F2A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CC30C4"/>
    <w:multiLevelType w:val="multilevel"/>
    <w:tmpl w:val="2D464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0A57FE"/>
    <w:multiLevelType w:val="hybridMultilevel"/>
    <w:tmpl w:val="647075F2"/>
    <w:lvl w:ilvl="0" w:tplc="04090001">
      <w:start w:val="1"/>
      <w:numFmt w:val="bullet"/>
      <w:lvlText w:val=""/>
      <w:lvlJc w:val="left"/>
      <w:pPr>
        <w:ind w:left="720" w:hanging="360"/>
      </w:pPr>
      <w:rPr>
        <w:rFonts w:ascii="Symbol" w:hAnsi="Symbol" w:hint="default"/>
      </w:rPr>
    </w:lvl>
    <w:lvl w:ilvl="1" w:tplc="531CD47A">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EF1A3A"/>
    <w:multiLevelType w:val="hybridMultilevel"/>
    <w:tmpl w:val="13561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0A2F36"/>
    <w:multiLevelType w:val="hybridMultilevel"/>
    <w:tmpl w:val="EA70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937239"/>
    <w:multiLevelType w:val="hybridMultilevel"/>
    <w:tmpl w:val="9E583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52183F"/>
    <w:multiLevelType w:val="hybridMultilevel"/>
    <w:tmpl w:val="98DCD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6E0A7E"/>
    <w:multiLevelType w:val="hybridMultilevel"/>
    <w:tmpl w:val="63C6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6E112A"/>
    <w:multiLevelType w:val="hybridMultilevel"/>
    <w:tmpl w:val="B8CCE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1F591C"/>
    <w:multiLevelType w:val="hybridMultilevel"/>
    <w:tmpl w:val="7A324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3740C5"/>
    <w:multiLevelType w:val="hybridMultilevel"/>
    <w:tmpl w:val="1168F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6F7BBA"/>
    <w:multiLevelType w:val="hybridMultilevel"/>
    <w:tmpl w:val="292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090688"/>
    <w:multiLevelType w:val="hybridMultilevel"/>
    <w:tmpl w:val="A4D02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588273">
    <w:abstractNumId w:val="10"/>
  </w:num>
  <w:num w:numId="2" w16cid:durableId="1502041996">
    <w:abstractNumId w:val="13"/>
  </w:num>
  <w:num w:numId="3" w16cid:durableId="1859851858">
    <w:abstractNumId w:val="1"/>
  </w:num>
  <w:num w:numId="4" w16cid:durableId="1631745148">
    <w:abstractNumId w:val="5"/>
  </w:num>
  <w:num w:numId="5" w16cid:durableId="1508442368">
    <w:abstractNumId w:val="2"/>
  </w:num>
  <w:num w:numId="6" w16cid:durableId="1450509555">
    <w:abstractNumId w:val="0"/>
  </w:num>
  <w:num w:numId="7" w16cid:durableId="1670717707">
    <w:abstractNumId w:val="12"/>
  </w:num>
  <w:num w:numId="8" w16cid:durableId="1041324506">
    <w:abstractNumId w:val="11"/>
  </w:num>
  <w:num w:numId="9" w16cid:durableId="456879010">
    <w:abstractNumId w:val="15"/>
  </w:num>
  <w:num w:numId="10" w16cid:durableId="1099762307">
    <w:abstractNumId w:val="16"/>
  </w:num>
  <w:num w:numId="11" w16cid:durableId="1770733079">
    <w:abstractNumId w:val="6"/>
  </w:num>
  <w:num w:numId="12" w16cid:durableId="527254574">
    <w:abstractNumId w:val="7"/>
  </w:num>
  <w:num w:numId="13" w16cid:durableId="1786150729">
    <w:abstractNumId w:val="14"/>
  </w:num>
  <w:num w:numId="14" w16cid:durableId="917447866">
    <w:abstractNumId w:val="4"/>
  </w:num>
  <w:num w:numId="15" w16cid:durableId="1168014682">
    <w:abstractNumId w:val="8"/>
  </w:num>
  <w:num w:numId="16" w16cid:durableId="1460536550">
    <w:abstractNumId w:val="3"/>
  </w:num>
  <w:num w:numId="17" w16cid:durableId="2128549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B2932247-7637-4DE7-B62D-3849B6005D64}"/>
    <w:docVar w:name="dgnword-eventsink" w:val="2115095088496"/>
  </w:docVars>
  <w:rsids>
    <w:rsidRoot w:val="00C306F0"/>
    <w:rsid w:val="0007044B"/>
    <w:rsid w:val="0007151C"/>
    <w:rsid w:val="00085E3C"/>
    <w:rsid w:val="000B1D5D"/>
    <w:rsid w:val="00100D8C"/>
    <w:rsid w:val="00112015"/>
    <w:rsid w:val="001421E0"/>
    <w:rsid w:val="001E217F"/>
    <w:rsid w:val="001F5386"/>
    <w:rsid w:val="001F591A"/>
    <w:rsid w:val="002301E5"/>
    <w:rsid w:val="00275B2F"/>
    <w:rsid w:val="00290D7F"/>
    <w:rsid w:val="002A7EED"/>
    <w:rsid w:val="002F51F9"/>
    <w:rsid w:val="00343A0E"/>
    <w:rsid w:val="003736F2"/>
    <w:rsid w:val="003B092F"/>
    <w:rsid w:val="003E4F4E"/>
    <w:rsid w:val="003F2DC0"/>
    <w:rsid w:val="00406B65"/>
    <w:rsid w:val="004147F9"/>
    <w:rsid w:val="00482720"/>
    <w:rsid w:val="004E261A"/>
    <w:rsid w:val="00513CD7"/>
    <w:rsid w:val="00536482"/>
    <w:rsid w:val="00543544"/>
    <w:rsid w:val="00562327"/>
    <w:rsid w:val="00581E44"/>
    <w:rsid w:val="0058392E"/>
    <w:rsid w:val="005A40D9"/>
    <w:rsid w:val="0061373A"/>
    <w:rsid w:val="00651045"/>
    <w:rsid w:val="0068025F"/>
    <w:rsid w:val="006D0311"/>
    <w:rsid w:val="00701438"/>
    <w:rsid w:val="00744C9C"/>
    <w:rsid w:val="008066A7"/>
    <w:rsid w:val="008643F1"/>
    <w:rsid w:val="0086797C"/>
    <w:rsid w:val="0087404E"/>
    <w:rsid w:val="008C5AD9"/>
    <w:rsid w:val="008E2A07"/>
    <w:rsid w:val="00915DF5"/>
    <w:rsid w:val="00922A6D"/>
    <w:rsid w:val="009C66AB"/>
    <w:rsid w:val="00A81AF8"/>
    <w:rsid w:val="00BB0B0D"/>
    <w:rsid w:val="00C11DB1"/>
    <w:rsid w:val="00C237D1"/>
    <w:rsid w:val="00C306F0"/>
    <w:rsid w:val="00C44689"/>
    <w:rsid w:val="00C67C3A"/>
    <w:rsid w:val="00C9714C"/>
    <w:rsid w:val="00CF4E12"/>
    <w:rsid w:val="00D05951"/>
    <w:rsid w:val="00D171F3"/>
    <w:rsid w:val="00D3070D"/>
    <w:rsid w:val="00D46C51"/>
    <w:rsid w:val="00D93052"/>
    <w:rsid w:val="00D976F7"/>
    <w:rsid w:val="00E67F14"/>
    <w:rsid w:val="00EA6AD3"/>
    <w:rsid w:val="00EB4167"/>
    <w:rsid w:val="00F042CA"/>
    <w:rsid w:val="00F25AE6"/>
    <w:rsid w:val="00FA089E"/>
    <w:rsid w:val="00FE2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AA5"/>
  <w15:chartTrackingRefBased/>
  <w15:docId w15:val="{1177B263-BC72-4991-BA98-409F47F1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6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06F0"/>
    <w:rPr>
      <w:color w:val="0563C1" w:themeColor="hyperlink"/>
      <w:u w:val="single"/>
    </w:rPr>
  </w:style>
  <w:style w:type="character" w:styleId="FollowedHyperlink">
    <w:name w:val="FollowedHyperlink"/>
    <w:basedOn w:val="DefaultParagraphFont"/>
    <w:uiPriority w:val="99"/>
    <w:semiHidden/>
    <w:unhideWhenUsed/>
    <w:rsid w:val="00C306F0"/>
    <w:rPr>
      <w:color w:val="954F72" w:themeColor="followedHyperlink"/>
      <w:u w:val="single"/>
    </w:rPr>
  </w:style>
  <w:style w:type="character" w:styleId="UnresolvedMention">
    <w:name w:val="Unresolved Mention"/>
    <w:basedOn w:val="DefaultParagraphFont"/>
    <w:uiPriority w:val="99"/>
    <w:semiHidden/>
    <w:unhideWhenUsed/>
    <w:rsid w:val="00100D8C"/>
    <w:rPr>
      <w:color w:val="605E5C"/>
      <w:shd w:val="clear" w:color="auto" w:fill="E1DFDD"/>
    </w:rPr>
  </w:style>
  <w:style w:type="paragraph" w:styleId="Header">
    <w:name w:val="header"/>
    <w:basedOn w:val="Normal"/>
    <w:link w:val="HeaderChar"/>
    <w:uiPriority w:val="99"/>
    <w:unhideWhenUsed/>
    <w:rsid w:val="00EB41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167"/>
  </w:style>
  <w:style w:type="paragraph" w:styleId="Footer">
    <w:name w:val="footer"/>
    <w:basedOn w:val="Normal"/>
    <w:link w:val="FooterChar"/>
    <w:uiPriority w:val="99"/>
    <w:unhideWhenUsed/>
    <w:rsid w:val="00EB4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167"/>
  </w:style>
  <w:style w:type="paragraph" w:styleId="ListParagraph">
    <w:name w:val="List Paragraph"/>
    <w:basedOn w:val="Normal"/>
    <w:uiPriority w:val="34"/>
    <w:qFormat/>
    <w:rsid w:val="005623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7380">
      <w:bodyDiv w:val="1"/>
      <w:marLeft w:val="0"/>
      <w:marRight w:val="0"/>
      <w:marTop w:val="0"/>
      <w:marBottom w:val="0"/>
      <w:divBdr>
        <w:top w:val="none" w:sz="0" w:space="0" w:color="auto"/>
        <w:left w:val="none" w:sz="0" w:space="0" w:color="auto"/>
        <w:bottom w:val="none" w:sz="0" w:space="0" w:color="auto"/>
        <w:right w:val="none" w:sz="0" w:space="0" w:color="auto"/>
      </w:divBdr>
    </w:div>
    <w:div w:id="214187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is.ucourses.com/d2l/le/content/934718/viewContent/5427189/View" TargetMode="External"/><Relationship Id="rId3" Type="http://schemas.openxmlformats.org/officeDocument/2006/relationships/settings" Target="settings.xml"/><Relationship Id="rId7" Type="http://schemas.openxmlformats.org/officeDocument/2006/relationships/hyperlink" Target="https://ccis.ucourses.com/d2l/home/9347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9</Pages>
  <Words>4009</Words>
  <Characters>22857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Columbia College</Company>
  <LinksUpToDate>false</LinksUpToDate>
  <CharactersWithSpaces>26813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Tourville, Suzanne</dc:creator>
  <cp:keywords/>
  <dc:description/>
  <cp:lastModifiedBy>Jon Oxford</cp:lastModifiedBy>
  <cp:revision>19</cp:revision>
  <dcterms:created xsi:type="dcterms:W3CDTF">2023-11-22T17:37:00Z</dcterms:created>
  <dcterms:modified xsi:type="dcterms:W3CDTF">2024-01-15T17:29:00Z</dcterms:modified>
</cp:coreProperties>
</file>