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drawing>
          <wp:inline distT="0" distB="0" distL="114300" distR="114300">
            <wp:extent cx="5269865" cy="949960"/>
            <wp:effectExtent l="0" t="0" r="317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949960"/>
                    </a:xfrm>
                    <a:prstGeom prst="rect">
                      <a:avLst/>
                    </a:prstGeom>
                    <a:noFill/>
                    <a:ln>
                      <a:noFill/>
                    </a:ln>
                  </pic:spPr>
                </pic:pic>
              </a:graphicData>
            </a:graphic>
          </wp:inline>
        </w:drawing>
      </w:r>
    </w:p>
    <w:p>
      <w:pPr>
        <w:pStyle w:val="2"/>
        <w:keepNext w:val="0"/>
        <w:keepLines w:val="0"/>
        <w:widowControl/>
        <w:suppressLineNumbers w:val="0"/>
      </w:pPr>
      <w:r>
        <w:t>一、 判断题（第1题～第20题。将判断结果填入括号中。正确的填“√”，错误的填“×”。每题1分，满分20分）</w:t>
      </w:r>
    </w:p>
    <w:p>
      <w:pPr>
        <w:pStyle w:val="3"/>
        <w:keepNext w:val="0"/>
        <w:keepLines w:val="0"/>
        <w:widowControl/>
        <w:suppressLineNumbers w:val="0"/>
      </w:pPr>
      <w:r>
        <w:t>1 . 白盒测试的条件覆盖标准强于判定覆盖（</w:t>
      </w:r>
      <w:r>
        <w:rPr>
          <w:rFonts w:hint="eastAsia"/>
          <w:lang w:val="en-US" w:eastAsia="zh-CN"/>
        </w:rPr>
        <w:t>N</w:t>
      </w:r>
      <w:r>
        <w:t xml:space="preserve"> ）</w:t>
      </w:r>
    </w:p>
    <w:p>
      <w:pPr>
        <w:pStyle w:val="3"/>
        <w:keepNext w:val="0"/>
        <w:keepLines w:val="0"/>
        <w:widowControl/>
        <w:suppressLineNumbers w:val="0"/>
      </w:pPr>
      <w:r>
        <w:t>2 . 验收测试是最终以用户为主的测试（</w:t>
      </w:r>
      <w:r>
        <w:rPr>
          <w:rFonts w:hint="eastAsia"/>
          <w:lang w:val="en-US" w:eastAsia="zh-CN"/>
        </w:rPr>
        <w:t>Y</w:t>
      </w:r>
      <w:r>
        <w:t xml:space="preserve"> ）</w:t>
      </w:r>
    </w:p>
    <w:p>
      <w:pPr>
        <w:pStyle w:val="3"/>
        <w:keepNext w:val="0"/>
        <w:keepLines w:val="0"/>
        <w:widowControl/>
        <w:suppressLineNumbers w:val="0"/>
      </w:pPr>
      <w:r>
        <w:t>3 . 压力测试等同于负载测试。（</w:t>
      </w:r>
      <w:r>
        <w:rPr>
          <w:rFonts w:hint="eastAsia"/>
          <w:lang w:val="en-US" w:eastAsia="zh-CN"/>
        </w:rPr>
        <w:t>N</w:t>
      </w:r>
      <w:r>
        <w:t xml:space="preserve"> ）</w:t>
      </w:r>
    </w:p>
    <w:p>
      <w:pPr>
        <w:pStyle w:val="3"/>
        <w:keepNext w:val="0"/>
        <w:keepLines w:val="0"/>
        <w:widowControl/>
        <w:suppressLineNumbers w:val="0"/>
      </w:pPr>
      <w:r>
        <w:t xml:space="preserve">4 . 问题可能是由失效引起的,而失效是由故障所引起的,并且故障是缺陷的子集。（ </w:t>
      </w:r>
      <w:r>
        <w:rPr>
          <w:rFonts w:hint="eastAsia"/>
          <w:lang w:val="en-US" w:eastAsia="zh-CN"/>
        </w:rPr>
        <w:t>Y</w:t>
      </w:r>
      <w:r>
        <w:t>）</w:t>
      </w:r>
    </w:p>
    <w:p>
      <w:pPr>
        <w:pStyle w:val="3"/>
        <w:keepNext w:val="0"/>
        <w:keepLines w:val="0"/>
        <w:widowControl/>
        <w:suppressLineNumbers w:val="0"/>
      </w:pPr>
      <w:r>
        <w:t>5 . 故障都是缺陷,但缺陷不全是故障。（</w:t>
      </w:r>
      <w:r>
        <w:rPr>
          <w:rFonts w:hint="eastAsia"/>
          <w:lang w:val="en-US" w:eastAsia="zh-CN"/>
        </w:rPr>
        <w:t>Y</w:t>
      </w:r>
      <w:r>
        <w:t xml:space="preserve"> ）</w:t>
      </w:r>
    </w:p>
    <w:p>
      <w:pPr>
        <w:pStyle w:val="3"/>
        <w:keepNext w:val="0"/>
        <w:keepLines w:val="0"/>
        <w:widowControl/>
        <w:suppressLineNumbers w:val="0"/>
      </w:pPr>
      <w:r>
        <w:t>6 . 缺陷通过系统重装来移除。（</w:t>
      </w:r>
      <w:r>
        <w:rPr>
          <w:rFonts w:hint="eastAsia"/>
          <w:lang w:val="en-US" w:eastAsia="zh-CN"/>
        </w:rPr>
        <w:t>N</w:t>
      </w:r>
      <w:r>
        <w:t xml:space="preserve"> ）</w:t>
      </w:r>
    </w:p>
    <w:p>
      <w:pPr>
        <w:pStyle w:val="3"/>
        <w:keepNext w:val="0"/>
        <w:keepLines w:val="0"/>
        <w:widowControl/>
        <w:suppressLineNumbers w:val="0"/>
      </w:pPr>
      <w:r>
        <w:t>7 . 在脚本测试中，测试者的测试动作不由测试用例中的书面指令所规定。（</w:t>
      </w:r>
      <w:r>
        <w:rPr>
          <w:rFonts w:hint="eastAsia"/>
          <w:lang w:val="en-US" w:eastAsia="zh-CN"/>
        </w:rPr>
        <w:t>N</w:t>
      </w:r>
      <w:r>
        <w:t xml:space="preserve"> ）</w:t>
      </w:r>
    </w:p>
    <w:p>
      <w:pPr>
        <w:pStyle w:val="3"/>
        <w:keepNext w:val="0"/>
        <w:keepLines w:val="0"/>
        <w:widowControl/>
        <w:suppressLineNumbers w:val="0"/>
      </w:pPr>
      <w:r>
        <w:t>8 . 一个基础的性能测试用例应包含测试覆盖需求、测试前置条件、测试操作过程、测试预期结果以及测试实际结果。（</w:t>
      </w:r>
      <w:r>
        <w:rPr>
          <w:rFonts w:hint="eastAsia"/>
          <w:lang w:val="en-US" w:eastAsia="zh-CN"/>
        </w:rPr>
        <w:t xml:space="preserve"> Y</w:t>
      </w:r>
      <w:r>
        <w:t xml:space="preserve"> ）</w:t>
      </w:r>
    </w:p>
    <w:p>
      <w:pPr>
        <w:pStyle w:val="3"/>
        <w:keepNext w:val="0"/>
        <w:keepLines w:val="0"/>
        <w:widowControl/>
        <w:suppressLineNumbers w:val="0"/>
      </w:pPr>
      <w:r>
        <w:t xml:space="preserve">9 . 编写性能测试脚本和开发不同，可以按个人喜好随意编写代码，无需注意代码的规范化和标准化。（ </w:t>
      </w:r>
      <w:r>
        <w:rPr>
          <w:rFonts w:hint="eastAsia"/>
          <w:lang w:val="en-US" w:eastAsia="zh-CN"/>
        </w:rPr>
        <w:t xml:space="preserve">N </w:t>
      </w:r>
      <w:r>
        <w:t>）</w:t>
      </w:r>
    </w:p>
    <w:p>
      <w:pPr>
        <w:pStyle w:val="3"/>
        <w:keepNext w:val="0"/>
        <w:keepLines w:val="0"/>
        <w:widowControl/>
        <w:suppressLineNumbers w:val="0"/>
      </w:pPr>
      <w:r>
        <w:t xml:space="preserve">10 . 在测试场景运行过程中，只需运行一次场景就足以对数据进行测试结果分析。（ </w:t>
      </w:r>
      <w:r>
        <w:rPr>
          <w:rFonts w:hint="eastAsia"/>
          <w:lang w:val="en-US" w:eastAsia="zh-CN"/>
        </w:rPr>
        <w:t>N</w:t>
      </w:r>
      <w:r>
        <w:t>）</w:t>
      </w:r>
    </w:p>
    <w:p>
      <w:pPr>
        <w:pStyle w:val="3"/>
        <w:keepNext w:val="0"/>
        <w:keepLines w:val="0"/>
        <w:widowControl/>
        <w:suppressLineNumbers w:val="0"/>
      </w:pPr>
      <w:r>
        <w:t>11 . 脚本的参数化并不是执行脚本前必须要进行的设置操作。（</w:t>
      </w:r>
      <w:r>
        <w:rPr>
          <w:rFonts w:hint="eastAsia"/>
          <w:lang w:val="en-US" w:eastAsia="zh-CN"/>
        </w:rPr>
        <w:t>Y</w:t>
      </w:r>
      <w:r>
        <w:t xml:space="preserve"> ）</w:t>
      </w:r>
    </w:p>
    <w:p>
      <w:pPr>
        <w:pStyle w:val="3"/>
        <w:keepNext w:val="0"/>
        <w:keepLines w:val="0"/>
        <w:widowControl/>
        <w:suppressLineNumbers w:val="0"/>
      </w:pPr>
      <w:r>
        <w:t>12 . 由于系统和软件的复杂性,测试不可能覆盖测试项的每个方面。测试人员应该明白穷尽测试是不可能的,测试活动应聚焦于最能满足测试项的测试目标。（</w:t>
      </w:r>
      <w:r>
        <w:rPr>
          <w:rFonts w:hint="eastAsia"/>
          <w:lang w:val="en-US" w:eastAsia="zh-CN"/>
        </w:rPr>
        <w:t>Y</w:t>
      </w:r>
      <w:r>
        <w:t xml:space="preserve"> ）</w:t>
      </w:r>
    </w:p>
    <w:p>
      <w:pPr>
        <w:pStyle w:val="3"/>
        <w:keepNext w:val="0"/>
        <w:keepLines w:val="0"/>
        <w:widowControl/>
        <w:suppressLineNumbers w:val="0"/>
      </w:pPr>
      <w:r>
        <w:t>13 . 任何静态测试设计技术的主要目的是发现缺陷,但也有其他目的,如:走查用于知识交流,技术审查以获得共识。评审有助于预防未来的缺陷。（</w:t>
      </w:r>
      <w:r>
        <w:rPr>
          <w:rFonts w:hint="eastAsia"/>
          <w:lang w:val="en-US" w:eastAsia="zh-CN"/>
        </w:rPr>
        <w:t>Y</w:t>
      </w:r>
      <w:r>
        <w:t xml:space="preserve"> ）</w:t>
      </w:r>
    </w:p>
    <w:p>
      <w:pPr>
        <w:pStyle w:val="3"/>
        <w:keepNext w:val="0"/>
        <w:keepLines w:val="0"/>
        <w:widowControl/>
        <w:suppressLineNumbers w:val="0"/>
      </w:pPr>
      <w:r>
        <w:t>14 . 在性能测试结果的分析中，所有的分析依据均是真实的测试数据，所有的分析目标均是客户的真实需求。客观性和可展示性是性能结果分析过程中的重要原则。（</w:t>
      </w:r>
      <w:r>
        <w:rPr>
          <w:rFonts w:hint="eastAsia"/>
          <w:lang w:val="en-US" w:eastAsia="zh-CN"/>
        </w:rPr>
        <w:t xml:space="preserve"> Y</w:t>
      </w:r>
      <w:r>
        <w:t xml:space="preserve"> ）</w:t>
      </w:r>
    </w:p>
    <w:p>
      <w:pPr>
        <w:pStyle w:val="3"/>
        <w:keepNext w:val="0"/>
        <w:keepLines w:val="0"/>
        <w:widowControl/>
        <w:suppressLineNumbers w:val="0"/>
      </w:pPr>
      <w:r>
        <w:t>15 . 基于需求的测试主要目的是确保在测试中解决(即“覆盖”)测试项的需求,以确定测试项是否满足最终用户需求。（</w:t>
      </w:r>
      <w:r>
        <w:rPr>
          <w:rFonts w:hint="eastAsia"/>
          <w:lang w:val="en-US" w:eastAsia="zh-CN"/>
        </w:rPr>
        <w:t>Y</w:t>
      </w:r>
      <w:r>
        <w:t xml:space="preserve"> ）</w:t>
      </w:r>
    </w:p>
    <w:p>
      <w:pPr>
        <w:pStyle w:val="3"/>
        <w:keepNext w:val="0"/>
        <w:keepLines w:val="0"/>
        <w:widowControl/>
        <w:suppressLineNumbers w:val="0"/>
      </w:pPr>
      <w:r>
        <w:t>16 . 使用</w:t>
      </w:r>
      <w:r>
        <w:rPr>
          <w:highlight w:val="yellow"/>
        </w:rPr>
        <w:t>数学方法的测试实践</w:t>
      </w:r>
      <w:r>
        <w:t xml:space="preserve">不会产生大量的输入,因此不需要使用自动化工具来实现。（ </w:t>
      </w:r>
      <w:r>
        <w:rPr>
          <w:rFonts w:hint="eastAsia"/>
          <w:lang w:val="en-US" w:eastAsia="zh-CN"/>
        </w:rPr>
        <w:t>N</w:t>
      </w:r>
      <w:r>
        <w:t>）</w:t>
      </w:r>
    </w:p>
    <w:p>
      <w:pPr>
        <w:pStyle w:val="3"/>
        <w:keepNext w:val="0"/>
        <w:keepLines w:val="0"/>
        <w:widowControl/>
        <w:suppressLineNumbers w:val="0"/>
      </w:pPr>
      <w:r>
        <w:t>17 . 自动化测试通常需要使用测试工具软件。（</w:t>
      </w:r>
      <w:r>
        <w:rPr>
          <w:rFonts w:hint="eastAsia"/>
          <w:lang w:val="en-US" w:eastAsia="zh-CN"/>
        </w:rPr>
        <w:t>Y</w:t>
      </w:r>
      <w:r>
        <w:t xml:space="preserve"> ）</w:t>
      </w:r>
    </w:p>
    <w:p>
      <w:pPr>
        <w:pStyle w:val="3"/>
        <w:keepNext w:val="0"/>
        <w:keepLines w:val="0"/>
        <w:widowControl/>
        <w:suppressLineNumbers w:val="0"/>
      </w:pPr>
      <w:r>
        <w:t>18 . 测试用例规格说明用来统一测试用例编写的规范，为测试设计人员提供测试用例编写的指导，提高编写的测试用例的可读性，可执行性、合理性。（</w:t>
      </w:r>
      <w:r>
        <w:rPr>
          <w:rFonts w:hint="eastAsia"/>
          <w:lang w:val="en-US" w:eastAsia="zh-CN"/>
        </w:rPr>
        <w:t xml:space="preserve"> Y</w:t>
      </w:r>
      <w:r>
        <w:t xml:space="preserve"> ）</w:t>
      </w:r>
    </w:p>
    <w:p>
      <w:pPr>
        <w:pStyle w:val="3"/>
        <w:keepNext w:val="0"/>
        <w:keepLines w:val="0"/>
        <w:widowControl/>
        <w:suppressLineNumbers w:val="0"/>
      </w:pPr>
      <w:r>
        <w:t>19 . 在测试项目中，测试策略是贯穿整个测试过程唯一而不变的。（</w:t>
      </w:r>
      <w:r>
        <w:rPr>
          <w:rFonts w:hint="eastAsia"/>
          <w:lang w:val="en-US" w:eastAsia="zh-CN"/>
        </w:rPr>
        <w:t>N</w:t>
      </w:r>
      <w:r>
        <w:t xml:space="preserve"> ）</w:t>
      </w:r>
    </w:p>
    <w:p>
      <w:pPr>
        <w:pStyle w:val="3"/>
        <w:keepNext w:val="0"/>
        <w:keepLines w:val="0"/>
        <w:widowControl/>
        <w:suppressLineNumbers w:val="0"/>
      </w:pPr>
      <w:r>
        <w:t>20 . 不必监测组织级测试规格说明的使用情况,就可以确定其是否在组织内部被有效地使用;缺陷的发生率大于50%就是“高”概率的缺陷。（</w:t>
      </w:r>
      <w:r>
        <w:rPr>
          <w:rFonts w:hint="eastAsia"/>
          <w:lang w:val="en-US" w:eastAsia="zh-CN"/>
        </w:rPr>
        <w:t>N</w:t>
      </w:r>
      <w:r>
        <w:t>）</w:t>
      </w:r>
    </w:p>
    <w:p>
      <w:pPr>
        <w:pStyle w:val="2"/>
        <w:keepNext w:val="0"/>
        <w:keepLines w:val="0"/>
        <w:widowControl/>
        <w:suppressLineNumbers w:val="0"/>
      </w:pPr>
      <w:r>
        <w:t>二、 单项选择题（第1题～第60题。选择一个正确的答案，将相应的字母填入题内的括号中。每题1分，满分60分）</w:t>
      </w:r>
    </w:p>
    <w:p>
      <w:pPr>
        <w:pStyle w:val="3"/>
        <w:keepNext w:val="0"/>
        <w:keepLines w:val="0"/>
        <w:widowControl/>
        <w:suppressLineNumbers w:val="0"/>
      </w:pPr>
      <w:r>
        <w:t>1 . 下面( )方法属于黑盒测试技术</w:t>
      </w:r>
      <w:r>
        <w:br w:type="textWrapping"/>
      </w:r>
      <w:r>
        <w:t>（A） 语句测试 （B） 分支测试</w:t>
      </w:r>
      <w:r>
        <w:br w:type="textWrapping"/>
      </w:r>
      <w:r>
        <w:rPr>
          <w:highlight w:val="yellow"/>
        </w:rPr>
        <w:t xml:space="preserve">（C） 因果图 </w:t>
      </w:r>
      <w:r>
        <w:t>（D） 全计算使用测试</w:t>
      </w:r>
    </w:p>
    <w:p>
      <w:pPr>
        <w:pStyle w:val="3"/>
        <w:keepNext w:val="0"/>
        <w:keepLines w:val="0"/>
        <w:widowControl/>
        <w:suppressLineNumbers w:val="0"/>
      </w:pPr>
      <w:r>
        <w:t>2 . 软件测试的目的是( )。</w:t>
      </w:r>
      <w:r>
        <w:br w:type="textWrapping"/>
      </w:r>
      <w:r>
        <w:t xml:space="preserve">（A） 发现程序中的所有错误 </w:t>
      </w:r>
      <w:r>
        <w:rPr>
          <w:highlight w:val="yellow"/>
        </w:rPr>
        <w:t>（B） 尽可能多地发现程序中的错误</w:t>
      </w:r>
      <w:r>
        <w:br w:type="textWrapping"/>
      </w:r>
      <w:r>
        <w:t>（C） 证明程序是正确的 （D） 调试程序</w:t>
      </w:r>
    </w:p>
    <w:p>
      <w:pPr>
        <w:pStyle w:val="3"/>
        <w:keepNext w:val="0"/>
        <w:keepLines w:val="0"/>
        <w:widowControl/>
        <w:suppressLineNumbers w:val="0"/>
      </w:pPr>
      <w:r>
        <w:t>3 . ( )的目的是对最终软件系统进行全面的测试确保最终软件系统产品满足需求。</w:t>
      </w:r>
      <w:r>
        <w:br w:type="textWrapping"/>
      </w:r>
      <w:r>
        <w:rPr>
          <w:highlight w:val="yellow"/>
        </w:rPr>
        <w:t>（A） 系统测试</w:t>
      </w:r>
      <w:r>
        <w:t xml:space="preserve"> （B） 集成测试</w:t>
      </w:r>
      <w:r>
        <w:br w:type="textWrapping"/>
      </w:r>
      <w:r>
        <w:t>（C） 单元测试 （D） 功能测试</w:t>
      </w:r>
    </w:p>
    <w:p>
      <w:pPr>
        <w:pStyle w:val="3"/>
        <w:keepNext w:val="0"/>
        <w:keepLines w:val="0"/>
        <w:widowControl/>
        <w:suppressLineNumbers w:val="0"/>
      </w:pPr>
      <w:r>
        <w:t>4 . 关于白盒测试与黑盒测试最主要的区别，正确的是( )。</w:t>
      </w:r>
      <w:r>
        <w:br w:type="textWrapping"/>
      </w:r>
      <w:r>
        <w:rPr>
          <w:highlight w:val="yellow"/>
        </w:rPr>
        <w:t>（A） 白盒测试侧重于程序结构，黑盒测试侧重于程序功能的规格说明</w:t>
      </w:r>
      <w:r>
        <w:rPr>
          <w:highlight w:val="yellow"/>
        </w:rPr>
        <w:br w:type="textWrapping"/>
      </w:r>
      <w:r>
        <w:t>（B） 白盒测试能够使用测试工具，黑盒测试不能</w:t>
      </w:r>
      <w:r>
        <w:br w:type="textWrapping"/>
      </w:r>
      <w:r>
        <w:t>（C） 白盒测试需要程序参与，黑盒测试不需要</w:t>
      </w:r>
      <w:r>
        <w:br w:type="textWrapping"/>
      </w:r>
      <w:r>
        <w:t>（D） 黑盒测试比白盒测试应用更广泛</w:t>
      </w:r>
    </w:p>
    <w:p>
      <w:pPr>
        <w:pStyle w:val="3"/>
        <w:keepNext w:val="0"/>
        <w:keepLines w:val="0"/>
        <w:widowControl/>
        <w:suppressLineNumbers w:val="0"/>
      </w:pPr>
      <w:r>
        <w:rPr>
          <w:rFonts w:hint="eastAsia"/>
          <w:lang w:eastAsia="zh-CN"/>
        </w:rPr>
        <w:t>（</w:t>
      </w:r>
      <w:r>
        <w:rPr>
          <w:rFonts w:hint="eastAsia"/>
          <w:b/>
          <w:bCs/>
          <w:lang w:val="en-US" w:eastAsia="zh-CN"/>
        </w:rPr>
        <w:t>B</w:t>
      </w:r>
      <w:r>
        <w:rPr>
          <w:rFonts w:hint="eastAsia"/>
          <w:lang w:eastAsia="zh-CN"/>
        </w:rPr>
        <w:t>）</w:t>
      </w:r>
      <w:r>
        <w:t>5 . 下面的逻辑测试覆盖中，测试覆盖最强的是( )。</w:t>
      </w:r>
      <w:r>
        <w:br w:type="textWrapping"/>
      </w:r>
      <w:r>
        <w:rPr>
          <w:highlight w:val="yellow"/>
        </w:rPr>
        <w:t>（A） 条件覆盖</w:t>
      </w:r>
      <w:r>
        <w:t xml:space="preserve"> （B） 条件组合覆盖</w:t>
      </w:r>
      <w:r>
        <w:br w:type="textWrapping"/>
      </w:r>
      <w:r>
        <w:t>（C） 语句覆盖 （D） 判定覆盖</w:t>
      </w:r>
    </w:p>
    <w:p>
      <w:pPr>
        <w:pStyle w:val="3"/>
        <w:keepNext w:val="0"/>
        <w:keepLines w:val="0"/>
        <w:widowControl/>
        <w:suppressLineNumbers w:val="0"/>
      </w:pPr>
      <w:r>
        <w:t>6 . 编码阶段产生的错误由( )检查出来。</w:t>
      </w:r>
      <w:r>
        <w:br w:type="textWrapping"/>
      </w:r>
      <w:r>
        <w:rPr>
          <w:highlight w:val="yellow"/>
        </w:rPr>
        <w:t>（A） 单元测试</w:t>
      </w:r>
      <w:r>
        <w:t xml:space="preserve"> （B） 集成测试</w:t>
      </w:r>
      <w:r>
        <w:br w:type="textWrapping"/>
      </w:r>
      <w:r>
        <w:t>（C） 系统测试 （D） 功能测试</w:t>
      </w:r>
    </w:p>
    <w:p>
      <w:pPr>
        <w:pStyle w:val="3"/>
        <w:keepNext w:val="0"/>
        <w:keepLines w:val="0"/>
        <w:widowControl/>
        <w:suppressLineNumbers w:val="0"/>
        <w:rPr>
          <w:highlight w:val="yellow"/>
        </w:rPr>
      </w:pPr>
      <w:r>
        <w:t>7 . 下列不属于缺陷的分类属性的是( )。</w:t>
      </w:r>
      <w:r>
        <w:br w:type="textWrapping"/>
      </w:r>
      <w:r>
        <w:t xml:space="preserve">（A） 优先级 （B） 严重性 （C） 纠正版本 </w:t>
      </w:r>
      <w:r>
        <w:rPr>
          <w:highlight w:val="yellow"/>
        </w:rPr>
        <w:t>（D） 场地</w:t>
      </w:r>
    </w:p>
    <w:p>
      <w:pPr>
        <w:pStyle w:val="3"/>
        <w:keepNext w:val="0"/>
        <w:keepLines w:val="0"/>
        <w:widowControl/>
        <w:suppressLineNumbers w:val="0"/>
      </w:pPr>
      <w:r>
        <w:t>8 . 每个 （C） 程序都必须有且仅有一个( )。</w:t>
      </w:r>
      <w:r>
        <w:br w:type="textWrapping"/>
      </w:r>
      <w:r>
        <w:t xml:space="preserve">（A） 类 </w:t>
      </w:r>
      <w:r>
        <w:rPr>
          <w:highlight w:val="yellow"/>
        </w:rPr>
        <w:t xml:space="preserve">（B） 主函数 </w:t>
      </w:r>
      <w:r>
        <w:t>（C） 预处理命令 （D） 语句</w:t>
      </w:r>
    </w:p>
    <w:p>
      <w:pPr>
        <w:pStyle w:val="3"/>
        <w:keepNext w:val="0"/>
        <w:keepLines w:val="0"/>
        <w:widowControl/>
        <w:numPr>
          <w:ilvl w:val="0"/>
          <w:numId w:val="1"/>
        </w:numPr>
        <w:suppressLineNumbers w:val="0"/>
        <w:rPr>
          <w:highlight w:val="yellow"/>
        </w:rPr>
      </w:pPr>
      <w:r>
        <w:t>9 . 以下程序输出结果为（）。</w:t>
      </w:r>
      <w:r>
        <w:br w:type="textWrapping"/>
      </w:r>
      <w:r>
        <w:t>int a=2,b=1;</w:t>
      </w:r>
      <w:r>
        <w:br w:type="textWrapping"/>
      </w:r>
      <w:r>
        <w:t>string s1=a&gt;b?"a大于b":"a小于b";</w:t>
      </w:r>
      <w:r>
        <w:br w:type="textWrapping"/>
      </w:r>
      <w:r>
        <w:t>printf("%s\n",s1);</w:t>
      </w:r>
      <w:r>
        <w:br w:type="textWrapping"/>
      </w:r>
      <w:r>
        <w:t xml:space="preserve">（A） a大于b （B） a小于b （C） 1 </w:t>
      </w:r>
      <w:r>
        <w:rPr>
          <w:highlight w:val="none"/>
        </w:rPr>
        <w:t>（D） 输出语句有错</w:t>
      </w:r>
    </w:p>
    <w:p>
      <w:pPr>
        <w:pStyle w:val="3"/>
        <w:keepNext w:val="0"/>
        <w:keepLines w:val="0"/>
        <w:widowControl/>
        <w:suppressLineNumbers w:val="0"/>
      </w:pPr>
      <w:r>
        <w:rPr>
          <w:rFonts w:hint="eastAsia"/>
          <w:highlight w:val="yellow"/>
          <w:lang w:val="en-US" w:eastAsia="zh-CN"/>
        </w:rPr>
        <w:t xml:space="preserve">（C）  </w:t>
      </w:r>
      <w:r>
        <w:t>10 . 关于下面程序段说法正确的是()。</w:t>
      </w:r>
      <w:r>
        <w:br w:type="textWrapping"/>
      </w:r>
      <w:r>
        <w:t>for(int t=1;</w:t>
      </w:r>
      <w:r>
        <w:br w:type="textWrapping"/>
      </w:r>
      <w:r>
        <w:t>t&lt;=100;t++){ scanf("%d",&amp;x);</w:t>
      </w:r>
      <w:r>
        <w:br w:type="textWrapping"/>
      </w:r>
      <w:r>
        <w:t>if(x&lt;0) continue;</w:t>
      </w:r>
      <w:r>
        <w:br w:type="textWrapping"/>
      </w:r>
      <w:r>
        <w:t>printf("%d\n",t);}</w:t>
      </w:r>
      <w:r>
        <w:br w:type="textWrapping"/>
      </w:r>
      <w:r>
        <w:t>（A） 当x&lt;0时，循环结束 （B） 当x&gt;=0时，什么也不输出</w:t>
      </w:r>
      <w:r>
        <w:br w:type="textWrapping"/>
      </w:r>
      <w:r>
        <w:t>（C） 最多允许输出100个非负整数 （D） 程序有错</w:t>
      </w:r>
    </w:p>
    <w:p>
      <w:pPr>
        <w:pStyle w:val="3"/>
        <w:keepNext w:val="0"/>
        <w:keepLines w:val="0"/>
        <w:widowControl/>
        <w:suppressLineNumbers w:val="0"/>
      </w:pPr>
      <w:r>
        <w:t>11 . 以下关于测试场景的描述中，（ ）是典型的性能测试应用场景。</w:t>
      </w:r>
      <w:r>
        <w:br w:type="textWrapping"/>
      </w:r>
      <w:r>
        <w:rPr>
          <w:highlight w:val="yellow"/>
        </w:rPr>
        <w:t>（A） 对某个单一功能点进行 10 个用户的同时访问</w:t>
      </w:r>
      <w:r>
        <w:br w:type="textWrapping"/>
      </w:r>
      <w:r>
        <w:t>（B） 测试某系统的所有 30 个功能模块</w:t>
      </w:r>
      <w:r>
        <w:br w:type="textWrapping"/>
      </w:r>
      <w:r>
        <w:t>（C） 测试某系统的所有界面</w:t>
      </w:r>
      <w:r>
        <w:br w:type="textWrapping"/>
      </w:r>
      <w:r>
        <w:t>（D） 对某个单一功能点进行 10 次的指定流程重复测试</w:t>
      </w:r>
    </w:p>
    <w:p>
      <w:pPr>
        <w:pStyle w:val="3"/>
        <w:keepNext w:val="0"/>
        <w:keepLines w:val="0"/>
        <w:widowControl/>
        <w:suppressLineNumbers w:val="0"/>
      </w:pPr>
      <w:r>
        <w:t>12 . 在负载测试中，（ ）是常见的负载。</w:t>
      </w:r>
      <w:r>
        <w:br w:type="textWrapping"/>
      </w:r>
      <w:r>
        <w:t>（A） 不同的软件环境 （B） 不同的时间</w:t>
      </w:r>
      <w:r>
        <w:br w:type="textWrapping"/>
      </w:r>
      <w:r>
        <w:t xml:space="preserve">（C） 不同的硬件环境 </w:t>
      </w:r>
      <w:r>
        <w:rPr>
          <w:highlight w:val="yellow"/>
        </w:rPr>
        <w:t>（D） 并发的进程</w:t>
      </w:r>
    </w:p>
    <w:p>
      <w:pPr>
        <w:pStyle w:val="3"/>
        <w:keepNext w:val="0"/>
        <w:keepLines w:val="0"/>
        <w:widowControl/>
        <w:suppressLineNumbers w:val="0"/>
      </w:pPr>
      <w:r>
        <w:t>13 . 可靠性测试的说法中，正确的是（ ）。</w:t>
      </w:r>
      <w:r>
        <w:br w:type="textWrapping"/>
      </w:r>
      <w:r>
        <w:rPr>
          <w:highlight w:val="yellow"/>
        </w:rPr>
        <w:t>（A） 可靠性测试是用来系统、产品或组件在指定条件下、指定时间内执行指定功能的程度。</w:t>
      </w:r>
      <w:r>
        <w:br w:type="textWrapping"/>
      </w:r>
      <w:r>
        <w:t>（B） 可靠性测试主要是用来校验程序在断电状态下的系统反馈。</w:t>
      </w:r>
      <w:r>
        <w:br w:type="textWrapping"/>
      </w:r>
      <w:r>
        <w:t>（C） 可靠性测试主要是用来校验程序在断网状态下的系统反馈。</w:t>
      </w:r>
      <w:r>
        <w:br w:type="textWrapping"/>
      </w:r>
      <w:r>
        <w:t>（D） 可靠性测试主要是用来测试程序的生命周期。</w:t>
      </w:r>
    </w:p>
    <w:p>
      <w:pPr>
        <w:pStyle w:val="3"/>
        <w:keepNext w:val="0"/>
        <w:keepLines w:val="0"/>
        <w:widowControl/>
        <w:suppressLineNumbers w:val="0"/>
      </w:pPr>
      <w:r>
        <w:rPr>
          <w:rFonts w:hint="eastAsia"/>
          <w:lang w:val="en-US" w:eastAsia="zh-CN"/>
        </w:rPr>
        <w:t xml:space="preserve">C   </w:t>
      </w:r>
      <w:r>
        <w:t>14 . Web应用的最大并发数，是在建立（ ）环境过程中所必须关注的性能要素。</w:t>
      </w:r>
      <w:r>
        <w:br w:type="textWrapping"/>
      </w:r>
      <w:r>
        <w:t xml:space="preserve">（A） 语句测试 </w:t>
      </w:r>
      <w:r>
        <w:rPr>
          <w:highlight w:val="none"/>
        </w:rPr>
        <w:t>（B） C/S 应用测试</w:t>
      </w:r>
      <w:r>
        <w:br w:type="textWrapping"/>
      </w:r>
      <w:r>
        <w:t xml:space="preserve">（C） B/S 应用测试 </w:t>
      </w:r>
      <w:r>
        <w:rPr>
          <w:highlight w:val="none"/>
        </w:rPr>
        <w:t>（D） 功能测试</w:t>
      </w:r>
    </w:p>
    <w:p>
      <w:pPr>
        <w:pStyle w:val="3"/>
        <w:keepNext w:val="0"/>
        <w:keepLines w:val="0"/>
        <w:widowControl/>
        <w:suppressLineNumbers w:val="0"/>
      </w:pPr>
      <w:r>
        <w:t>15 . 在一个典型的应用系统配置中，（ ）不是性能测试所需要考量的要素。</w:t>
      </w:r>
      <w:r>
        <w:br w:type="textWrapping"/>
      </w:r>
      <w:r>
        <w:t xml:space="preserve">（A） 数据库的运算能力 </w:t>
      </w:r>
      <w:r>
        <w:rPr>
          <w:highlight w:val="yellow"/>
        </w:rPr>
        <w:t>（B） 人员的执行能力</w:t>
      </w:r>
      <w:r>
        <w:br w:type="textWrapping"/>
      </w:r>
      <w:r>
        <w:t>（C） 应用服务器的运算能力 （D） 网络的传输能力</w:t>
      </w:r>
    </w:p>
    <w:p>
      <w:pPr>
        <w:pStyle w:val="3"/>
        <w:keepNext w:val="0"/>
        <w:keepLines w:val="0"/>
        <w:widowControl/>
        <w:suppressLineNumbers w:val="0"/>
      </w:pPr>
      <w:r>
        <w:rPr>
          <w:rFonts w:hint="eastAsia"/>
          <w:lang w:val="en-US" w:eastAsia="zh-CN"/>
        </w:rPr>
        <w:t xml:space="preserve">B   </w:t>
      </w:r>
      <w:r>
        <w:t>16 . 在某个测试数据中有一个性别字段，最适合使用（ ）字段类型来表现。</w:t>
      </w:r>
      <w:r>
        <w:br w:type="textWrapping"/>
      </w:r>
      <w:r>
        <w:t xml:space="preserve">（A） 文本型 （B） 逻辑型 </w:t>
      </w:r>
      <w:r>
        <w:rPr>
          <w:highlight w:val="none"/>
        </w:rPr>
        <w:t xml:space="preserve">（C） 数字型 </w:t>
      </w:r>
      <w:r>
        <w:t>（D） 自增型</w:t>
      </w:r>
    </w:p>
    <w:p>
      <w:pPr>
        <w:pStyle w:val="3"/>
        <w:keepNext w:val="0"/>
        <w:keepLines w:val="0"/>
        <w:widowControl/>
        <w:suppressLineNumbers w:val="0"/>
      </w:pPr>
      <w:r>
        <w:t>17 . 以下测试技术是白盒测试的是（ ）。</w:t>
      </w:r>
      <w:r>
        <w:br w:type="textWrapping"/>
      </w:r>
      <w:r>
        <w:t xml:space="preserve">（A） 随机测试 </w:t>
      </w:r>
      <w:r>
        <w:rPr>
          <w:highlight w:val="yellow"/>
        </w:rPr>
        <w:t xml:space="preserve">（B） 语句测试 </w:t>
      </w:r>
      <w:r>
        <w:t>（C） 场景测试 （D） 边界值分析</w:t>
      </w:r>
    </w:p>
    <w:p>
      <w:pPr>
        <w:pStyle w:val="3"/>
        <w:keepNext w:val="0"/>
        <w:keepLines w:val="0"/>
        <w:widowControl/>
        <w:suppressLineNumbers w:val="0"/>
      </w:pPr>
      <w:r>
        <w:rPr>
          <w:rFonts w:hint="eastAsia"/>
          <w:lang w:val="en-US" w:eastAsia="zh-CN"/>
        </w:rPr>
        <w:t xml:space="preserve">B   </w:t>
      </w:r>
      <w:r>
        <w:t>18 . 性能测试计划作为重要的规划性文档，应该在测试项目进行到（ ）阶段时编写完成。</w:t>
      </w:r>
      <w:r>
        <w:br w:type="textWrapping"/>
      </w:r>
      <w:r>
        <w:t xml:space="preserve">（A） 洽谈 </w:t>
      </w:r>
      <w:r>
        <w:rPr>
          <w:highlight w:val="none"/>
        </w:rPr>
        <w:t>（B） 立项</w:t>
      </w:r>
      <w:r>
        <w:t xml:space="preserve"> </w:t>
      </w:r>
      <w:r>
        <w:rPr>
          <w:highlight w:val="none"/>
        </w:rPr>
        <w:t>（C） 执行</w:t>
      </w:r>
      <w:r>
        <w:t xml:space="preserve"> （D） 交付</w:t>
      </w:r>
    </w:p>
    <w:p>
      <w:pPr>
        <w:pStyle w:val="3"/>
        <w:keepNext w:val="0"/>
        <w:keepLines w:val="0"/>
        <w:widowControl/>
        <w:suppressLineNumbers w:val="0"/>
      </w:pPr>
      <w:r>
        <w:t>19 . 以下哪项不是性能测试用例设计中的必要要素（ ）。</w:t>
      </w:r>
      <w:r>
        <w:br w:type="textWrapping"/>
      </w:r>
      <w:r>
        <w:t>（A） 测试覆盖需求 （B） 测试前置条件</w:t>
      </w:r>
      <w:r>
        <w:br w:type="textWrapping"/>
      </w:r>
      <w:r>
        <w:t xml:space="preserve">（C） 操作过程及期望结果 </w:t>
      </w:r>
      <w:r>
        <w:rPr>
          <w:highlight w:val="yellow"/>
        </w:rPr>
        <w:t>（D） 缺陷描述</w:t>
      </w:r>
    </w:p>
    <w:p>
      <w:pPr>
        <w:pStyle w:val="3"/>
        <w:keepNext w:val="0"/>
        <w:keepLines w:val="0"/>
        <w:widowControl/>
        <w:suppressLineNumbers w:val="0"/>
      </w:pPr>
      <w:r>
        <w:t>20 . 测试子过程从测试策划开始,测试监测和控制活动贯彻于（ ）测试子过程。</w:t>
      </w:r>
      <w:r>
        <w:br w:type="textWrapping"/>
      </w:r>
      <w:r>
        <w:t xml:space="preserve">（A） 大部分 （B） 小部分 </w:t>
      </w:r>
      <w:r>
        <w:rPr>
          <w:highlight w:val="yellow"/>
        </w:rPr>
        <w:t>（C） 整个</w:t>
      </w:r>
      <w:r>
        <w:t xml:space="preserve"> （D） 某个</w:t>
      </w:r>
    </w:p>
    <w:p>
      <w:pPr>
        <w:pStyle w:val="3"/>
        <w:keepNext w:val="0"/>
        <w:keepLines w:val="0"/>
        <w:widowControl/>
        <w:suppressLineNumbers w:val="0"/>
      </w:pPr>
      <w:r>
        <w:rPr>
          <w:rFonts w:hint="eastAsia"/>
          <w:lang w:val="en-US" w:eastAsia="zh-CN"/>
        </w:rPr>
        <w:t xml:space="preserve">A  </w:t>
      </w:r>
      <w:r>
        <w:t>21 . 应用最为广泛的性能分析方法是（ ）。</w:t>
      </w:r>
      <w:r>
        <w:br w:type="textWrapping"/>
      </w:r>
      <w:r>
        <w:t xml:space="preserve">（A） 拐点分析法 </w:t>
      </w:r>
      <w:r>
        <w:rPr>
          <w:color w:val="auto"/>
          <w:highlight w:val="none"/>
        </w:rPr>
        <w:t>（B） 数据分析法</w:t>
      </w:r>
      <w:r>
        <w:rPr>
          <w:highlight w:val="yellow"/>
        </w:rPr>
        <w:br w:type="textWrapping"/>
      </w:r>
      <w:r>
        <w:t>（C） 图表分析法 （D） 经验分析法</w:t>
      </w:r>
    </w:p>
    <w:p>
      <w:pPr>
        <w:pStyle w:val="3"/>
        <w:keepNext w:val="0"/>
        <w:keepLines w:val="0"/>
        <w:widowControl/>
        <w:suppressLineNumbers w:val="0"/>
      </w:pPr>
      <w:r>
        <w:rPr>
          <w:rFonts w:hint="eastAsia"/>
          <w:lang w:val="en-US" w:eastAsia="zh-CN"/>
        </w:rPr>
        <w:t xml:space="preserve">C   </w:t>
      </w:r>
      <w:r>
        <w:t>22 . 性能调优不包括（ ）。</w:t>
      </w:r>
      <w:r>
        <w:br w:type="textWrapping"/>
      </w:r>
      <w:r>
        <w:t>（A） 硬件调优 （B） 网络调优</w:t>
      </w:r>
      <w:r>
        <w:br w:type="textWrapping"/>
      </w:r>
      <w:r>
        <w:t xml:space="preserve">（C） 测试代码调优 </w:t>
      </w:r>
      <w:r>
        <w:rPr>
          <w:highlight w:val="none"/>
        </w:rPr>
        <w:t>（D） 系统架构调优</w:t>
      </w:r>
    </w:p>
    <w:p>
      <w:pPr>
        <w:pStyle w:val="3"/>
        <w:keepNext w:val="0"/>
        <w:keepLines w:val="0"/>
        <w:widowControl/>
        <w:suppressLineNumbers w:val="0"/>
      </w:pPr>
      <w:r>
        <w:t>23 . 以下哪项不是缺陷的发现方法（ ）。</w:t>
      </w:r>
      <w:r>
        <w:br w:type="textWrapping"/>
      </w:r>
      <w:r>
        <w:rPr>
          <w:highlight w:val="yellow"/>
        </w:rPr>
        <w:t xml:space="preserve">（A） 程序设计 </w:t>
      </w:r>
      <w:r>
        <w:t>（B） 审查 （C） 编译组装 （D） 测试</w:t>
      </w:r>
    </w:p>
    <w:p>
      <w:pPr>
        <w:pStyle w:val="3"/>
        <w:keepNext w:val="0"/>
        <w:keepLines w:val="0"/>
        <w:widowControl/>
        <w:suppressLineNumbers w:val="0"/>
      </w:pPr>
      <w:r>
        <w:t>24 . 在性能测试结果中，利用错误请求集中发生现象来进行性能分析的方法叫做（ ）。</w:t>
      </w:r>
      <w:r>
        <w:br w:type="textWrapping"/>
      </w:r>
      <w:r>
        <w:t>（A） 事务指标数据分析法 （B） 资源指标数据分析法</w:t>
      </w:r>
      <w:r>
        <w:br w:type="textWrapping"/>
      </w:r>
      <w:r>
        <w:t xml:space="preserve">（C） 拐点分析法 </w:t>
      </w:r>
      <w:r>
        <w:rPr>
          <w:highlight w:val="yellow"/>
        </w:rPr>
        <w:t>（D） 错误请求法</w:t>
      </w:r>
    </w:p>
    <w:p>
      <w:pPr>
        <w:pStyle w:val="3"/>
        <w:keepNext w:val="0"/>
        <w:keepLines w:val="0"/>
        <w:widowControl/>
        <w:suppressLineNumbers w:val="0"/>
      </w:pPr>
      <w:r>
        <w:rPr>
          <w:rFonts w:hint="eastAsia"/>
          <w:lang w:val="en-US" w:eastAsia="zh-CN"/>
        </w:rPr>
        <w:t xml:space="preserve">A   </w:t>
      </w:r>
      <w:r>
        <w:t>25 . 最符合下述场景的是（）评审类型：</w:t>
      </w:r>
    </w:p>
    <w:p>
      <w:pPr>
        <w:pStyle w:val="3"/>
        <w:keepNext w:val="0"/>
        <w:keepLines w:val="0"/>
        <w:widowControl/>
        <w:suppressLineNumbers w:val="0"/>
      </w:pPr>
      <w:r>
        <w:t>由作者主持评审会议；</w:t>
      </w:r>
    </w:p>
    <w:p>
      <w:pPr>
        <w:pStyle w:val="3"/>
        <w:keepNext w:val="0"/>
        <w:keepLines w:val="0"/>
        <w:widowControl/>
        <w:suppressLineNumbers w:val="0"/>
      </w:pPr>
      <w:r>
        <w:t>以场景、演示的形式和同行参加的方式进行；</w:t>
      </w:r>
    </w:p>
    <w:p>
      <w:pPr>
        <w:pStyle w:val="3"/>
        <w:keepNext w:val="0"/>
        <w:keepLines w:val="0"/>
        <w:widowControl/>
        <w:suppressLineNumbers w:val="0"/>
      </w:pPr>
      <w:r>
        <w:t>记录员是可选的，但不能是作者本人；</w:t>
      </w:r>
    </w:p>
    <w:p>
      <w:pPr>
        <w:pStyle w:val="3"/>
        <w:keepNext w:val="0"/>
        <w:keepLines w:val="0"/>
        <w:widowControl/>
        <w:suppressLineNumbers w:val="0"/>
      </w:pPr>
      <w:r>
        <w:t xml:space="preserve">（A） 走查 （B） 技术评审 </w:t>
      </w:r>
      <w:r>
        <w:rPr>
          <w:highlight w:val="none"/>
        </w:rPr>
        <w:t>（C） 审查</w:t>
      </w:r>
      <w:r>
        <w:t>； （D） 管理评审。</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26 . 缺陷的模式不包括（） 。</w:t>
      </w:r>
      <w:r>
        <w:br w:type="textWrapping"/>
      </w:r>
      <w:r>
        <w:t xml:space="preserve">（A） 错误 </w:t>
      </w:r>
      <w:r>
        <w:rPr>
          <w:highlight w:val="yellow"/>
        </w:rPr>
        <w:t>（B） 改进</w:t>
      </w:r>
      <w:r>
        <w:t xml:space="preserve"> （C） 遗漏 （D） 冗余</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27 . 有关测试策划过程的目的，正确的说法是（）。</w:t>
      </w:r>
      <w:r>
        <w:br w:type="textWrapping"/>
      </w:r>
      <w:r>
        <w:rPr>
          <w:highlight w:val="yellow"/>
        </w:rPr>
        <w:t>（A） 确定测试范围和方法,并与利益相关方达成共识,以便及早识别测试资源、 测试环境以及其他要求。</w:t>
      </w:r>
      <w:r>
        <w:br w:type="textWrapping"/>
      </w:r>
      <w:r>
        <w:t>（B） 定义软件测试的通用过程模型,任何组织在执行任何形式的软件测试时都可以使用该模型。</w:t>
      </w:r>
      <w:r>
        <w:br w:type="textWrapping"/>
      </w:r>
      <w:r>
        <w:t>（C） 开发、监测符合性并维护组织级测试规格说明,例如组织级测试方针和组 织级测试策略。</w:t>
      </w:r>
      <w:r>
        <w:br w:type="textWrapping"/>
      </w:r>
      <w:r>
        <w:t>（D） 确定测试进度能否按照测试计划以及组织级测试</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28 . 规格说明(例如组 织级测试方针、组织级测试策略)进行测试执行过程成功实施的结果不包括（）。</w:t>
      </w:r>
      <w:r>
        <w:br w:type="textWrapping"/>
      </w:r>
      <w:r>
        <w:t>（A） 记录实测结果 （B） 比较实测和预期结果</w:t>
      </w:r>
      <w:r>
        <w:br w:type="textWrapping"/>
      </w:r>
      <w:r>
        <w:rPr>
          <w:highlight w:val="yellow"/>
        </w:rPr>
        <w:t>（C） 制定测试规程</w:t>
      </w:r>
      <w:r>
        <w:t xml:space="preserve"> （D） 确定测试结果</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29 . 测试监测和控制过程产生的信息项不包括（）。</w:t>
      </w:r>
      <w:r>
        <w:br w:type="textWrapping"/>
      </w:r>
      <w:r>
        <w:t>（A） 测试状态报告 （B） 项目和产品风险信息</w:t>
      </w:r>
      <w:r>
        <w:br w:type="textWrapping"/>
      </w:r>
      <w:r>
        <w:rPr>
          <w:highlight w:val="yellow"/>
        </w:rPr>
        <w:t>（C） 测试方针</w:t>
      </w:r>
      <w:r>
        <w:t xml:space="preserve"> （D） 测试计划变更</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B   </w:t>
      </w:r>
      <w:r>
        <w:t>30 . 采用边界值分析导出测试覆盖项时，关于三值边界测试正确的是（）。</w:t>
      </w:r>
      <w:r>
        <w:br w:type="textWrapping"/>
      </w:r>
      <w:r>
        <w:t>（A） 应为每个边界(测试条件)导出两个测试覆盖项</w:t>
      </w:r>
      <w:r>
        <w:br w:type="textWrapping"/>
      </w:r>
      <w:r>
        <w:t>（B） 应为每个边界(测试条件)导出三个测试覆盖项,这些边界对应于边界上的值和该边界每一侧有一定增量距离的等价类</w:t>
      </w:r>
      <w:r>
        <w:br w:type="textWrapping"/>
      </w:r>
      <w:r>
        <w:t>（C）</w:t>
      </w:r>
      <w:r>
        <w:rPr>
          <w:highlight w:val="none"/>
        </w:rPr>
        <w:t xml:space="preserve"> 边界值对应于边界上的值和该边界外侧一定增量距离的等价类。</w:t>
      </w:r>
      <w:r>
        <w:rPr>
          <w:highlight w:val="yellow"/>
        </w:rPr>
        <w:br w:type="textWrapping"/>
      </w:r>
      <w:r>
        <w:t>（D） 边界值的增量距离应定义为所考虑的数据类型的最大有效值。</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D   </w:t>
      </w:r>
      <w:r>
        <w:t>31 . 关于成对测试的测试覆盖项，正确的说法是（）。</w:t>
      </w:r>
      <w:r>
        <w:br w:type="textWrapping"/>
      </w:r>
      <w:r>
        <w:t>（A） 测试覆盖项应该是相同的测试项参数的键值对组合。</w:t>
      </w:r>
      <w:r>
        <w:br w:type="textWrapping"/>
      </w:r>
      <w:r>
        <w:t>（B） 覆盖所有参数的可能组合</w:t>
      </w:r>
      <w:r>
        <w:br w:type="textWrapping"/>
      </w:r>
      <w:r>
        <w:t>（C） 与边界值分析技术的覆盖项是一样的</w:t>
      </w:r>
      <w:r>
        <w:br w:type="textWrapping"/>
      </w:r>
      <w:r>
        <w:t>（D） 不是覆盖所有参数的可能组合(如完全组合测试中的要求),而是覆盖总测试集中所有选定值的可能组合,从而用更少的测试覆盖项有效地实现测试覆盖</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B   </w:t>
      </w:r>
      <w:r>
        <w:t>32 . 在某个项目中，当一个缺陷流转至确认阶段由测试经理或开发经理进行确认时，该缺陷的后续状态可能为（ ）。</w:t>
      </w:r>
      <w:r>
        <w:br w:type="textWrapping"/>
      </w:r>
      <w:r>
        <w:t xml:space="preserve">（A） New （B） Assigned To </w:t>
      </w:r>
      <w:r>
        <w:rPr>
          <w:highlight w:val="none"/>
        </w:rPr>
        <w:t xml:space="preserve">（C） Fixed </w:t>
      </w:r>
      <w:r>
        <w:t>（D） Reopened</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33 . （ ）不是缺陷管理工具。</w:t>
      </w:r>
      <w:r>
        <w:br w:type="textWrapping"/>
      </w:r>
      <w:r>
        <w:rPr>
          <w:highlight w:val="yellow"/>
        </w:rPr>
        <w:t xml:space="preserve">（A） Load Runner </w:t>
      </w:r>
      <w:r>
        <w:t>（B） Bugzilla （C） Jira （D） Mantis</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A  </w:t>
      </w:r>
      <w:r>
        <w:t>34 . 在缺陷生命周期的确认阶段，对于缺陷的测试意义是验证缺陷的（ ）。</w:t>
      </w:r>
      <w:r>
        <w:br w:type="textWrapping"/>
      </w:r>
      <w:r>
        <w:t xml:space="preserve">（A） 可重复性 </w:t>
      </w:r>
      <w:r>
        <w:rPr>
          <w:highlight w:val="none"/>
        </w:rPr>
        <w:t>（B） 不可再生性</w:t>
      </w:r>
      <w:r>
        <w:t xml:space="preserve"> （C） 严重性 （D） 优先级</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35 . 在某个项目中，一位测试人员发现并确认了一个不存在的缺陷在自己的测试中可重复，应在缺陷管理系统中将该缺陷设置为（）阶段。</w:t>
      </w:r>
      <w:r>
        <w:br w:type="textWrapping"/>
      </w:r>
      <w:r>
        <w:rPr>
          <w:highlight w:val="yellow"/>
        </w:rPr>
        <w:t>（A） New</w:t>
      </w:r>
      <w:r>
        <w:t xml:space="preserve"> （B） Assigned To （C） Fixed （D） Reopened</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36 . 对于软件缺陷的记录，应该选用（ ）的缺陷管理工具记录。</w:t>
      </w:r>
      <w:r>
        <w:br w:type="textWrapping"/>
      </w:r>
      <w:r>
        <w:t xml:space="preserve">（A） 随意 </w:t>
      </w:r>
      <w:r>
        <w:rPr>
          <w:highlight w:val="yellow"/>
        </w:rPr>
        <w:t>（B） 专业</w:t>
      </w:r>
      <w:r>
        <w:t xml:space="preserve"> （C） 系统自带 （D） 过时</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A   </w:t>
      </w:r>
      <w:r>
        <w:t>37 . 在测试过程中,根据计划执行的结果以及新增的信息，测试计划应该（ ）。</w:t>
      </w:r>
      <w:r>
        <w:br w:type="textWrapping"/>
      </w:r>
      <w:r>
        <w:t>（A） 适当变更 （B） 一成不变</w:t>
      </w:r>
      <w:r>
        <w:br w:type="textWrapping"/>
      </w:r>
      <w:r>
        <w:rPr>
          <w:highlight w:val="none"/>
        </w:rPr>
        <w:t xml:space="preserve">（C） 在测试完成后变更 </w:t>
      </w:r>
      <w:r>
        <w:t>（D） 停止</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38 . 测试交付物可包括测试输入数据和测试（ ）,也可包括作为测试活动的一部分的测试工具。</w:t>
      </w:r>
      <w:r>
        <w:br w:type="textWrapping"/>
      </w:r>
      <w:r>
        <w:t xml:space="preserve">（A） 会议记录 </w:t>
      </w:r>
      <w:r>
        <w:rPr>
          <w:highlight w:val="yellow"/>
        </w:rPr>
        <w:t>（B） 输出数据</w:t>
      </w:r>
      <w:r>
        <w:br w:type="textWrapping"/>
      </w:r>
      <w:r>
        <w:t>（C） 测试平台，例如操作系统 （D） 人员配置</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39 . 测试完成准则描述了相关的（ ）认为测试执行活动完成的条件。</w:t>
      </w:r>
      <w:r>
        <w:br w:type="textWrapping"/>
      </w:r>
      <w:r>
        <w:t>（A） 上级领导 （B） 测评软件</w:t>
      </w:r>
      <w:r>
        <w:br w:type="textWrapping"/>
      </w:r>
      <w:r>
        <w:rPr>
          <w:highlight w:val="yellow"/>
        </w:rPr>
        <w:t>（C） 测试组织</w:t>
      </w:r>
      <w:r>
        <w:t xml:space="preserve"> （D） 部分测试人员</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40 . 状态转移测试使用测试项的状态模型,模型包含（ ）以及状态间的转移、导致转移的实际动作和转移可能导致的动作。</w:t>
      </w:r>
      <w:r>
        <w:br w:type="textWrapping"/>
      </w:r>
      <w:r>
        <w:t>（A） 软件稳定性 （B） 可操作性</w:t>
      </w:r>
      <w:r>
        <w:br w:type="textWrapping"/>
      </w:r>
      <w:r>
        <w:rPr>
          <w:highlight w:val="yellow"/>
        </w:rPr>
        <w:t>（C） 测试项可能的状态</w:t>
      </w:r>
      <w:r>
        <w:t xml:space="preserve"> （D） 测试方法</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41 . 分类树方法使用测试项模型将测试项的输入进行划分,并且用分类树的方式进行（ ）表示。</w:t>
      </w:r>
      <w:r>
        <w:br w:type="textWrapping"/>
      </w:r>
      <w:r>
        <w:t>（A） 字符串 （B） 数字型 （</w:t>
      </w:r>
      <w:r>
        <w:rPr>
          <w:highlight w:val="yellow"/>
        </w:rPr>
        <w:t xml:space="preserve">C） 图形化 </w:t>
      </w:r>
      <w:r>
        <w:t>（D） 视频</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42 . 如果出于风险以外的原因(例如使用不同的测试环境)认为有必要更改测试策略,那么应当（ ）。</w:t>
      </w:r>
      <w:r>
        <w:br w:type="textWrapping"/>
      </w:r>
      <w:r>
        <w:t xml:space="preserve">（A） 重新设计测试策略 </w:t>
      </w:r>
      <w:r>
        <w:rPr>
          <w:highlight w:val="yellow"/>
        </w:rPr>
        <w:t>（B） 修改测试策略</w:t>
      </w:r>
      <w:r>
        <w:br w:type="textWrapping"/>
      </w:r>
      <w:r>
        <w:t>（C） 重新设计测试方针 （D） 修改测试方针</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43 . （）是测试用例的执行序列,以及任何与构建初始前置条件所需的相关动作和执行后的收尾活动。它包括如何连续运行一个或多个测试用例的详细说明,包括设置通用的前提条件,为每个测试用例提供 输入并评价实测结果。</w:t>
      </w:r>
      <w:r>
        <w:br w:type="textWrapping"/>
      </w:r>
      <w:r>
        <w:t>（A） 测试结果 （B） 测试日志</w:t>
      </w:r>
      <w:r>
        <w:br w:type="textWrapping"/>
      </w:r>
      <w:r>
        <w:t xml:space="preserve">（C） 测试状态报告 </w:t>
      </w:r>
      <w:r>
        <w:rPr>
          <w:highlight w:val="yellow"/>
        </w:rPr>
        <w:t>（D） 测试规程</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44 . （ ）用于开发和管理组织级测试规格说明。这些规格说明通常适用于整个组织的测试 (即它们不是基于项目的)。例如，组织级测试方针和组织级测试策略。</w:t>
      </w:r>
      <w:r>
        <w:br w:type="textWrapping"/>
      </w:r>
      <w:r>
        <w:rPr>
          <w:highlight w:val="yellow"/>
        </w:rPr>
        <w:t xml:space="preserve">（A） 组织级测试过程 </w:t>
      </w:r>
      <w:r>
        <w:t>（B） 动态测试过程</w:t>
      </w:r>
      <w:r>
        <w:br w:type="textWrapping"/>
      </w:r>
      <w:r>
        <w:t>（C） 静态测试过程 （D） 测试管理过程</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45 . 测试管理过程不包含以下（）过程。</w:t>
      </w:r>
      <w:r>
        <w:br w:type="textWrapping"/>
      </w:r>
      <w:r>
        <w:t>（A） 测试策划 （B） 测试监测和控制</w:t>
      </w:r>
      <w:r>
        <w:br w:type="textWrapping"/>
      </w:r>
      <w:r>
        <w:t xml:space="preserve">（C） 测试完成 </w:t>
      </w:r>
      <w:r>
        <w:rPr>
          <w:highlight w:val="yellow"/>
        </w:rPr>
        <w:t>（D） 源代码修改</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A   </w:t>
      </w:r>
      <w:r>
        <w:t>46 . 下图描述的过程是（）。</w:t>
      </w:r>
      <w:r>
        <w:br w:type="textWrapping"/>
      </w:r>
      <w:r>
        <w:t>（A） 测试策划过程 （B） 组织级测试过程</w:t>
      </w:r>
      <w:r>
        <w:br w:type="textWrapping"/>
      </w:r>
      <w:r>
        <w:t>（C） 动态测试过程 （D） 静态测试过程</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47 . 确定风险缓解方法时包含的任务是（）</w:t>
      </w:r>
      <w:r>
        <w:br w:type="textWrapping"/>
      </w:r>
      <w:r>
        <w:t>（A） 对实现组织级测试规格说明(例如组织级测试策略和组织级测试方针)定义的需求进行资源的初步估计。</w:t>
      </w:r>
      <w:r>
        <w:br w:type="textWrapping"/>
      </w:r>
      <w:r>
        <w:t>（B） 应确定用于测试监测和控制的指标。</w:t>
      </w:r>
      <w:r>
        <w:br w:type="textWrapping"/>
      </w:r>
      <w:r>
        <w:rPr>
          <w:highlight w:val="yellow"/>
        </w:rPr>
        <w:t>（C） 根据风险类型、风险等级和风险暴露水平,确定恰当的风险处理方法；应记录风险缓解的结果。</w:t>
      </w:r>
      <w:r>
        <w:br w:type="textWrapping"/>
      </w:r>
      <w:r>
        <w:t>（D） 应从利益相关方获得对测试策略的同意。</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48 . （ ）的目的是确定测试进度能否按照测试计划以及组织级测试规格说明(例如组织级测试方针、组织级测试策略)进行。它还根据需要启动控制操作,并确定测试计划的必要更新(例如修改完成准则或采取新的措施,以弥补测试计划的偏差)。</w:t>
      </w:r>
      <w:r>
        <w:br w:type="textWrapping"/>
      </w:r>
      <w:r>
        <w:t xml:space="preserve">（A） 测试策划过程 </w:t>
      </w:r>
      <w:r>
        <w:rPr>
          <w:highlight w:val="yellow"/>
        </w:rPr>
        <w:t>（B） 测试监测和控制过程</w:t>
      </w:r>
      <w:r>
        <w:rPr>
          <w:highlight w:val="yellow"/>
        </w:rPr>
        <w:br w:type="textWrapping"/>
      </w:r>
      <w:r>
        <w:t>（C） 测试完成过程 （D） 源代码修改过程</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B  </w:t>
      </w:r>
      <w:r>
        <w:t>49 . （ ）作为测试执行结果可获取到的测试项的行为集或条件集,或相关数据或测试环境的条件集。例如，向硬件的输出,对数据的更改,报表的生成和展现,通信消息的发送。</w:t>
      </w:r>
      <w:r>
        <w:br w:type="textWrapping"/>
      </w:r>
      <w:r>
        <w:rPr>
          <w:highlight w:val="none"/>
        </w:rPr>
        <w:t>（A） 测试执行日志</w:t>
      </w:r>
      <w:r>
        <w:t xml:space="preserve"> </w:t>
      </w:r>
      <w:r>
        <w:rPr>
          <w:highlight w:val="none"/>
        </w:rPr>
        <w:t>（B） 实测结果</w:t>
      </w:r>
      <w:r>
        <w:rPr>
          <w:highlight w:val="yellow"/>
        </w:rPr>
        <w:br w:type="textWrapping"/>
      </w:r>
      <w:r>
        <w:t>（C） 预期结果 （D） 测试数据</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rPr>
          <w:highlight w:val="yellow"/>
        </w:rPr>
      </w:pPr>
      <w:r>
        <w:t>50 . （）是说明一个或多个测试规程的文档。这些测试规程是具有特定目标的测试用例的集合。测试集中的测试用例按测试规程的需求顺序列出。对于人工测试，它也称为人工测试脚本；对于自动化测试运行，通常被称为测试脚本。</w:t>
      </w:r>
      <w:r>
        <w:br w:type="textWrapping"/>
      </w:r>
      <w:r>
        <w:t>（A） 测试设计规格说明 （B） 测试数据准备报告</w:t>
      </w:r>
      <w:r>
        <w:br w:type="textWrapping"/>
      </w:r>
      <w:r>
        <w:t>（C） 测试环境准备报告 （</w:t>
      </w:r>
      <w:r>
        <w:rPr>
          <w:highlight w:val="yellow"/>
        </w:rPr>
        <w:t>D） 测试规程规格说明</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51 . 测试方针说明文档的“修订说明”作用是（）</w:t>
      </w:r>
      <w:r>
        <w:br w:type="textWrapping"/>
      </w:r>
      <w:r>
        <w:rPr>
          <w:highlight w:val="yellow"/>
        </w:rPr>
        <w:t>（A） 用于记录自文档生成开始所经过的所有改动的修订记录</w:t>
      </w:r>
      <w:r>
        <w:t>。</w:t>
      </w:r>
      <w:r>
        <w:br w:type="textWrapping"/>
      </w:r>
      <w:r>
        <w:t>（B） 声明负责审查和签署文件(可能是电子形式)的指定人员,也包括了相关评审、管理人员。</w:t>
      </w:r>
      <w:r>
        <w:br w:type="textWrapping"/>
      </w:r>
      <w:r>
        <w:t>（C） 说明负责编制和发布的组织,可能包括作者。</w:t>
      </w:r>
      <w:r>
        <w:br w:type="textWrapping"/>
      </w:r>
      <w:r>
        <w:t>（D） 唯一标识文档的版本</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52 . （）技术使用测试项输入形式化的语法作为测试设计的依据。语法模型表示为多个规则,其中每个规则根据语法中的元素“序列”、元素“迭代”或元素“之间的选择”来定义输入参数的形式。</w:t>
      </w:r>
      <w:r>
        <w:br w:type="textWrapping"/>
      </w:r>
      <w:r>
        <w:t>（A） 边界值分析 （B） 组合测试</w:t>
      </w:r>
      <w:r>
        <w:br w:type="textWrapping"/>
      </w:r>
      <w:r>
        <w:rPr>
          <w:highlight w:val="yellow"/>
        </w:rPr>
        <w:t>（C） 语法测试</w:t>
      </w:r>
      <w:r>
        <w:t xml:space="preserve"> （D） 等价类划分</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A  </w:t>
      </w:r>
      <w:r>
        <w:t>53 . 因果图法使用以因果图形式表示测试项原因(例如输入)和结果(例如输出)之间的（ ）模型</w:t>
      </w:r>
      <w:r>
        <w:br w:type="textWrapping"/>
      </w:r>
      <w:r>
        <w:t>（A） 逻辑关系 （B） 未知关系</w:t>
      </w:r>
      <w:r>
        <w:br w:type="textWrapping"/>
      </w:r>
      <w:r>
        <w:rPr>
          <w:highlight w:val="none"/>
        </w:rPr>
        <w:t>（C） 顺序关系</w:t>
      </w:r>
      <w:r>
        <w:t xml:space="preserve"> （D） 包含关系</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54 . 缺陷的优先级表示评估、解决和关闭缺陷的优先程度，优先级不包含（ ）。</w:t>
      </w:r>
      <w:r>
        <w:br w:type="textWrapping"/>
      </w:r>
      <w:r>
        <w:t xml:space="preserve">（A） 紧急 （B） 高 </w:t>
      </w:r>
      <w:r>
        <w:rPr>
          <w:highlight w:val="yellow"/>
        </w:rPr>
        <w:t xml:space="preserve">（C） 中下 </w:t>
      </w:r>
      <w:r>
        <w:t>（D） 低</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55 . 缺陷的发生率介于40%~70%之间，缺陷概率为（）</w:t>
      </w:r>
      <w:r>
        <w:br w:type="textWrapping"/>
      </w:r>
      <w:r>
        <w:rPr>
          <w:highlight w:val="none"/>
        </w:rPr>
        <w:t xml:space="preserve">（A） 高 </w:t>
      </w:r>
      <w:r>
        <w:rPr>
          <w:highlight w:val="yellow"/>
        </w:rPr>
        <w:t>（B） 中</w:t>
      </w:r>
      <w:r>
        <w:t xml:space="preserve"> （C） 低 （D） 无</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56 . 在代码整合、检查或审核过程中检测到缺陷，那么缺陷的发现阶段为（ ）。</w:t>
      </w:r>
      <w:r>
        <w:br w:type="textWrapping"/>
      </w:r>
      <w:r>
        <w:t xml:space="preserve">（A） 验收测试 </w:t>
      </w:r>
      <w:r>
        <w:rPr>
          <w:highlight w:val="yellow"/>
        </w:rPr>
        <w:t>（B） 编码</w:t>
      </w:r>
      <w:r>
        <w:t xml:space="preserve"> （C） 原型设计 （D） 概念评估</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57 . 测试员提交缺陷给开发人员，而软件行为与期望相符。则该缺陷的修复方式为（ ）。</w:t>
      </w:r>
      <w:r>
        <w:br w:type="textWrapping"/>
      </w:r>
      <w:r>
        <w:rPr>
          <w:highlight w:val="yellow"/>
        </w:rPr>
        <w:t>（A） 不修复，不是问题</w:t>
      </w:r>
      <w:r>
        <w:t xml:space="preserve"> （B） 更新项目文档 （C） 标记为未发现 （D） 标记为重复的缺陷报告</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rPr>
          <w:rFonts w:hint="eastAsia"/>
          <w:lang w:val="en-US" w:eastAsia="zh-CN"/>
        </w:rPr>
        <w:t xml:space="preserve">B  </w:t>
      </w:r>
      <w:r>
        <w:t>58 . （ ）是工作产品中出现的瑕疵或缺点，导致软件产品无法满足用户需求或者规格说明,需要修复或者替换。</w:t>
      </w:r>
      <w:r>
        <w:br w:type="textWrapping"/>
      </w:r>
      <w:r>
        <w:rPr>
          <w:highlight w:val="none"/>
        </w:rPr>
        <w:t>（A） 差错（error） （</w:t>
      </w:r>
      <w:r>
        <w:t>B） 缺陷（defect）</w:t>
      </w:r>
      <w:r>
        <w:br w:type="textWrapping"/>
      </w:r>
      <w:r>
        <w:t>（C） 失效（failure） （D） 问题（problem）</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pPr>
      <w:r>
        <w:t>59 . 关于故障与缺陷的关系，不正确的说法是（ ）。</w:t>
      </w:r>
      <w:r>
        <w:br w:type="textWrapping"/>
      </w:r>
      <w:r>
        <w:t>（A） 故障是缺陷的子类。</w:t>
      </w:r>
      <w:r>
        <w:br w:type="textWrapping"/>
      </w:r>
      <w:r>
        <w:rPr>
          <w:highlight w:val="yellow"/>
        </w:rPr>
        <w:t>（B） 缺陷全是故障，每个缺陷都会产生故障。</w:t>
      </w:r>
      <w:r>
        <w:br w:type="textWrapping"/>
      </w:r>
      <w:r>
        <w:t>（C） 如果缺陷在软件执行期间引起失效,该缺陷就是一个故障。</w:t>
      </w:r>
      <w:r>
        <w:br w:type="textWrapping"/>
      </w:r>
      <w:r>
        <w:t>（D） 如果通过检查或静态分析发现缺陷并且在软件执行前将其移除,该缺陷就不是故障。</w:t>
      </w:r>
    </w:p>
    <w:p>
      <w:pPr>
        <w:keepNext w:val="0"/>
        <w:keepLines w:val="0"/>
        <w:widowControl/>
        <w:numPr>
          <w:ilvl w:val="0"/>
          <w:numId w:val="2"/>
        </w:numPr>
        <w:suppressLineNumbers w:val="0"/>
        <w:spacing w:before="0" w:beforeAutospacing="1" w:after="0" w:afterAutospacing="1"/>
        <w:ind w:left="27370" w:hanging="360"/>
      </w:pPr>
    </w:p>
    <w:p>
      <w:pPr>
        <w:pStyle w:val="3"/>
        <w:keepNext w:val="0"/>
        <w:keepLines w:val="0"/>
        <w:widowControl/>
        <w:suppressLineNumbers w:val="0"/>
        <w:ind w:left="720"/>
        <w:rPr>
          <w:highlight w:val="yellow"/>
        </w:rPr>
      </w:pPr>
      <w:r>
        <w:t>60 . 发现缺陷的版本标识，称之为（ ）。</w:t>
      </w:r>
      <w:r>
        <w:br w:type="textWrapping"/>
      </w:r>
      <w:r>
        <w:t xml:space="preserve">（A） 纠正版本 （B） 缺陷ID C引入阶段 </w:t>
      </w:r>
      <w:r>
        <w:rPr>
          <w:highlight w:val="yellow"/>
        </w:rPr>
        <w:t>（D） 检测版本</w:t>
      </w:r>
    </w:p>
    <w:p>
      <w:pPr>
        <w:keepNext w:val="0"/>
        <w:keepLines w:val="0"/>
        <w:widowControl/>
        <w:numPr>
          <w:ilvl w:val="0"/>
          <w:numId w:val="2"/>
        </w:numPr>
        <w:suppressLineNumbers w:val="0"/>
        <w:spacing w:before="0" w:beforeAutospacing="1" w:after="0" w:afterAutospacing="1"/>
        <w:ind w:left="27370" w:hanging="360"/>
      </w:pPr>
    </w:p>
    <w:p>
      <w:pPr>
        <w:pStyle w:val="2"/>
        <w:keepNext w:val="0"/>
        <w:keepLines w:val="0"/>
        <w:widowControl/>
        <w:suppressLineNumbers w:val="0"/>
      </w:pPr>
      <w:r>
        <w:t>三、 多项选择题（第1题～第10题。选择正确的答案，将相应的字母填入题内的括号中。每题2分，满分20分）</w:t>
      </w:r>
    </w:p>
    <w:p>
      <w:pPr>
        <w:pStyle w:val="3"/>
        <w:keepNext w:val="0"/>
        <w:keepLines w:val="0"/>
        <w:widowControl/>
        <w:suppressLineNumbers w:val="0"/>
      </w:pPr>
      <w:r>
        <w:t>1 . 缺陷的两种状态属性为( )。</w:t>
      </w:r>
      <w:r>
        <w:br w:type="textWrapping"/>
      </w:r>
      <w:r>
        <w:rPr>
          <w:highlight w:val="yellow"/>
        </w:rPr>
        <w:t xml:space="preserve">（A） 打开 （B） 关闭 </w:t>
      </w:r>
      <w:r>
        <w:t>（C） 编写</w:t>
      </w:r>
      <w:r>
        <w:br w:type="textWrapping"/>
      </w:r>
      <w:r>
        <w:t>（D） 总结  （E） 完整</w:t>
      </w:r>
    </w:p>
    <w:p>
      <w:pPr>
        <w:pStyle w:val="3"/>
        <w:keepNext w:val="0"/>
        <w:keepLines w:val="0"/>
        <w:widowControl/>
        <w:suppressLineNumbers w:val="0"/>
      </w:pPr>
      <w:r>
        <w:t>2 . 下列（）选项是黑盒测试技术。</w:t>
      </w:r>
      <w:r>
        <w:br w:type="textWrapping"/>
      </w:r>
      <w:r>
        <w:rPr>
          <w:highlight w:val="yellow"/>
        </w:rPr>
        <w:t>（A） 等价类划分、边界值分析、因果图分析、组合测试</w:t>
      </w:r>
      <w:r>
        <w:br w:type="textWrapping"/>
      </w:r>
      <w:r>
        <w:t>（B） 等价类划分、状态转换法、语句覆盖、判定覆盖</w:t>
      </w:r>
      <w:r>
        <w:br w:type="textWrapping"/>
      </w:r>
      <w:r>
        <w:rPr>
          <w:highlight w:val="yellow"/>
        </w:rPr>
        <w:t>（C） 决策表测试、状态转换测试、等价类划分，用例测试</w:t>
      </w:r>
      <w:r>
        <w:br w:type="textWrapping"/>
      </w:r>
      <w:r>
        <w:t>（D） 决策表测试、等价类划分，边界值分析、语句覆盖</w:t>
      </w:r>
      <w:r>
        <w:br w:type="textWrapping"/>
      </w:r>
      <w:r>
        <w:t>（E） 路径覆盖测试、等价类划分，边界值分析、语句覆盖</w:t>
      </w:r>
    </w:p>
    <w:p>
      <w:pPr>
        <w:pStyle w:val="3"/>
        <w:keepNext w:val="0"/>
        <w:keepLines w:val="0"/>
        <w:widowControl/>
        <w:suppressLineNumbers w:val="0"/>
      </w:pPr>
      <w:r>
        <w:t>3 . 测试人员在执行测试过程中应（ ）。</w:t>
      </w:r>
      <w:r>
        <w:br w:type="textWrapping"/>
      </w:r>
      <w:r>
        <w:rPr>
          <w:highlight w:val="yellow"/>
        </w:rPr>
        <w:t xml:space="preserve">（A） 测试基本功能 </w:t>
      </w:r>
      <w:r>
        <w:t>（B） 分析源代码并找出根本原因</w:t>
      </w:r>
      <w:r>
        <w:br w:type="textWrapping"/>
      </w:r>
      <w:r>
        <w:t xml:space="preserve">（C） 只保障项目进度 </w:t>
      </w:r>
      <w:r>
        <w:rPr>
          <w:highlight w:val="yellow"/>
        </w:rPr>
        <w:t>（D） 测试基本性能</w:t>
      </w:r>
      <w:r>
        <w:br w:type="textWrapping"/>
      </w:r>
      <w:r>
        <w:t>（E） 修改缺陷的代码，使软件正常运行</w:t>
      </w:r>
    </w:p>
    <w:p>
      <w:pPr>
        <w:pStyle w:val="3"/>
        <w:keepNext w:val="0"/>
        <w:keepLines w:val="0"/>
        <w:widowControl/>
        <w:suppressLineNumbers w:val="0"/>
      </w:pPr>
      <w:r>
        <w:t>4 . 在整个测试项目完成后，应当对测试计划进行（ ），以便为编写下一个项目测试计划进行经验累积。</w:t>
      </w:r>
      <w:r>
        <w:br w:type="textWrapping"/>
      </w:r>
      <w:r>
        <w:rPr>
          <w:highlight w:val="yellow"/>
        </w:rPr>
        <w:t>（A） 分析</w:t>
      </w:r>
      <w:r>
        <w:t xml:space="preserve"> （B） 放弃 （C） 忽略</w:t>
      </w:r>
      <w:r>
        <w:br w:type="textWrapping"/>
      </w:r>
      <w:r>
        <w:t xml:space="preserve">（D） 打印 </w:t>
      </w:r>
      <w:r>
        <w:rPr>
          <w:highlight w:val="yellow"/>
        </w:rPr>
        <w:t>（E） 总结</w:t>
      </w:r>
    </w:p>
    <w:p>
      <w:pPr>
        <w:pStyle w:val="3"/>
        <w:keepNext w:val="0"/>
        <w:keepLines w:val="0"/>
        <w:widowControl/>
        <w:suppressLineNumbers w:val="0"/>
      </w:pPr>
      <w:r>
        <w:t>5 . 下列关于测试原则的表达，正确的是（ ）两项。</w:t>
      </w:r>
      <w:r>
        <w:br w:type="textWrapping"/>
      </w:r>
      <w:r>
        <w:rPr>
          <w:highlight w:val="yellow"/>
        </w:rPr>
        <w:t>（A） 由于系统和软件的复杂性,测试不可能覆盖测试项的每个方面</w:t>
      </w:r>
      <w:r>
        <w:t>。</w:t>
      </w:r>
      <w:r>
        <w:br w:type="textWrapping"/>
      </w:r>
      <w:r>
        <w:t>（B） 测试员能够运行所有可能的测试并发现所有可能的缺陷。</w:t>
      </w:r>
      <w:r>
        <w:br w:type="textWrapping"/>
      </w:r>
      <w:r>
        <w:t>（C） 测试之中能修复发现的所有缺陷</w:t>
      </w:r>
      <w:r>
        <w:br w:type="textWrapping"/>
      </w:r>
      <w:r>
        <w:t>（D） 测试的尽早介入不太可能节省时间和成本。</w:t>
      </w:r>
      <w:r>
        <w:br w:type="textWrapping"/>
      </w:r>
      <w:r>
        <w:rPr>
          <w:highlight w:val="yellow"/>
        </w:rPr>
        <w:t>（E） 测试人员应该明白穷尽测试是不可能的,测试活动应聚焦于最能满足测试项的测试目标。</w:t>
      </w:r>
    </w:p>
    <w:p>
      <w:pPr>
        <w:pStyle w:val="3"/>
        <w:keepNext w:val="0"/>
        <w:keepLines w:val="0"/>
        <w:widowControl/>
        <w:suppressLineNumbers w:val="0"/>
      </w:pPr>
      <w:r>
        <w:t>6 . 在测试项目的风险管理中，按风险类别主要分为（ ）两种。</w:t>
      </w:r>
      <w:r>
        <w:br w:type="textWrapping"/>
      </w:r>
      <w:r>
        <w:rPr>
          <w:highlight w:val="none"/>
        </w:rPr>
        <w:t>（A） 纯粹风险</w:t>
      </w:r>
      <w:r>
        <w:t xml:space="preserve"> （B） 投机风险 </w:t>
      </w:r>
      <w:r>
        <w:rPr>
          <w:highlight w:val="yellow"/>
        </w:rPr>
        <w:t>（C） 管理风险</w:t>
      </w:r>
      <w:r>
        <w:br w:type="textWrapping"/>
      </w:r>
      <w:r>
        <w:rPr>
          <w:highlight w:val="yellow"/>
        </w:rPr>
        <w:t>（D） 技术风险</w:t>
      </w:r>
      <w:r>
        <w:t xml:space="preserve"> （E） 投资风险</w:t>
      </w:r>
    </w:p>
    <w:p>
      <w:pPr>
        <w:pStyle w:val="3"/>
        <w:keepNext w:val="0"/>
        <w:keepLines w:val="0"/>
        <w:widowControl/>
        <w:suppressLineNumbers w:val="0"/>
      </w:pPr>
      <w:r>
        <w:t>7 . 缺陷的解决方案包括（ ）两项。</w:t>
      </w:r>
      <w:r>
        <w:br w:type="textWrapping"/>
      </w:r>
      <w:r>
        <w:rPr>
          <w:highlight w:val="yellow"/>
        </w:rPr>
        <w:t>（A） 直接的修复</w:t>
      </w:r>
      <w:r>
        <w:t xml:space="preserve"> </w:t>
      </w:r>
      <w:r>
        <w:rPr>
          <w:highlight w:val="yellow"/>
        </w:rPr>
        <w:t>（B） 推迟</w:t>
      </w:r>
      <w:r>
        <w:t xml:space="preserve"> （C）</w:t>
      </w:r>
      <w:bookmarkStart w:id="0" w:name="_GoBack"/>
      <w:bookmarkEnd w:id="0"/>
      <w:r>
        <w:t xml:space="preserve"> 制定测试方针</w:t>
      </w:r>
      <w:r>
        <w:br w:type="textWrapping"/>
      </w:r>
      <w:r>
        <w:t>（D） 制定测试规格说明 （E） 重新修改缺陷描述</w:t>
      </w:r>
    </w:p>
    <w:p>
      <w:pPr>
        <w:pStyle w:val="3"/>
        <w:keepNext w:val="0"/>
        <w:keepLines w:val="0"/>
        <w:widowControl/>
        <w:suppressLineNumbers w:val="0"/>
      </w:pPr>
      <w:r>
        <w:rPr>
          <w:rFonts w:hint="eastAsia"/>
          <w:lang w:val="en-US" w:eastAsia="zh-CN"/>
        </w:rPr>
        <w:t>DE</w:t>
      </w:r>
      <w:r>
        <w:t xml:space="preserve"> </w:t>
      </w:r>
      <w:r>
        <w:rPr>
          <w:rFonts w:hint="eastAsia"/>
          <w:lang w:val="en-US" w:eastAsia="zh-CN"/>
        </w:rPr>
        <w:t xml:space="preserve">  </w:t>
      </w:r>
      <w:r>
        <w:t>8 . GB/T25000.10—2016系统与软件质量模型概述了软件的质量模型。该模型描述了八个质量特性，包括功能性、性能效率、兼容性、可移植性、维护性、易用性和（）。</w:t>
      </w:r>
      <w:r>
        <w:br w:type="textWrapping"/>
      </w:r>
      <w:r>
        <w:t>（A） 再生性</w:t>
      </w:r>
      <w:r>
        <w:rPr>
          <w:highlight w:val="none"/>
        </w:rPr>
        <w:t xml:space="preserve"> （B） 可重复性</w:t>
      </w:r>
      <w:r>
        <w:t xml:space="preserve"> （C） 信息安全性</w:t>
      </w:r>
      <w:r>
        <w:br w:type="textWrapping"/>
      </w:r>
      <w:r>
        <w:rPr>
          <w:highlight w:val="yellow"/>
        </w:rPr>
        <w:t>（D） 可靠性</w:t>
      </w:r>
      <w:r>
        <w:t xml:space="preserve"> </w:t>
      </w:r>
      <w:r>
        <w:rPr>
          <w:highlight w:val="yellow"/>
        </w:rPr>
        <w:t>（E） 永固性</w:t>
      </w:r>
    </w:p>
    <w:p>
      <w:pPr>
        <w:pStyle w:val="3"/>
        <w:keepNext w:val="0"/>
        <w:keepLines w:val="0"/>
        <w:widowControl/>
        <w:suppressLineNumbers w:val="0"/>
      </w:pPr>
      <w:r>
        <w:t>9 . 在以下缺陷流转阶段描述中，（ ）两个是每种不同缺陷生命周期中必不可少的阶段。</w:t>
      </w:r>
      <w:r>
        <w:br w:type="textWrapping"/>
      </w:r>
      <w:r>
        <w:rPr>
          <w:highlight w:val="yellow"/>
        </w:rPr>
        <w:t>（A） New</w:t>
      </w:r>
      <w:r>
        <w:t xml:space="preserve"> （B） Assigned To （C） Fixed</w:t>
      </w:r>
      <w:r>
        <w:br w:type="textWrapping"/>
      </w:r>
      <w:r>
        <w:rPr>
          <w:highlight w:val="yellow"/>
        </w:rPr>
        <w:t>（D） Closed</w:t>
      </w:r>
      <w:r>
        <w:t xml:space="preserve"> （E） Reopened</w:t>
      </w:r>
    </w:p>
    <w:p>
      <w:pPr>
        <w:pStyle w:val="3"/>
        <w:keepNext w:val="0"/>
        <w:keepLines w:val="0"/>
        <w:widowControl/>
        <w:suppressLineNumbers w:val="0"/>
      </w:pPr>
      <w:r>
        <w:t>10 . 以下工具中，（ ）两个是测试用例管理工具。</w:t>
      </w:r>
      <w:r>
        <w:br w:type="textWrapping"/>
      </w:r>
      <w:r>
        <w:t xml:space="preserve">（A） Load Runner （B） Linux </w:t>
      </w:r>
      <w:r>
        <w:rPr>
          <w:highlight w:val="yellow"/>
        </w:rPr>
        <w:t>（C） Testlink</w:t>
      </w:r>
      <w:r>
        <w:rPr>
          <w:highlight w:val="yellow"/>
        </w:rPr>
        <w:br w:type="textWrapping"/>
      </w:r>
      <w:r>
        <w:t xml:space="preserve">（D） Bugzilla </w:t>
      </w:r>
      <w:r>
        <w:rPr>
          <w:highlight w:val="yellow"/>
        </w:rPr>
        <w:t>（E） Testrail</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p>
    <w:p>
      <w:pPr>
        <w:pStyle w:val="2"/>
        <w:keepNext w:val="0"/>
        <w:keepLines w:val="0"/>
        <w:widowControl/>
        <w:suppressLineNumbers w:val="0"/>
      </w:pPr>
    </w:p>
    <w:p>
      <w:pPr>
        <w:pStyle w:val="2"/>
        <w:keepNext w:val="0"/>
        <w:keepLines w:val="0"/>
        <w:widowControl/>
        <w:suppressLineNumbers w:val="0"/>
      </w:pPr>
    </w:p>
    <w:p>
      <w:pPr>
        <w:pStyle w:val="2"/>
        <w:keepNext w:val="0"/>
        <w:keepLines w:val="0"/>
        <w:widowControl/>
        <w:suppressLineNumbers w:val="0"/>
      </w:pPr>
      <w:r>
        <w:t>一、判断题(第1题～第20题。将判断结果填入括号中。正确的填“√”，错误的填“×”。每题1分，满分20分)</w:t>
      </w:r>
    </w:p>
    <w:p>
      <w:pPr>
        <w:pStyle w:val="3"/>
        <w:keepNext w:val="0"/>
        <w:keepLines w:val="0"/>
        <w:widowControl/>
        <w:suppressLineNumbers w:val="0"/>
      </w:pPr>
      <w:r>
        <w:t>1 . × 2 . √ 3 . × 4 . √ 5 . √ 6 . ×</w:t>
      </w:r>
      <w:r>
        <w:br w:type="textWrapping"/>
      </w:r>
      <w:r>
        <w:t>7 . × 8 . √ 9 . × 10 . × 11 . √ 12 . √</w:t>
      </w:r>
      <w:r>
        <w:br w:type="textWrapping"/>
      </w:r>
      <w:r>
        <w:t>13 . √ 14 . √ 15 . √ 16 . × 17 . √ 18 . √</w:t>
      </w:r>
      <w:r>
        <w:br w:type="textWrapping"/>
      </w:r>
      <w:r>
        <w:t>19 . × 20 . ×</w:t>
      </w:r>
    </w:p>
    <w:p>
      <w:pPr>
        <w:pStyle w:val="2"/>
        <w:keepNext w:val="0"/>
        <w:keepLines w:val="0"/>
        <w:widowControl/>
        <w:suppressLineNumbers w:val="0"/>
      </w:pPr>
      <w:r>
        <w:t>二、单项选择题（第1题～第60题。选择一个正确的答案，将相应的字母填入题内的括号中。每题1分，满分60分）</w:t>
      </w:r>
    </w:p>
    <w:p>
      <w:pPr>
        <w:pStyle w:val="3"/>
        <w:keepNext w:val="0"/>
        <w:keepLines w:val="0"/>
        <w:widowControl/>
        <w:suppressLineNumbers w:val="0"/>
      </w:pPr>
      <w:r>
        <w:t>1 . C 2 . B 3 . A 4 . A 5 . B 6 . A</w:t>
      </w:r>
      <w:r>
        <w:br w:type="textWrapping"/>
      </w:r>
      <w:r>
        <w:t>7 . D 8 . B 9 . A 10 . C 11 . A 12 . D</w:t>
      </w:r>
      <w:r>
        <w:br w:type="textWrapping"/>
      </w:r>
      <w:r>
        <w:t>13 . A 14 . C 15 . B 16 . B 17 . B 18 . B</w:t>
      </w:r>
      <w:r>
        <w:br w:type="textWrapping"/>
      </w:r>
      <w:r>
        <w:t>19 . D 20 . C 21 . A 22 . C 23 . A 24 . D</w:t>
      </w:r>
      <w:r>
        <w:br w:type="textWrapping"/>
      </w:r>
      <w:r>
        <w:t>25 . A 26 . B 27 . A 28 . C 29 . C 30 . B</w:t>
      </w:r>
      <w:r>
        <w:br w:type="textWrapping"/>
      </w:r>
      <w:r>
        <w:t>31 . D 32 . B 33 . A 34 . A 35 . A 36 . B</w:t>
      </w:r>
      <w:r>
        <w:br w:type="textWrapping"/>
      </w:r>
      <w:r>
        <w:t>37 . A 38 . B 39 . C 40 . C 41 . C 42 . B</w:t>
      </w:r>
      <w:r>
        <w:br w:type="textWrapping"/>
      </w:r>
      <w:r>
        <w:t>43 . D 44 . A 45 . D 46 . A 47 . C 48 . B</w:t>
      </w:r>
      <w:r>
        <w:br w:type="textWrapping"/>
      </w:r>
      <w:r>
        <w:t>49 . B 50 . D 51 . A 52 . C 53 . A 54 . C</w:t>
      </w:r>
      <w:r>
        <w:br w:type="textWrapping"/>
      </w:r>
      <w:r>
        <w:t>55 . B 56 . B 57 . A 58 . B 59 . B 60 . D</w:t>
      </w:r>
    </w:p>
    <w:p>
      <w:pPr>
        <w:pStyle w:val="2"/>
        <w:keepNext w:val="0"/>
        <w:keepLines w:val="0"/>
        <w:widowControl/>
        <w:suppressLineNumbers w:val="0"/>
      </w:pPr>
      <w:r>
        <w:t>三、多项选择题（第1题～第10题。选择正确的答案，将相应的字母填入题内的括号中。每题2分，满分20分）</w:t>
      </w:r>
    </w:p>
    <w:p>
      <w:pPr>
        <w:pStyle w:val="3"/>
        <w:keepNext w:val="0"/>
        <w:keepLines w:val="0"/>
        <w:widowControl/>
        <w:suppressLineNumbers w:val="0"/>
      </w:pPr>
      <w:r>
        <w:t>1 . AB 2 . AC 3 . AD 4 . AE 5 . AE 6 . CD</w:t>
      </w:r>
      <w:r>
        <w:br w:type="textWrapping"/>
      </w:r>
      <w:r>
        <w:t>7 . AB . DE 9 . AD 10 . CE</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作者：羋学僧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链接：https://www.jianshu.com/p/304e205527b6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来源：简书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著作权归作者所有。商业转载请联系作者获得授权，非商业转载请注明出处。</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2B68E8"/>
    <w:multiLevelType w:val="singleLevel"/>
    <w:tmpl w:val="FE2B68E8"/>
    <w:lvl w:ilvl="0" w:tentative="0">
      <w:start w:val="1"/>
      <w:numFmt w:val="upperLetter"/>
      <w:suff w:val="space"/>
      <w:lvlText w:val="（%1）"/>
      <w:lvlJc w:val="left"/>
    </w:lvl>
  </w:abstractNum>
  <w:abstractNum w:abstractNumId="1">
    <w:nsid w:val="21FE10EF"/>
    <w:multiLevelType w:val="multilevel"/>
    <w:tmpl w:val="21FE10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000000"/>
    <w:rsid w:val="1969524E"/>
    <w:rsid w:val="22E70B87"/>
    <w:rsid w:val="250B6F9E"/>
    <w:rsid w:val="25672C24"/>
    <w:rsid w:val="32A85485"/>
    <w:rsid w:val="37592106"/>
    <w:rsid w:val="47CA0AF0"/>
    <w:rsid w:val="487B35EF"/>
    <w:rsid w:val="533E6968"/>
    <w:rsid w:val="57B84C48"/>
    <w:rsid w:val="6AA80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2023-06-20T11:54:00Z</dcterms:created>
  <dc:creator>Administrator</dc:creator>
  <cp:lastModifiedBy>Administrator</cp:lastModifiedBy>
  <dcterms:modified xsi:type="dcterms:W3CDTF">2023-06-27T12:09:28Z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60A82527CF934384AA4E065C6DDFF509_12</vt:lpwstr>
  </property>
</Properties>
</file>