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lekcji - Biologia</w:t>
      </w:r>
    </w:p>
    <w:p>
      <w:r>
        <w:t>Klasa: 6b</w:t>
      </w:r>
    </w:p>
    <w:p>
      <w:r>
        <w:t>Temat: Budowa komorki roslinnej</w:t>
      </w:r>
    </w:p>
    <w:p>
      <w:r>
        <w:t>Czas: 45 minut</w:t>
      </w:r>
    </w:p>
    <w:p>
      <w:r>
        <w:t>Nauczyciel: [imie i nazwisko]</w:t>
      </w:r>
    </w:p>
    <w:p/>
    <w:p>
      <w:pPr>
        <w:pStyle w:val="Heading2"/>
      </w:pPr>
      <w:r>
        <w:t>Cele lekcji</w:t>
      </w:r>
    </w:p>
    <w:p>
      <w:pPr>
        <w:pStyle w:val="ListBullet"/>
      </w:pPr>
      <w:r>
        <w:t>Uczen zna budowe komorki roslinnej.</w:t>
      </w:r>
    </w:p>
    <w:p>
      <w:pPr>
        <w:pStyle w:val="ListBullet"/>
      </w:pPr>
      <w:r>
        <w:t>Uczen potrafi narysowac schemat komorki.</w:t>
      </w:r>
    </w:p>
    <w:p/>
    <w:p>
      <w:pPr>
        <w:pStyle w:val="Heading2"/>
      </w:pPr>
      <w:r>
        <w:t>Przebieg lekcji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Czas</w:t>
            </w:r>
          </w:p>
        </w:tc>
        <w:tc>
          <w:tcPr>
            <w:tcW w:type="dxa" w:w="2880"/>
          </w:tcPr>
          <w:p>
            <w:r>
              <w:t>Etap</w:t>
            </w:r>
          </w:p>
        </w:tc>
        <w:tc>
          <w:tcPr>
            <w:tcW w:type="dxa" w:w="2880"/>
          </w:tcPr>
          <w:p>
            <w:r>
              <w:t>Opis</w:t>
            </w:r>
          </w:p>
        </w:tc>
      </w:tr>
      <w:tr>
        <w:tc>
          <w:tcPr>
            <w:tcW w:type="dxa" w:w="2880"/>
          </w:tcPr>
          <w:p>
            <w:r>
              <w:t>0-5 min</w:t>
            </w:r>
          </w:p>
        </w:tc>
        <w:tc>
          <w:tcPr>
            <w:tcW w:type="dxa" w:w="2880"/>
          </w:tcPr>
          <w:p>
            <w:r>
              <w:t>Wprowadzenie</w:t>
            </w:r>
          </w:p>
        </w:tc>
        <w:tc>
          <w:tcPr>
            <w:tcW w:type="dxa" w:w="2880"/>
          </w:tcPr>
          <w:p>
            <w:r>
              <w:t>Nauczyciel mowi o tym czym jest komorka i dlaczego jest wazna. Zapisuje temat na tablicy.</w:t>
            </w:r>
          </w:p>
        </w:tc>
      </w:tr>
      <w:tr>
        <w:tc>
          <w:tcPr>
            <w:tcW w:type="dxa" w:w="2880"/>
          </w:tcPr>
          <w:p>
            <w:r>
              <w:t>5-25 min</w:t>
            </w:r>
          </w:p>
        </w:tc>
        <w:tc>
          <w:tcPr>
            <w:tcW w:type="dxa" w:w="2880"/>
          </w:tcPr>
          <w:p>
            <w:r>
              <w:t>Wyklad</w:t>
            </w:r>
          </w:p>
        </w:tc>
        <w:tc>
          <w:tcPr>
            <w:tcW w:type="dxa" w:w="2880"/>
          </w:tcPr>
          <w:p>
            <w:r>
              <w:t>Nauczyciel omawia budowe komorki roslinnej. Pokazuje schemat na projektorze. Uczniowie sluchaja i notuja. Nauczyciel tlumaciy kazdy element: sciana komorkowa, blona komorkowa, jadro, chloroplasty, wakuola, cytoplazma.</w:t>
            </w:r>
          </w:p>
        </w:tc>
      </w:tr>
      <w:tr>
        <w:tc>
          <w:tcPr>
            <w:tcW w:type="dxa" w:w="2880"/>
          </w:tcPr>
          <w:p>
            <w:r>
              <w:t>25-35 min</w:t>
            </w:r>
          </w:p>
        </w:tc>
        <w:tc>
          <w:tcPr>
            <w:tcW w:type="dxa" w:w="2880"/>
          </w:tcPr>
          <w:p>
            <w:r>
              <w:t>Zadanie</w:t>
            </w:r>
          </w:p>
        </w:tc>
        <w:tc>
          <w:tcPr>
            <w:tcW w:type="dxa" w:w="2880"/>
          </w:tcPr>
          <w:p>
            <w:r>
              <w:t>Uczniowie rysuja schemat komorki w zeszytach na podstawie tego co zobaczyli na projektorze.</w:t>
            </w:r>
          </w:p>
        </w:tc>
      </w:tr>
      <w:tr>
        <w:tc>
          <w:tcPr>
            <w:tcW w:type="dxa" w:w="2880"/>
          </w:tcPr>
          <w:p>
            <w:r>
              <w:t>35-40 min</w:t>
            </w:r>
          </w:p>
        </w:tc>
        <w:tc>
          <w:tcPr>
            <w:tcW w:type="dxa" w:w="2880"/>
          </w:tcPr>
          <w:p>
            <w:r>
              <w:t>Sprawdzenie</w:t>
            </w:r>
          </w:p>
        </w:tc>
        <w:tc>
          <w:tcPr>
            <w:tcW w:type="dxa" w:w="2880"/>
          </w:tcPr>
          <w:p>
            <w:r>
              <w:t>Nauczyciel pyta kilku uczniow o nazwy elementow komorki.</w:t>
            </w:r>
          </w:p>
        </w:tc>
      </w:tr>
      <w:tr>
        <w:tc>
          <w:tcPr>
            <w:tcW w:type="dxa" w:w="2880"/>
          </w:tcPr>
          <w:p>
            <w:r>
              <w:t>40-45 min</w:t>
            </w:r>
          </w:p>
        </w:tc>
        <w:tc>
          <w:tcPr>
            <w:tcW w:type="dxa" w:w="2880"/>
          </w:tcPr>
          <w:p>
            <w:r>
              <w:t>Podsumowanie</w:t>
            </w:r>
          </w:p>
        </w:tc>
        <w:tc>
          <w:tcPr>
            <w:tcW w:type="dxa" w:w="2880"/>
          </w:tcPr>
          <w:p>
            <w:r>
              <w:t>Nauczyciel podsumowuje lekcje. Zadaje prace domowa: nauczyc sie elementow komorki na pamiec.</w:t>
            </w:r>
          </w:p>
        </w:tc>
      </w:tr>
    </w:tbl>
    <w:p/>
    <w:p>
      <w:pPr>
        <w:pStyle w:val="Heading2"/>
      </w:pPr>
      <w:r>
        <w:t>Materialy</w:t>
      </w:r>
    </w:p>
    <w:p>
      <w:r>
        <w:t>Projektor, tablica, zeszyty uczniow</w:t>
      </w:r>
    </w:p>
    <w:p/>
    <w:p>
      <w:pPr>
        <w:pStyle w:val="Heading2"/>
      </w:pPr>
      <w:r>
        <w:t>Uwagi</w:t>
      </w:r>
    </w:p>
    <w:p>
      <w:r>
        <w:t>Lekcja standardowa, do realizacji w kazdej klasie.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