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14" w:tblpY="1473"/>
        <w:tblOverlap w:val="never"/>
        <w:tblW w:w="8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989"/>
        <w:gridCol w:w="697"/>
        <w:gridCol w:w="2494"/>
        <w:gridCol w:w="853"/>
        <w:gridCol w:w="1256"/>
        <w:gridCol w:w="844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8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一亿</w:t>
            </w:r>
          </w:p>
        </w:tc>
        <w:tc>
          <w:tcPr>
            <w:tcW w:w="69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49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86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98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</w:t>
            </w:r>
          </w:p>
        </w:tc>
        <w:tc>
          <w:tcPr>
            <w:tcW w:w="69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49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18088888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次数</w:t>
            </w:r>
          </w:p>
        </w:tc>
        <w:tc>
          <w:tcPr>
            <w:tcW w:w="2967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4180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吃多了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咨询师</w:t>
            </w:r>
          </w:p>
        </w:tc>
        <w:tc>
          <w:tcPr>
            <w:tcW w:w="2967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咨询效果</w:t>
            </w:r>
          </w:p>
        </w:tc>
        <w:tc>
          <w:tcPr>
            <w:tcW w:w="8000" w:type="dxa"/>
            <w:gridSpan w:val="7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咨询时间</w:t>
            </w:r>
          </w:p>
        </w:tc>
        <w:tc>
          <w:tcPr>
            <w:tcW w:w="8000" w:type="dxa"/>
            <w:gridSpan w:val="7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2024-06-26 11:00:09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MTg3ZjcwM2YyNDgwNjM3ODk3YjZlNGVkYzA4ZTYifQ=="/>
  </w:docVars>
  <w:rsids>
    <w:rsidRoot w:val="00000000"/>
    <w:rsid w:val="6CAD7AA3"/>
    <w:rsid w:val="762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141</Characters>
  <Lines>0</Lines>
  <Paragraphs>0</Paragraphs>
  <TotalTime>5</TotalTime>
  <ScaleCrop>false</ScaleCrop>
  <LinksUpToDate>false</LinksUpToDate>
  <CharactersWithSpaces>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2024-06-26T02:24:00Z</dcterms:created>
  <dc:creator>jkrstww</dc:creator>
  <cp:lastModifiedBy>浮游</cp:lastModifiedBy>
  <dcterms:modified xsi:type="dcterms:W3CDTF">2024-06-26T02:46:07Z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3C563684729B4446A44393736449B2F8_12</vt:lpwstr>
  </property>
</Properties>
</file>