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F6FA2" w14:textId="4A1C8D87" w:rsidR="007E7C0B" w:rsidRDefault="007E7C0B" w:rsidP="007E7C0B">
      <w:pPr>
        <w:pStyle w:val="Heading3"/>
      </w:pPr>
      <w:r>
        <w:t>MINI CASE 1: "Stopping the Churn Before It Starts</w:t>
      </w:r>
      <w:r w:rsidR="00B152BC">
        <w:t xml:space="preserve">: </w:t>
      </w:r>
      <w:r>
        <w:t>Building an AI Retention Assistant"</w:t>
      </w:r>
    </w:p>
    <w:p w14:paraId="79AA5A96" w14:textId="77777777" w:rsidR="007E7C0B" w:rsidRDefault="007E7C0B" w:rsidP="007E7C0B">
      <w:pPr>
        <w:pStyle w:val="Heading4"/>
      </w:pPr>
      <w:r>
        <w:rPr>
          <w:rStyle w:val="Strong"/>
          <w:b w:val="0"/>
          <w:bCs w:val="0"/>
        </w:rPr>
        <w:t>Scenario</w:t>
      </w:r>
    </w:p>
    <w:p w14:paraId="17622A4D" w14:textId="0F5731F0" w:rsidR="007E7C0B" w:rsidRDefault="007E7C0B" w:rsidP="007E7C0B">
      <w:pPr>
        <w:pStyle w:val="NormalWeb"/>
      </w:pPr>
      <w:r>
        <w:t xml:space="preserve">You’ve joined the </w:t>
      </w:r>
      <w:r>
        <w:rPr>
          <w:rStyle w:val="Strong"/>
          <w:rFonts w:eastAsiaTheme="majorEastAsia"/>
        </w:rPr>
        <w:t>Customer Strategy Team</w:t>
      </w:r>
      <w:r>
        <w:t xml:space="preserve"> at </w:t>
      </w:r>
      <w:r>
        <w:rPr>
          <w:rStyle w:val="Emphasis"/>
          <w:rFonts w:eastAsiaTheme="majorEastAsia"/>
        </w:rPr>
        <w:t>Telco</w:t>
      </w:r>
      <w:r>
        <w:t>, a mid-sized telecom provider facing intense pressure from new market entrants and shrinking customer loyalty. Over the last two quarters, customer churn has spiked, particularly among month-to-month users, and leadership is demanding action.</w:t>
      </w:r>
    </w:p>
    <w:p w14:paraId="2BFD89F1" w14:textId="77777777" w:rsidR="007E7C0B" w:rsidRDefault="007E7C0B" w:rsidP="007E7C0B">
      <w:pPr>
        <w:pStyle w:val="NormalWeb"/>
      </w:pPr>
      <w:r>
        <w:t xml:space="preserve">The Head of Customer Experience wants to pilot an </w:t>
      </w:r>
      <w:r>
        <w:rPr>
          <w:rStyle w:val="Strong"/>
          <w:rFonts w:eastAsiaTheme="majorEastAsia"/>
        </w:rPr>
        <w:t>AI-powered “Retention Assistant”</w:t>
      </w:r>
      <w:r>
        <w:t xml:space="preserve"> that can identify customers most at risk of leaving. The goal: empower service agents to proactively intervene with tailored offers and better support.</w:t>
      </w:r>
    </w:p>
    <w:p w14:paraId="38A19E58" w14:textId="5B3E6F58" w:rsidR="007E7C0B" w:rsidRDefault="007E7C0B" w:rsidP="007E7C0B">
      <w:pPr>
        <w:pStyle w:val="NormalWeb"/>
      </w:pPr>
      <w:r>
        <w:t xml:space="preserve">Your manager hands you a </w:t>
      </w:r>
      <w:r>
        <w:rPr>
          <w:rStyle w:val="Strong"/>
          <w:rFonts w:eastAsiaTheme="majorEastAsia"/>
        </w:rPr>
        <w:t>customer churn dataset</w:t>
      </w:r>
      <w:r>
        <w:t xml:space="preserve"> and asks you to develop a </w:t>
      </w:r>
      <w:r>
        <w:rPr>
          <w:rStyle w:val="Strong"/>
          <w:rFonts w:eastAsiaTheme="majorEastAsia"/>
        </w:rPr>
        <w:t>first version of the prototype</w:t>
      </w:r>
      <w:r>
        <w:t xml:space="preserve"> using </w:t>
      </w:r>
      <w:r>
        <w:rPr>
          <w:rStyle w:val="Strong"/>
          <w:rFonts w:eastAsiaTheme="majorEastAsia"/>
        </w:rPr>
        <w:t>no-code AI tools like WEKA</w:t>
      </w:r>
      <w:r w:rsidR="006956E9">
        <w:rPr>
          <w:rStyle w:val="Strong"/>
          <w:rFonts w:eastAsiaTheme="majorEastAsia"/>
        </w:rPr>
        <w:t xml:space="preserve"> or </w:t>
      </w:r>
      <w:r w:rsidR="006956E9" w:rsidRPr="006956E9">
        <w:rPr>
          <w:rStyle w:val="Strong"/>
          <w:rFonts w:eastAsiaTheme="majorEastAsia"/>
        </w:rPr>
        <w:t>KNIME</w:t>
      </w:r>
      <w:r>
        <w:t>.</w:t>
      </w:r>
    </w:p>
    <w:p w14:paraId="2B446DDC" w14:textId="77777777" w:rsidR="007E7C0B" w:rsidRDefault="00601ACE" w:rsidP="007E7C0B">
      <w:r>
        <w:rPr>
          <w:noProof/>
          <w14:ligatures w14:val="standardContextual"/>
        </w:rPr>
        <w:pict w14:anchorId="3E448E8F">
          <v:rect id="_x0000_i1025" alt="" style="width:468pt;height:.05pt;mso-width-percent:0;mso-height-percent:0;mso-width-percent:0;mso-height-percent:0" o:hralign="center" o:hrstd="t" o:hr="t" fillcolor="#a0a0a0" stroked="f"/>
        </w:pict>
      </w:r>
    </w:p>
    <w:p w14:paraId="7B376D3B" w14:textId="77777777" w:rsidR="007E7C0B" w:rsidRDefault="007E7C0B" w:rsidP="007E7C0B">
      <w:pPr>
        <w:pStyle w:val="Heading4"/>
      </w:pPr>
      <w:r>
        <w:rPr>
          <w:rStyle w:val="Strong"/>
          <w:b w:val="0"/>
          <w:bCs w:val="0"/>
        </w:rPr>
        <w:t>Your Role</w:t>
      </w:r>
    </w:p>
    <w:p w14:paraId="1866683F" w14:textId="77777777" w:rsidR="007E7C0B" w:rsidRDefault="007E7C0B" w:rsidP="007E7C0B">
      <w:pPr>
        <w:pStyle w:val="NormalWeb"/>
      </w:pPr>
      <w:r>
        <w:t>You’re acting as an AI analyst and solution builder. Your task:</w:t>
      </w:r>
    </w:p>
    <w:p w14:paraId="2BB9FD73" w14:textId="77777777" w:rsidR="007E7C0B" w:rsidRDefault="007E7C0B" w:rsidP="007E7C0B">
      <w:pPr>
        <w:pStyle w:val="NormalWeb"/>
        <w:numPr>
          <w:ilvl w:val="0"/>
          <w:numId w:val="6"/>
        </w:numPr>
      </w:pPr>
      <w:r>
        <w:t>Explore patterns in the churn data</w:t>
      </w:r>
    </w:p>
    <w:p w14:paraId="193CDFF9" w14:textId="77777777" w:rsidR="007E7C0B" w:rsidRDefault="007E7C0B" w:rsidP="007E7C0B">
      <w:pPr>
        <w:pStyle w:val="NormalWeb"/>
        <w:numPr>
          <w:ilvl w:val="0"/>
          <w:numId w:val="6"/>
        </w:numPr>
      </w:pPr>
      <w:r>
        <w:t xml:space="preserve">Build a </w:t>
      </w:r>
      <w:r>
        <w:rPr>
          <w:rStyle w:val="Strong"/>
          <w:rFonts w:eastAsiaTheme="majorEastAsia"/>
        </w:rPr>
        <w:t>classification model</w:t>
      </w:r>
      <w:r>
        <w:t xml:space="preserve"> to predict which customers are likely to leave</w:t>
      </w:r>
    </w:p>
    <w:p w14:paraId="4F6919F7" w14:textId="77777777" w:rsidR="007E7C0B" w:rsidRDefault="007E7C0B" w:rsidP="007E7C0B">
      <w:pPr>
        <w:pStyle w:val="NormalWeb"/>
        <w:numPr>
          <w:ilvl w:val="0"/>
          <w:numId w:val="6"/>
        </w:numPr>
      </w:pPr>
      <w:r>
        <w:t xml:space="preserve">Create a </w:t>
      </w:r>
      <w:r>
        <w:rPr>
          <w:rStyle w:val="Strong"/>
          <w:rFonts w:eastAsiaTheme="majorEastAsia"/>
        </w:rPr>
        <w:t>working AI prototype</w:t>
      </w:r>
      <w:r>
        <w:t xml:space="preserve"> that could help frontline agents spot and prioritize at-risk customers</w:t>
      </w:r>
    </w:p>
    <w:p w14:paraId="0E15EFA7" w14:textId="77777777" w:rsidR="007E7C0B" w:rsidRDefault="00601ACE" w:rsidP="007E7C0B">
      <w:r>
        <w:rPr>
          <w:noProof/>
          <w14:ligatures w14:val="standardContextual"/>
        </w:rPr>
        <w:pict w14:anchorId="671DE74D">
          <v:rect id="_x0000_i1026" alt="" style="width:468pt;height:.05pt;mso-width-percent:0;mso-height-percent:0;mso-width-percent:0;mso-height-percent:0" o:hralign="center" o:hrstd="t" o:hr="t" fillcolor="#a0a0a0" stroked="f"/>
        </w:pict>
      </w:r>
    </w:p>
    <w:p w14:paraId="7A9781C0" w14:textId="77777777" w:rsidR="007E7C0B" w:rsidRDefault="007E7C0B" w:rsidP="007E7C0B">
      <w:pPr>
        <w:pStyle w:val="Heading4"/>
      </w:pPr>
      <w:r>
        <w:rPr>
          <w:rStyle w:val="Strong"/>
          <w:b w:val="0"/>
          <w:bCs w:val="0"/>
        </w:rPr>
        <w:t>Business Objective</w:t>
      </w:r>
    </w:p>
    <w:p w14:paraId="2159A9C6" w14:textId="2E4DEAF5" w:rsidR="007E7C0B" w:rsidRDefault="007E7C0B" w:rsidP="007E7C0B">
      <w:pPr>
        <w:pStyle w:val="NormalWeb"/>
      </w:pPr>
      <w:r>
        <w:t xml:space="preserve">Build an AI-powered </w:t>
      </w:r>
      <w:r>
        <w:rPr>
          <w:rStyle w:val="Strong"/>
          <w:rFonts w:eastAsiaTheme="majorEastAsia"/>
        </w:rPr>
        <w:t>Customer Retention Assistant</w:t>
      </w:r>
      <w:r>
        <w:t xml:space="preserve"> that flags high-risk customers, enabling smarter, proactive retention strategies and reducing churn-related revenue loss.</w:t>
      </w:r>
    </w:p>
    <w:p w14:paraId="7D23376D" w14:textId="77777777" w:rsidR="0094275E" w:rsidRPr="008340AA" w:rsidRDefault="0094275E" w:rsidP="0094275E">
      <w:pPr>
        <w:spacing w:before="100" w:beforeAutospacing="1" w:after="100" w:afterAutospacing="1"/>
        <w:rPr>
          <w:rFonts w:asciiTheme="minorHAnsi" w:hAnsiTheme="minorHAnsi" w:cstheme="minorHAnsi"/>
        </w:rPr>
      </w:pPr>
    </w:p>
    <w:p w14:paraId="25FCCBFA" w14:textId="77777777" w:rsidR="008340AA" w:rsidRPr="008340AA" w:rsidRDefault="008340AA" w:rsidP="0094275E">
      <w:pPr>
        <w:spacing w:before="100" w:beforeAutospacing="1" w:after="100" w:afterAutospacing="1"/>
        <w:rPr>
          <w:rFonts w:asciiTheme="minorHAnsi" w:hAnsiTheme="minorHAnsi" w:cstheme="minorHAnsi"/>
        </w:rPr>
      </w:pPr>
    </w:p>
    <w:p w14:paraId="5D48E7D8" w14:textId="77777777" w:rsidR="008340AA" w:rsidRPr="008340AA" w:rsidRDefault="008340AA" w:rsidP="0094275E">
      <w:pPr>
        <w:spacing w:before="100" w:beforeAutospacing="1" w:after="100" w:afterAutospacing="1"/>
        <w:rPr>
          <w:rFonts w:asciiTheme="minorHAnsi" w:hAnsiTheme="minorHAnsi" w:cstheme="minorHAnsi"/>
        </w:rPr>
      </w:pPr>
    </w:p>
    <w:p w14:paraId="1B28592A" w14:textId="77777777" w:rsidR="008340AA" w:rsidRPr="008340AA" w:rsidRDefault="008340AA" w:rsidP="0094275E">
      <w:pPr>
        <w:spacing w:before="100" w:beforeAutospacing="1" w:after="100" w:afterAutospacing="1"/>
        <w:rPr>
          <w:rFonts w:asciiTheme="minorHAnsi" w:hAnsiTheme="minorHAnsi" w:cstheme="minorHAnsi"/>
        </w:rPr>
      </w:pPr>
    </w:p>
    <w:p w14:paraId="00BEB554" w14:textId="77777777" w:rsidR="007E7C0B" w:rsidRDefault="007E7C0B" w:rsidP="007E7C0B">
      <w:pPr>
        <w:pStyle w:val="Heading3"/>
      </w:pPr>
      <w:r>
        <w:lastRenderedPageBreak/>
        <w:t>MINI CASE 2: "How Much Is This House Worth? Building an AI-Powered Pricing Tool"</w:t>
      </w:r>
    </w:p>
    <w:p w14:paraId="2F3EFB8F" w14:textId="77777777" w:rsidR="007E7C0B" w:rsidRDefault="007E7C0B" w:rsidP="007E7C0B">
      <w:pPr>
        <w:pStyle w:val="Heading4"/>
      </w:pPr>
      <w:r>
        <w:rPr>
          <w:rStyle w:val="Strong"/>
          <w:b w:val="0"/>
          <w:bCs w:val="0"/>
        </w:rPr>
        <w:t>Scenario</w:t>
      </w:r>
    </w:p>
    <w:p w14:paraId="1E455E97" w14:textId="56A64F88" w:rsidR="007E7C0B" w:rsidRDefault="007E7C0B" w:rsidP="007E7C0B">
      <w:pPr>
        <w:pStyle w:val="NormalWeb"/>
      </w:pPr>
      <w:r>
        <w:t xml:space="preserve">You’ve joined the </w:t>
      </w:r>
      <w:r>
        <w:rPr>
          <w:rStyle w:val="Strong"/>
          <w:rFonts w:eastAsiaTheme="majorEastAsia"/>
        </w:rPr>
        <w:t>Market Intelligence Unit</w:t>
      </w:r>
      <w:r>
        <w:t xml:space="preserve"> at </w:t>
      </w:r>
      <w:proofErr w:type="spellStart"/>
      <w:r>
        <w:rPr>
          <w:rStyle w:val="Emphasis"/>
          <w:rFonts w:eastAsiaTheme="majorEastAsia"/>
        </w:rPr>
        <w:t>PropTrend</w:t>
      </w:r>
      <w:proofErr w:type="spellEnd"/>
      <w:r>
        <w:rPr>
          <w:rStyle w:val="Emphasis"/>
          <w:rFonts w:eastAsiaTheme="majorEastAsia"/>
        </w:rPr>
        <w:t xml:space="preserve"> Advisors</w:t>
      </w:r>
      <w:r>
        <w:t xml:space="preserve">, a real estate consulting firm that helps developers and realtors make smarter pricing decisions. With markets fluctuating, clients want tools that can predict home prices based on features like size, neighborhood, and condition, and explain </w:t>
      </w:r>
      <w:r>
        <w:rPr>
          <w:rStyle w:val="Emphasis"/>
          <w:rFonts w:eastAsiaTheme="majorEastAsia"/>
        </w:rPr>
        <w:t>why</w:t>
      </w:r>
      <w:r>
        <w:t xml:space="preserve"> some homes are priced higher than others.</w:t>
      </w:r>
    </w:p>
    <w:p w14:paraId="664A8A54" w14:textId="4D0A6AD3" w:rsidR="007E7C0B" w:rsidRDefault="007E7C0B" w:rsidP="007E7C0B">
      <w:pPr>
        <w:pStyle w:val="NormalWeb"/>
      </w:pPr>
      <w:r>
        <w:t xml:space="preserve">Your team is piloting </w:t>
      </w:r>
      <w:r>
        <w:rPr>
          <w:rStyle w:val="Strong"/>
          <w:rFonts w:eastAsiaTheme="majorEastAsia"/>
        </w:rPr>
        <w:t>AI-driven prototypes</w:t>
      </w:r>
      <w:r>
        <w:t xml:space="preserve"> to show clients what's possible, and you’ve been asked to build a first version using no-code/low-code AI tools like </w:t>
      </w:r>
      <w:r>
        <w:rPr>
          <w:rStyle w:val="Strong"/>
          <w:rFonts w:eastAsiaTheme="majorEastAsia"/>
        </w:rPr>
        <w:t>WEKA or KNIME</w:t>
      </w:r>
      <w:r>
        <w:t>. The idea is to demonstrate how machine learning can power smarter pricing and decision support in real estate.</w:t>
      </w:r>
    </w:p>
    <w:p w14:paraId="54A994F0" w14:textId="77777777" w:rsidR="007E7C0B" w:rsidRDefault="00601ACE" w:rsidP="007E7C0B">
      <w:r>
        <w:rPr>
          <w:noProof/>
          <w14:ligatures w14:val="standardContextual"/>
        </w:rPr>
        <w:pict w14:anchorId="0025DB20">
          <v:rect id="_x0000_i1027" alt="" style="width:468pt;height:.05pt;mso-width-percent:0;mso-height-percent:0;mso-width-percent:0;mso-height-percent:0" o:hralign="center" o:hrstd="t" o:hr="t" fillcolor="#a0a0a0" stroked="f"/>
        </w:pict>
      </w:r>
    </w:p>
    <w:p w14:paraId="08C3AA4F" w14:textId="77777777" w:rsidR="007E7C0B" w:rsidRDefault="007E7C0B" w:rsidP="007E7C0B">
      <w:pPr>
        <w:pStyle w:val="Heading4"/>
      </w:pPr>
      <w:r>
        <w:rPr>
          <w:rStyle w:val="Strong"/>
          <w:b w:val="0"/>
          <w:bCs w:val="0"/>
        </w:rPr>
        <w:t>Your Role</w:t>
      </w:r>
    </w:p>
    <w:p w14:paraId="55695A7C" w14:textId="77777777" w:rsidR="007E7C0B" w:rsidRDefault="007E7C0B" w:rsidP="007E7C0B">
      <w:pPr>
        <w:pStyle w:val="NormalWeb"/>
      </w:pPr>
      <w:r>
        <w:t>You’re acting as both a business analyst and AI solution builder. Your task:</w:t>
      </w:r>
    </w:p>
    <w:p w14:paraId="45C13351" w14:textId="77777777" w:rsidR="007E7C0B" w:rsidRDefault="007E7C0B" w:rsidP="007E7C0B">
      <w:pPr>
        <w:pStyle w:val="NormalWeb"/>
        <w:numPr>
          <w:ilvl w:val="0"/>
          <w:numId w:val="5"/>
        </w:numPr>
      </w:pPr>
      <w:r>
        <w:t>Analyze the Ames Housing dataset</w:t>
      </w:r>
    </w:p>
    <w:p w14:paraId="1FDA9653" w14:textId="77777777" w:rsidR="007E7C0B" w:rsidRDefault="007E7C0B" w:rsidP="007E7C0B">
      <w:pPr>
        <w:pStyle w:val="NormalWeb"/>
        <w:numPr>
          <w:ilvl w:val="0"/>
          <w:numId w:val="5"/>
        </w:numPr>
      </w:pPr>
      <w:r>
        <w:t xml:space="preserve">Build a </w:t>
      </w:r>
      <w:r>
        <w:rPr>
          <w:rStyle w:val="Strong"/>
          <w:rFonts w:eastAsiaTheme="majorEastAsia"/>
        </w:rPr>
        <w:t>regression model</w:t>
      </w:r>
      <w:r>
        <w:t xml:space="preserve"> to predict home sale prices</w:t>
      </w:r>
    </w:p>
    <w:p w14:paraId="1FC5B736" w14:textId="77777777" w:rsidR="007E7C0B" w:rsidRDefault="007E7C0B" w:rsidP="007E7C0B">
      <w:pPr>
        <w:pStyle w:val="NormalWeb"/>
        <w:numPr>
          <w:ilvl w:val="0"/>
          <w:numId w:val="5"/>
        </w:numPr>
      </w:pPr>
      <w:r>
        <w:t xml:space="preserve">Wrap your model into a </w:t>
      </w:r>
      <w:r>
        <w:rPr>
          <w:rStyle w:val="Strong"/>
          <w:rFonts w:eastAsiaTheme="majorEastAsia"/>
        </w:rPr>
        <w:t>prototype AI tool</w:t>
      </w:r>
      <w:r>
        <w:t xml:space="preserve"> that could assist pricing teams in real estate</w:t>
      </w:r>
    </w:p>
    <w:p w14:paraId="7F1249E9" w14:textId="77777777" w:rsidR="007E7C0B" w:rsidRDefault="00601ACE" w:rsidP="007E7C0B">
      <w:r>
        <w:rPr>
          <w:noProof/>
          <w14:ligatures w14:val="standardContextual"/>
        </w:rPr>
        <w:pict w14:anchorId="47541BE3">
          <v:rect id="_x0000_i1028" alt="" style="width:468pt;height:.05pt;mso-width-percent:0;mso-height-percent:0;mso-width-percent:0;mso-height-percent:0" o:hralign="center" o:hrstd="t" o:hr="t" fillcolor="#a0a0a0" stroked="f"/>
        </w:pict>
      </w:r>
    </w:p>
    <w:p w14:paraId="7BAA71CB" w14:textId="77777777" w:rsidR="007E7C0B" w:rsidRDefault="007E7C0B" w:rsidP="007E7C0B">
      <w:pPr>
        <w:pStyle w:val="Heading4"/>
      </w:pPr>
      <w:r>
        <w:rPr>
          <w:rStyle w:val="Strong"/>
          <w:b w:val="0"/>
          <w:bCs w:val="0"/>
        </w:rPr>
        <w:t>Business Objective</w:t>
      </w:r>
    </w:p>
    <w:p w14:paraId="54DC6637" w14:textId="5257E2C8" w:rsidR="007E7C0B" w:rsidRDefault="007E7C0B" w:rsidP="007E7C0B">
      <w:pPr>
        <w:pStyle w:val="NormalWeb"/>
      </w:pPr>
      <w:r>
        <w:t>Create an AI-powered pricing prototype that predicts housing prices and identifies key price drivers, enabling smarter pricing strategies, fairer valuations, and better client recommendations.</w:t>
      </w:r>
    </w:p>
    <w:p w14:paraId="4AEEADE0" w14:textId="77777777" w:rsidR="008340AA" w:rsidRDefault="008340AA" w:rsidP="0094275E">
      <w:pPr>
        <w:spacing w:before="100" w:beforeAutospacing="1" w:after="100" w:afterAutospacing="1"/>
        <w:rPr>
          <w:rFonts w:asciiTheme="minorHAnsi" w:hAnsiTheme="minorHAnsi" w:cstheme="minorHAnsi"/>
        </w:rPr>
      </w:pPr>
    </w:p>
    <w:p w14:paraId="77724020" w14:textId="77777777" w:rsidR="00A97BFF" w:rsidRDefault="00A97BFF" w:rsidP="0094275E">
      <w:pPr>
        <w:spacing w:before="100" w:beforeAutospacing="1" w:after="100" w:afterAutospacing="1"/>
        <w:rPr>
          <w:rFonts w:asciiTheme="minorHAnsi" w:hAnsiTheme="minorHAnsi" w:cstheme="minorHAnsi"/>
        </w:rPr>
      </w:pPr>
    </w:p>
    <w:p w14:paraId="756944D1" w14:textId="77777777" w:rsidR="00A97BFF" w:rsidRDefault="00A97BFF" w:rsidP="0094275E">
      <w:pPr>
        <w:spacing w:before="100" w:beforeAutospacing="1" w:after="100" w:afterAutospacing="1"/>
        <w:rPr>
          <w:rFonts w:asciiTheme="minorHAnsi" w:hAnsiTheme="minorHAnsi" w:cstheme="minorHAnsi"/>
        </w:rPr>
      </w:pPr>
    </w:p>
    <w:p w14:paraId="2EA84EF7" w14:textId="77777777" w:rsidR="00A97BFF" w:rsidRDefault="00A97BFF" w:rsidP="0094275E">
      <w:pPr>
        <w:spacing w:before="100" w:beforeAutospacing="1" w:after="100" w:afterAutospacing="1"/>
        <w:rPr>
          <w:rFonts w:asciiTheme="minorHAnsi" w:hAnsiTheme="minorHAnsi" w:cstheme="minorHAnsi"/>
        </w:rPr>
      </w:pPr>
    </w:p>
    <w:p w14:paraId="759BBE4F" w14:textId="77777777" w:rsidR="00A97BFF" w:rsidRDefault="00A97BFF" w:rsidP="0094275E">
      <w:pPr>
        <w:spacing w:before="100" w:beforeAutospacing="1" w:after="100" w:afterAutospacing="1"/>
        <w:rPr>
          <w:rFonts w:asciiTheme="minorHAnsi" w:hAnsiTheme="minorHAnsi" w:cstheme="minorHAnsi"/>
        </w:rPr>
      </w:pPr>
    </w:p>
    <w:p w14:paraId="3403A412" w14:textId="77777777" w:rsidR="00A97BFF" w:rsidRDefault="00A97BFF" w:rsidP="0094275E">
      <w:pPr>
        <w:spacing w:before="100" w:beforeAutospacing="1" w:after="100" w:afterAutospacing="1"/>
        <w:rPr>
          <w:rFonts w:asciiTheme="minorHAnsi" w:hAnsiTheme="minorHAnsi" w:cstheme="minorHAnsi"/>
        </w:rPr>
      </w:pPr>
    </w:p>
    <w:p w14:paraId="1F3FD485" w14:textId="77777777" w:rsidR="00A97BFF" w:rsidRDefault="00A97BFF" w:rsidP="0094275E">
      <w:pPr>
        <w:spacing w:before="100" w:beforeAutospacing="1" w:after="100" w:afterAutospacing="1"/>
        <w:rPr>
          <w:rFonts w:asciiTheme="minorHAnsi" w:hAnsiTheme="minorHAnsi" w:cstheme="minorHAnsi"/>
        </w:rPr>
      </w:pPr>
    </w:p>
    <w:p w14:paraId="24089D59" w14:textId="77777777" w:rsidR="00A97BFF" w:rsidRDefault="00A97BFF" w:rsidP="0094275E">
      <w:pPr>
        <w:spacing w:before="100" w:beforeAutospacing="1" w:after="100" w:afterAutospacing="1"/>
        <w:rPr>
          <w:rFonts w:asciiTheme="minorHAnsi" w:hAnsiTheme="minorHAnsi" w:cstheme="minorHAnsi"/>
        </w:rPr>
      </w:pPr>
    </w:p>
    <w:p w14:paraId="1E771C47" w14:textId="1EE2143E" w:rsidR="00A97BFF" w:rsidRDefault="00A97BFF" w:rsidP="00A97BFF">
      <w:pPr>
        <w:pStyle w:val="Heading3"/>
      </w:pPr>
      <w:r>
        <w:lastRenderedPageBreak/>
        <w:t xml:space="preserve">MINI CASE </w:t>
      </w:r>
      <w:r w:rsidR="006956E9">
        <w:t>3</w:t>
      </w:r>
      <w:r>
        <w:t>: "Will We Have Enough Stock? Forecasting Warehouse Demand with AI"</w:t>
      </w:r>
    </w:p>
    <w:p w14:paraId="5A84A523" w14:textId="77777777" w:rsidR="00A97BFF" w:rsidRDefault="00A97BFF" w:rsidP="00A97BFF">
      <w:pPr>
        <w:pStyle w:val="Heading4"/>
      </w:pPr>
      <w:r>
        <w:rPr>
          <w:rStyle w:val="Strong"/>
          <w:b w:val="0"/>
          <w:bCs w:val="0"/>
        </w:rPr>
        <w:t>Scenario</w:t>
      </w:r>
    </w:p>
    <w:p w14:paraId="2DC00549" w14:textId="075D5BFB" w:rsidR="00A97BFF" w:rsidRDefault="00A97BFF" w:rsidP="00A97BFF">
      <w:pPr>
        <w:pStyle w:val="NormalWeb"/>
      </w:pPr>
      <w:r>
        <w:t xml:space="preserve">You’ve joined the </w:t>
      </w:r>
      <w:r>
        <w:rPr>
          <w:rStyle w:val="Strong"/>
          <w:rFonts w:eastAsiaTheme="majorEastAsia"/>
        </w:rPr>
        <w:t>Supply Chain Optimization Team</w:t>
      </w:r>
      <w:r>
        <w:t xml:space="preserve"> at </w:t>
      </w:r>
      <w:proofErr w:type="spellStart"/>
      <w:r>
        <w:rPr>
          <w:rStyle w:val="Emphasis"/>
          <w:rFonts w:eastAsiaTheme="majorEastAsia"/>
        </w:rPr>
        <w:t>FlowCart</w:t>
      </w:r>
      <w:proofErr w:type="spellEnd"/>
      <w:r>
        <w:rPr>
          <w:rStyle w:val="Emphasis"/>
          <w:rFonts w:eastAsiaTheme="majorEastAsia"/>
        </w:rPr>
        <w:t xml:space="preserve"> Logistics</w:t>
      </w:r>
      <w:r>
        <w:t xml:space="preserve">, a regional warehouse and distribution company that manages inventory for multiple government and financial agencies. The operations manager has flagged a recurring issue: inaccurate daily demand forecasts are leading to </w:t>
      </w:r>
      <w:r>
        <w:rPr>
          <w:rStyle w:val="Strong"/>
          <w:rFonts w:eastAsiaTheme="majorEastAsia"/>
        </w:rPr>
        <w:t>stockouts</w:t>
      </w:r>
      <w:r>
        <w:t xml:space="preserve"> on some days and </w:t>
      </w:r>
      <w:r>
        <w:rPr>
          <w:rStyle w:val="Strong"/>
          <w:rFonts w:eastAsiaTheme="majorEastAsia"/>
        </w:rPr>
        <w:t>excess inventory</w:t>
      </w:r>
      <w:r>
        <w:t xml:space="preserve"> on others</w:t>
      </w:r>
      <w:r w:rsidR="006956E9">
        <w:t>,</w:t>
      </w:r>
      <w:r>
        <w:t xml:space="preserve"> both of which increase costs.</w:t>
      </w:r>
    </w:p>
    <w:p w14:paraId="3A9785A1" w14:textId="104E0959" w:rsidR="00A97BFF" w:rsidRDefault="00A97BFF" w:rsidP="00A97BFF">
      <w:pPr>
        <w:pStyle w:val="NormalWeb"/>
      </w:pPr>
      <w:r>
        <w:t xml:space="preserve">To solve this, the team is exploring </w:t>
      </w:r>
      <w:r>
        <w:rPr>
          <w:rStyle w:val="Strong"/>
          <w:rFonts w:eastAsiaTheme="majorEastAsia"/>
        </w:rPr>
        <w:t>AI-driven forecasting tools</w:t>
      </w:r>
      <w:r>
        <w:t xml:space="preserve"> to better anticipate daily order demand based on historical patterns. Your job is to build a </w:t>
      </w:r>
      <w:r>
        <w:rPr>
          <w:rStyle w:val="Strong"/>
          <w:rFonts w:eastAsiaTheme="majorEastAsia"/>
        </w:rPr>
        <w:t>forecasting prototype</w:t>
      </w:r>
      <w:r>
        <w:t xml:space="preserve"> using </w:t>
      </w:r>
      <w:r>
        <w:rPr>
          <w:rStyle w:val="Strong"/>
          <w:rFonts w:eastAsiaTheme="majorEastAsia"/>
        </w:rPr>
        <w:t>no-code AI tools like WEKA</w:t>
      </w:r>
      <w:r w:rsidR="006956E9">
        <w:rPr>
          <w:rStyle w:val="Strong"/>
          <w:rFonts w:eastAsiaTheme="majorEastAsia"/>
        </w:rPr>
        <w:t xml:space="preserve"> or </w:t>
      </w:r>
      <w:r w:rsidR="006956E9" w:rsidRPr="006956E9">
        <w:rPr>
          <w:rStyle w:val="Strong"/>
          <w:rFonts w:eastAsiaTheme="majorEastAsia"/>
        </w:rPr>
        <w:t>KNIME</w:t>
      </w:r>
      <w:r>
        <w:t xml:space="preserve"> to predict how many orders the warehouse can expect on a given day.</w:t>
      </w:r>
    </w:p>
    <w:p w14:paraId="61EE4F99" w14:textId="77777777" w:rsidR="00A97BFF" w:rsidRDefault="00601ACE" w:rsidP="00A97BFF">
      <w:r>
        <w:rPr>
          <w:noProof/>
          <w14:ligatures w14:val="standardContextual"/>
        </w:rPr>
        <w:pict w14:anchorId="5F703A8F">
          <v:rect id="_x0000_i1029" alt="" style="width:468pt;height:.05pt;mso-width-percent:0;mso-height-percent:0;mso-width-percent:0;mso-height-percent:0" o:hralign="center" o:hrstd="t" o:hr="t" fillcolor="#a0a0a0" stroked="f"/>
        </w:pict>
      </w:r>
    </w:p>
    <w:p w14:paraId="0E707FD2" w14:textId="77777777" w:rsidR="00A97BFF" w:rsidRDefault="00A97BFF" w:rsidP="00A97BFF">
      <w:pPr>
        <w:pStyle w:val="Heading4"/>
      </w:pPr>
      <w:r>
        <w:rPr>
          <w:rStyle w:val="Strong"/>
          <w:b w:val="0"/>
          <w:bCs w:val="0"/>
        </w:rPr>
        <w:t>Your Role</w:t>
      </w:r>
    </w:p>
    <w:p w14:paraId="0CE44999" w14:textId="77777777" w:rsidR="00A97BFF" w:rsidRDefault="00A97BFF" w:rsidP="00A97BFF">
      <w:pPr>
        <w:pStyle w:val="NormalWeb"/>
      </w:pPr>
      <w:r>
        <w:t>You’re acting as the AI prototype designer for logistics forecasting. Your task:</w:t>
      </w:r>
    </w:p>
    <w:p w14:paraId="2CE82FCD" w14:textId="77777777" w:rsidR="00A97BFF" w:rsidRDefault="00A97BFF" w:rsidP="00A97BFF">
      <w:pPr>
        <w:pStyle w:val="NormalWeb"/>
        <w:numPr>
          <w:ilvl w:val="0"/>
          <w:numId w:val="7"/>
        </w:numPr>
      </w:pPr>
      <w:r>
        <w:t>Explore historical daily order data</w:t>
      </w:r>
    </w:p>
    <w:p w14:paraId="627E8E4F" w14:textId="77777777" w:rsidR="00A97BFF" w:rsidRDefault="00A97BFF" w:rsidP="00A97BFF">
      <w:pPr>
        <w:pStyle w:val="NormalWeb"/>
        <w:numPr>
          <w:ilvl w:val="0"/>
          <w:numId w:val="7"/>
        </w:numPr>
      </w:pPr>
      <w:r>
        <w:t xml:space="preserve">Build a </w:t>
      </w:r>
      <w:r>
        <w:rPr>
          <w:rStyle w:val="Strong"/>
          <w:rFonts w:eastAsiaTheme="majorEastAsia"/>
        </w:rPr>
        <w:t>time series forecasting model</w:t>
      </w:r>
      <w:r>
        <w:t xml:space="preserve"> to predict demand</w:t>
      </w:r>
    </w:p>
    <w:p w14:paraId="2C264770" w14:textId="77777777" w:rsidR="00A97BFF" w:rsidRDefault="00A97BFF" w:rsidP="00A97BFF">
      <w:pPr>
        <w:pStyle w:val="NormalWeb"/>
        <w:numPr>
          <w:ilvl w:val="0"/>
          <w:numId w:val="7"/>
        </w:numPr>
      </w:pPr>
      <w:r>
        <w:t>Package your model into a prototype that helps the warehouse team plan staffing and stock more efficiently</w:t>
      </w:r>
    </w:p>
    <w:p w14:paraId="538F6C40" w14:textId="77777777" w:rsidR="00A97BFF" w:rsidRDefault="00601ACE" w:rsidP="00A97BFF">
      <w:r>
        <w:rPr>
          <w:noProof/>
          <w14:ligatures w14:val="standardContextual"/>
        </w:rPr>
        <w:pict w14:anchorId="6F8362ED">
          <v:rect id="_x0000_i1030" alt="" style="width:468pt;height:.05pt;mso-width-percent:0;mso-height-percent:0;mso-width-percent:0;mso-height-percent:0" o:hralign="center" o:hrstd="t" o:hr="t" fillcolor="#a0a0a0" stroked="f"/>
        </w:pict>
      </w:r>
    </w:p>
    <w:p w14:paraId="4038C7EA" w14:textId="77777777" w:rsidR="00A97BFF" w:rsidRDefault="00A97BFF" w:rsidP="00A97BFF">
      <w:pPr>
        <w:pStyle w:val="Heading4"/>
      </w:pPr>
      <w:r>
        <w:rPr>
          <w:rStyle w:val="Strong"/>
          <w:b w:val="0"/>
          <w:bCs w:val="0"/>
        </w:rPr>
        <w:t>Business Objective</w:t>
      </w:r>
    </w:p>
    <w:p w14:paraId="5D5A2EBA" w14:textId="5F48335A" w:rsidR="00A97BFF" w:rsidRDefault="00A97BFF" w:rsidP="00A97BFF">
      <w:pPr>
        <w:pStyle w:val="NormalWeb"/>
      </w:pPr>
      <w:r>
        <w:t xml:space="preserve">Build an AI-powered </w:t>
      </w:r>
      <w:r>
        <w:rPr>
          <w:rStyle w:val="Strong"/>
          <w:rFonts w:eastAsiaTheme="majorEastAsia"/>
        </w:rPr>
        <w:t>Warehouse Demand Forecasting Tool</w:t>
      </w:r>
      <w:r>
        <w:t xml:space="preserve"> that predicts the number of daily orders</w:t>
      </w:r>
      <w:r w:rsidR="006956E9">
        <w:t>,</w:t>
      </w:r>
      <w:r>
        <w:t xml:space="preserve"> reducing overstock and understock situations, and improving operational efficiency.</w:t>
      </w:r>
    </w:p>
    <w:p w14:paraId="1F496B55" w14:textId="77777777" w:rsidR="00A97BFF" w:rsidRPr="008340AA" w:rsidRDefault="00A97BFF" w:rsidP="0094275E">
      <w:pPr>
        <w:spacing w:before="100" w:beforeAutospacing="1" w:after="100" w:afterAutospacing="1"/>
        <w:rPr>
          <w:rFonts w:asciiTheme="minorHAnsi" w:hAnsiTheme="minorHAnsi" w:cstheme="minorHAnsi"/>
        </w:rPr>
      </w:pPr>
    </w:p>
    <w:sectPr w:rsidR="00A97BFF" w:rsidRPr="00834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737"/>
    <w:multiLevelType w:val="multilevel"/>
    <w:tmpl w:val="CB4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7BF1"/>
    <w:multiLevelType w:val="multilevel"/>
    <w:tmpl w:val="555C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0F0D"/>
    <w:multiLevelType w:val="multilevel"/>
    <w:tmpl w:val="39F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71397"/>
    <w:multiLevelType w:val="multilevel"/>
    <w:tmpl w:val="7F7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A39F8"/>
    <w:multiLevelType w:val="multilevel"/>
    <w:tmpl w:val="58C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97823"/>
    <w:multiLevelType w:val="multilevel"/>
    <w:tmpl w:val="5D2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B3963"/>
    <w:multiLevelType w:val="multilevel"/>
    <w:tmpl w:val="96666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81865">
    <w:abstractNumId w:val="4"/>
  </w:num>
  <w:num w:numId="2" w16cid:durableId="1564295845">
    <w:abstractNumId w:val="1"/>
  </w:num>
  <w:num w:numId="3" w16cid:durableId="1498689783">
    <w:abstractNumId w:val="6"/>
  </w:num>
  <w:num w:numId="4" w16cid:durableId="702363633">
    <w:abstractNumId w:val="0"/>
  </w:num>
  <w:num w:numId="5" w16cid:durableId="155612891">
    <w:abstractNumId w:val="2"/>
  </w:num>
  <w:num w:numId="6" w16cid:durableId="1176503178">
    <w:abstractNumId w:val="3"/>
  </w:num>
  <w:num w:numId="7" w16cid:durableId="106124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5E"/>
    <w:rsid w:val="00097F69"/>
    <w:rsid w:val="001E11DC"/>
    <w:rsid w:val="00270C0E"/>
    <w:rsid w:val="003D0512"/>
    <w:rsid w:val="003E3CB3"/>
    <w:rsid w:val="0051428E"/>
    <w:rsid w:val="00601ACE"/>
    <w:rsid w:val="006956E9"/>
    <w:rsid w:val="006C2985"/>
    <w:rsid w:val="007E7C0B"/>
    <w:rsid w:val="008005D1"/>
    <w:rsid w:val="008340AA"/>
    <w:rsid w:val="0094275E"/>
    <w:rsid w:val="00954A9D"/>
    <w:rsid w:val="00A97BFF"/>
    <w:rsid w:val="00B152BC"/>
    <w:rsid w:val="00B4425A"/>
    <w:rsid w:val="00D307A3"/>
    <w:rsid w:val="00DF3999"/>
    <w:rsid w:val="00E85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4ECAD08"/>
  <w15:chartTrackingRefBased/>
  <w15:docId w15:val="{17613861-00DB-B141-BEAB-585A17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A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4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5E"/>
    <w:rPr>
      <w:rFonts w:eastAsiaTheme="majorEastAsia" w:cstheme="majorBidi"/>
      <w:color w:val="272727" w:themeColor="text1" w:themeTint="D8"/>
    </w:rPr>
  </w:style>
  <w:style w:type="paragraph" w:styleId="Title">
    <w:name w:val="Title"/>
    <w:basedOn w:val="Normal"/>
    <w:next w:val="Normal"/>
    <w:link w:val="TitleChar"/>
    <w:uiPriority w:val="10"/>
    <w:qFormat/>
    <w:rsid w:val="00942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5E"/>
    <w:pPr>
      <w:spacing w:before="160"/>
      <w:jc w:val="center"/>
    </w:pPr>
    <w:rPr>
      <w:i/>
      <w:iCs/>
      <w:color w:val="404040" w:themeColor="text1" w:themeTint="BF"/>
    </w:rPr>
  </w:style>
  <w:style w:type="character" w:customStyle="1" w:styleId="QuoteChar">
    <w:name w:val="Quote Char"/>
    <w:basedOn w:val="DefaultParagraphFont"/>
    <w:link w:val="Quote"/>
    <w:uiPriority w:val="29"/>
    <w:rsid w:val="0094275E"/>
    <w:rPr>
      <w:i/>
      <w:iCs/>
      <w:color w:val="404040" w:themeColor="text1" w:themeTint="BF"/>
    </w:rPr>
  </w:style>
  <w:style w:type="paragraph" w:styleId="ListParagraph">
    <w:name w:val="List Paragraph"/>
    <w:basedOn w:val="Normal"/>
    <w:uiPriority w:val="34"/>
    <w:qFormat/>
    <w:rsid w:val="0094275E"/>
    <w:pPr>
      <w:ind w:left="720"/>
      <w:contextualSpacing/>
    </w:pPr>
  </w:style>
  <w:style w:type="character" w:styleId="IntenseEmphasis">
    <w:name w:val="Intense Emphasis"/>
    <w:basedOn w:val="DefaultParagraphFont"/>
    <w:uiPriority w:val="21"/>
    <w:qFormat/>
    <w:rsid w:val="0094275E"/>
    <w:rPr>
      <w:i/>
      <w:iCs/>
      <w:color w:val="2F5496" w:themeColor="accent1" w:themeShade="BF"/>
    </w:rPr>
  </w:style>
  <w:style w:type="paragraph" w:styleId="IntenseQuote">
    <w:name w:val="Intense Quote"/>
    <w:basedOn w:val="Normal"/>
    <w:next w:val="Normal"/>
    <w:link w:val="IntenseQuoteChar"/>
    <w:uiPriority w:val="30"/>
    <w:qFormat/>
    <w:rsid w:val="0094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75E"/>
    <w:rPr>
      <w:i/>
      <w:iCs/>
      <w:color w:val="2F5496" w:themeColor="accent1" w:themeShade="BF"/>
    </w:rPr>
  </w:style>
  <w:style w:type="character" w:styleId="IntenseReference">
    <w:name w:val="Intense Reference"/>
    <w:basedOn w:val="DefaultParagraphFont"/>
    <w:uiPriority w:val="32"/>
    <w:qFormat/>
    <w:rsid w:val="0094275E"/>
    <w:rPr>
      <w:b/>
      <w:bCs/>
      <w:smallCaps/>
      <w:color w:val="2F5496" w:themeColor="accent1" w:themeShade="BF"/>
      <w:spacing w:val="5"/>
    </w:rPr>
  </w:style>
  <w:style w:type="character" w:styleId="Strong">
    <w:name w:val="Strong"/>
    <w:basedOn w:val="DefaultParagraphFont"/>
    <w:uiPriority w:val="22"/>
    <w:qFormat/>
    <w:rsid w:val="0094275E"/>
    <w:rPr>
      <w:b/>
      <w:bCs/>
    </w:rPr>
  </w:style>
  <w:style w:type="paragraph" w:styleId="NormalWeb">
    <w:name w:val="Normal (Web)"/>
    <w:basedOn w:val="Normal"/>
    <w:uiPriority w:val="99"/>
    <w:semiHidden/>
    <w:unhideWhenUsed/>
    <w:rsid w:val="0094275E"/>
    <w:pPr>
      <w:spacing w:before="100" w:beforeAutospacing="1" w:after="100" w:afterAutospacing="1"/>
    </w:pPr>
  </w:style>
  <w:style w:type="character" w:styleId="Emphasis">
    <w:name w:val="Emphasis"/>
    <w:basedOn w:val="DefaultParagraphFont"/>
    <w:uiPriority w:val="20"/>
    <w:qFormat/>
    <w:rsid w:val="00942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2439">
      <w:bodyDiv w:val="1"/>
      <w:marLeft w:val="0"/>
      <w:marRight w:val="0"/>
      <w:marTop w:val="0"/>
      <w:marBottom w:val="0"/>
      <w:divBdr>
        <w:top w:val="none" w:sz="0" w:space="0" w:color="auto"/>
        <w:left w:val="none" w:sz="0" w:space="0" w:color="auto"/>
        <w:bottom w:val="none" w:sz="0" w:space="0" w:color="auto"/>
        <w:right w:val="none" w:sz="0" w:space="0" w:color="auto"/>
      </w:divBdr>
      <w:divsChild>
        <w:div w:id="178850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25281">
      <w:bodyDiv w:val="1"/>
      <w:marLeft w:val="0"/>
      <w:marRight w:val="0"/>
      <w:marTop w:val="0"/>
      <w:marBottom w:val="0"/>
      <w:divBdr>
        <w:top w:val="none" w:sz="0" w:space="0" w:color="auto"/>
        <w:left w:val="none" w:sz="0" w:space="0" w:color="auto"/>
        <w:bottom w:val="none" w:sz="0" w:space="0" w:color="auto"/>
        <w:right w:val="none" w:sz="0" w:space="0" w:color="auto"/>
      </w:divBdr>
      <w:divsChild>
        <w:div w:id="73566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664480">
      <w:bodyDiv w:val="1"/>
      <w:marLeft w:val="0"/>
      <w:marRight w:val="0"/>
      <w:marTop w:val="0"/>
      <w:marBottom w:val="0"/>
      <w:divBdr>
        <w:top w:val="none" w:sz="0" w:space="0" w:color="auto"/>
        <w:left w:val="none" w:sz="0" w:space="0" w:color="auto"/>
        <w:bottom w:val="none" w:sz="0" w:space="0" w:color="auto"/>
        <w:right w:val="none" w:sz="0" w:space="0" w:color="auto"/>
      </w:divBdr>
      <w:divsChild>
        <w:div w:id="6905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044016">
      <w:bodyDiv w:val="1"/>
      <w:marLeft w:val="0"/>
      <w:marRight w:val="0"/>
      <w:marTop w:val="0"/>
      <w:marBottom w:val="0"/>
      <w:divBdr>
        <w:top w:val="none" w:sz="0" w:space="0" w:color="auto"/>
        <w:left w:val="none" w:sz="0" w:space="0" w:color="auto"/>
        <w:bottom w:val="none" w:sz="0" w:space="0" w:color="auto"/>
        <w:right w:val="none" w:sz="0" w:space="0" w:color="auto"/>
      </w:divBdr>
      <w:divsChild>
        <w:div w:id="159307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9993">
      <w:bodyDiv w:val="1"/>
      <w:marLeft w:val="0"/>
      <w:marRight w:val="0"/>
      <w:marTop w:val="0"/>
      <w:marBottom w:val="0"/>
      <w:divBdr>
        <w:top w:val="none" w:sz="0" w:space="0" w:color="auto"/>
        <w:left w:val="none" w:sz="0" w:space="0" w:color="auto"/>
        <w:bottom w:val="none" w:sz="0" w:space="0" w:color="auto"/>
        <w:right w:val="none" w:sz="0" w:space="0" w:color="auto"/>
      </w:divBdr>
    </w:div>
    <w:div w:id="1783377587">
      <w:bodyDiv w:val="1"/>
      <w:marLeft w:val="0"/>
      <w:marRight w:val="0"/>
      <w:marTop w:val="0"/>
      <w:marBottom w:val="0"/>
      <w:divBdr>
        <w:top w:val="none" w:sz="0" w:space="0" w:color="auto"/>
        <w:left w:val="none" w:sz="0" w:space="0" w:color="auto"/>
        <w:bottom w:val="none" w:sz="0" w:space="0" w:color="auto"/>
        <w:right w:val="none" w:sz="0" w:space="0" w:color="auto"/>
      </w:divBdr>
      <w:divsChild>
        <w:div w:id="220559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1E26B7D07E749B3796CCC00B88F65" ma:contentTypeVersion="20" ma:contentTypeDescription="Create a new document." ma:contentTypeScope="" ma:versionID="1319853512b841e34e8a8bd8c9b46374">
  <xsd:schema xmlns:xsd="http://www.w3.org/2001/XMLSchema" xmlns:xs="http://www.w3.org/2001/XMLSchema" xmlns:p="http://schemas.microsoft.com/office/2006/metadata/properties" xmlns:ns1="http://schemas.microsoft.com/sharepoint/v3" xmlns:ns2="7c9071bc-97bb-491b-80fd-592434b0a6cf" xmlns:ns3="2a3e1fc3-b103-42c7-b3f9-9de0b03202e5" targetNamespace="http://schemas.microsoft.com/office/2006/metadata/properties" ma:root="true" ma:fieldsID="5ecae4f8344dc93ee7d86a009fa59f67" ns1:_="" ns2:_="" ns3:_="">
    <xsd:import namespace="http://schemas.microsoft.com/sharepoint/v3"/>
    <xsd:import namespace="7c9071bc-97bb-491b-80fd-592434b0a6cf"/>
    <xsd:import namespace="2a3e1fc3-b103-42c7-b3f9-9de0b032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071bc-97bb-491b-80fd-592434b0a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395f24-4410-4580-986c-70591393ce25"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3e1fc3-b103-42c7-b3f9-9de0b0320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5819af-a3e7-4469-be90-fba2578fd4f1}" ma:internalName="TaxCatchAll" ma:showField="CatchAllData" ma:web="2a3e1fc3-b103-42c7-b3f9-9de0b03202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3e1fc3-b103-42c7-b3f9-9de0b03202e5" xsi:nil="true"/>
    <_ip_UnifiedCompliancePolicyUIAction xmlns="http://schemas.microsoft.com/sharepoint/v3" xsi:nil="true"/>
    <lcf76f155ced4ddcb4097134ff3c332f xmlns="7c9071bc-97bb-491b-80fd-592434b0a6c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6227AED1-C544-42A9-AE06-D5C792DAB9CF}"/>
</file>

<file path=customXml/itemProps2.xml><?xml version="1.0" encoding="utf-8"?>
<ds:datastoreItem xmlns:ds="http://schemas.openxmlformats.org/officeDocument/2006/customXml" ds:itemID="{78F0C0E7-B055-49BE-B5AF-8FD08716CF8D}"/>
</file>

<file path=customXml/itemProps3.xml><?xml version="1.0" encoding="utf-8"?>
<ds:datastoreItem xmlns:ds="http://schemas.openxmlformats.org/officeDocument/2006/customXml" ds:itemID="{1067146E-AC16-4256-9367-607645F02C62}"/>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3193</Characters>
  <Application>Microsoft Office Word</Application>
  <DocSecurity>4</DocSecurity>
  <Lines>59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Bordiya</dc:creator>
  <cp:keywords/>
  <dc:description/>
  <cp:lastModifiedBy>Moczarski, Luiza</cp:lastModifiedBy>
  <cp:revision>2</cp:revision>
  <dcterms:created xsi:type="dcterms:W3CDTF">2025-06-11T18:43:00Z</dcterms:created>
  <dcterms:modified xsi:type="dcterms:W3CDTF">2025-06-11T18:43:00Z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2025-06-11T18:43:23Z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e94f5909-8d40-4256-9329-d1bf42fd5891</vt:lpwstr>
  </property>
  <property fmtid="{D5CDD505-2E9C-101B-9397-08002B2CF9AE}" pid="8" name="MSIP_Label_9e804de9-5306-4a8f-920e-16c68d5498ba_ContentBits">
    <vt:lpwstr>0</vt:lpwstr>
  </property>
  <property fmtid="{D5CDD505-2E9C-101B-9397-08002B2CF9AE}" pid="9" name="MSIP_Label_9e804de9-5306-4a8f-920e-16c68d5498ba_Tag">
    <vt:lpwstr>10, 3, 0, 1</vt:lpwstr>
  </property>
  <property fmtid="{D5CDD505-2E9C-101B-9397-08002B2CF9AE}" pid="10" name="ContentTypeId">
    <vt:lpwstr>0x0101003E21E26B7D07E749B3796CCC00B88F65</vt:lpwstr>
  </property>
</Properties>
</file>