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00:00:00,610 --&gt; 00:00:04,690</w:t>
      </w:r>
    </w:p>
    <w:p>
      <w:r>
        <w:t>[Auto-generated transcript. Edits may have been applied for clarity.]</w:t>
      </w:r>
    </w:p>
    <w:p>
      <w:r>
        <w:t>The next algorithm is called k nearest neighbors or k n n.</w:t>
      </w:r>
    </w:p>
    <w:p/>
    <w:p>
      <w:r>
        <w:t>2</w:t>
      </w:r>
    </w:p>
    <w:p>
      <w:r>
        <w:t>00:00:04,810 --&gt; 00:00:09,430</w:t>
      </w:r>
    </w:p>
    <w:p>
      <w:r>
        <w:t>Although it's considered a machine learning algorithm. It does not have a training phase.</w:t>
      </w:r>
    </w:p>
    <w:p/>
    <w:p>
      <w:r>
        <w:t>3</w:t>
      </w:r>
    </w:p>
    <w:p>
      <w:r>
        <w:t>00:00:09,760 --&gt; 00:00:15,970</w:t>
      </w:r>
    </w:p>
    <w:p>
      <w:r>
        <w:t>It's known as a nonparametric algorithm, meaning it doesn't involve learning model parameters during training.</w:t>
      </w:r>
    </w:p>
    <w:p/>
    <w:p>
      <w:r>
        <w:t>4</w:t>
      </w:r>
    </w:p>
    <w:p>
      <w:r>
        <w:t>00:00:16,330 --&gt; 00:00:20,020</w:t>
      </w:r>
    </w:p>
    <w:p>
      <w:r>
        <w:t>Instead, it operates directly on the data during prediction.</w:t>
      </w:r>
    </w:p>
    <w:p/>
    <w:p>
      <w:r>
        <w:t>5</w:t>
      </w:r>
    </w:p>
    <w:p>
      <w:r>
        <w:t>00:00:20,450 --&gt; 00:00:24,010</w:t>
      </w:r>
    </w:p>
    <w:p>
      <w:r>
        <w:t>K n is used for both classification and regression.</w:t>
      </w:r>
    </w:p>
    <w:p/>
    <w:p>
      <w:r>
        <w:t>6</w:t>
      </w:r>
    </w:p>
    <w:p>
      <w:r>
        <w:t>00:00:24,340 --&gt; 00:00:32,050</w:t>
      </w:r>
    </w:p>
    <w:p>
      <w:r>
        <w:t>It's considered a machine learning algorithm because it's widely applied in practice, even though it doesn't involve a traditional learning process.</w:t>
      </w:r>
    </w:p>
    <w:p/>
    <w:p>
      <w:r>
        <w:t>7</w:t>
      </w:r>
    </w:p>
    <w:p>
      <w:r>
        <w:t>00:00:32,530 --&gt; 00:00:36,579</w:t>
      </w:r>
    </w:p>
    <w:p>
      <w:r>
        <w:t>The idea is simple. Given a new data point, for example,</w:t>
      </w:r>
    </w:p>
    <w:p/>
    <w:p>
      <w:r>
        <w:t>8</w:t>
      </w:r>
    </w:p>
    <w:p>
      <w:r>
        <w:t>00:00:36,580 --&gt; 00:00:44,530</w:t>
      </w:r>
    </w:p>
    <w:p>
      <w:r>
        <w:t>in a classification task K and finds the k closest data points in the training set and predicts the class based on them.</w:t>
      </w:r>
    </w:p>
    <w:p/>
    <w:p>
      <w:r>
        <w:t>9</w:t>
      </w:r>
    </w:p>
    <w:p>
      <w:r>
        <w:t>00:00:45,610 --&gt; 00:00:51,160</w:t>
      </w:r>
    </w:p>
    <w:p>
      <w:r>
        <w:t>Consider a case where you want to classify a person as male or female based on their height.</w:t>
      </w:r>
    </w:p>
    <w:p/>
    <w:p>
      <w:r>
        <w:t>10</w:t>
      </w:r>
    </w:p>
    <w:p>
      <w:r>
        <w:t>00:00:51,520 --&gt; 00:00:54,820</w:t>
      </w:r>
    </w:p>
    <w:p>
      <w:r>
        <w:t>One approach would be to use logistic regression.</w:t>
      </w:r>
    </w:p>
    <w:p/>
    <w:p>
      <w:r>
        <w:t>11</w:t>
      </w:r>
    </w:p>
    <w:p>
      <w:r>
        <w:t>00:00:55,270 --&gt; 00:00:57,159</w:t>
      </w:r>
    </w:p>
    <w:p>
      <w:r>
        <w:t>Another approach is to use.</w:t>
      </w:r>
    </w:p>
    <w:p/>
    <w:p>
      <w:r>
        <w:t>12</w:t>
      </w:r>
    </w:p>
    <w:p>
      <w:r>
        <w:t>00:00:57,160 --&gt; 00:01:04,480</w:t>
      </w:r>
    </w:p>
    <w:p>
      <w:r>
        <w:t>Can you find the five people with the closest heights to the new person, and assign the class that is most frequent among those five?</w:t>
      </w:r>
    </w:p>
    <w:p/>
    <w:p>
      <w:r>
        <w:t>13</w:t>
      </w:r>
    </w:p>
    <w:p>
      <w:r>
        <w:t>00:01:05,590 --&gt; 00:01:10,750</w:t>
      </w:r>
    </w:p>
    <w:p>
      <w:r>
        <w:t>For instance, suppose the new person has a height of 179cm.</w:t>
      </w:r>
    </w:p>
    <w:p/>
    <w:p>
      <w:r>
        <w:t>14</w:t>
      </w:r>
    </w:p>
    <w:p>
      <w:r>
        <w:t>00:01:11,260 --&gt; 00:01:26,440</w:t>
      </w:r>
    </w:p>
    <w:p>
      <w:r>
        <w:t>You look at your data set and find the five closest heights 181cm, 180.5cm, 179cm, 178.5cm, and 177.8cm.</w:t>
      </w:r>
    </w:p>
    <w:p/>
    <w:p>
      <w:r>
        <w:t>15</w:t>
      </w:r>
    </w:p>
    <w:p>
      <w:r>
        <w:t>00:01:26,710 --&gt; 00:01:34,390</w:t>
      </w:r>
    </w:p>
    <w:p>
      <w:r>
        <w:t>Then check the gender of those five individuals. If the majority are male, you assign the label male to the new person.</w:t>
      </w:r>
    </w:p>
    <w:p/>
    <w:p>
      <w:r>
        <w:t>16</w:t>
      </w:r>
    </w:p>
    <w:p>
      <w:r>
        <w:t>00:01:34,690 --&gt; 00:01:38,770</w:t>
      </w:r>
    </w:p>
    <w:p>
      <w:r>
        <w:t>The parameter k in this case five is user defined.</w:t>
      </w:r>
    </w:p>
    <w:p/>
    <w:p>
      <w:r>
        <w:t>17</w:t>
      </w:r>
    </w:p>
    <w:p>
      <w:r>
        <w:t>00:01:39,400 --&gt; 00:01:45,130</w:t>
      </w:r>
    </w:p>
    <w:p>
      <w:r>
        <w:t>Tan is also used for regression. For example, suppose you want to predict chest circumference based on height.</w:t>
      </w:r>
    </w:p>
    <w:p/>
    <w:p>
      <w:r>
        <w:t>18</w:t>
      </w:r>
    </w:p>
    <w:p>
      <w:r>
        <w:t>00:01:45,490 --&gt; 00:01:48,490</w:t>
      </w:r>
    </w:p>
    <w:p>
      <w:r>
        <w:t>A new person comes in with a height of 180cm.</w:t>
      </w:r>
    </w:p>
    <w:p/>
    <w:p>
      <w:r>
        <w:t>19</w:t>
      </w:r>
    </w:p>
    <w:p>
      <w:r>
        <w:t>00:01:48,790 --&gt; 00:01:56,560</w:t>
      </w:r>
    </w:p>
    <w:p>
      <w:r>
        <w:t>You find the three people in your data set with the closest heights, whose chest circumferences are 52, 55, and 51cm.</w:t>
      </w:r>
    </w:p>
    <w:p/>
    <w:p>
      <w:r>
        <w:t>20</w:t>
      </w:r>
    </w:p>
    <w:p>
      <w:r>
        <w:t>00:01:57,040 --&gt; 00:02:06,160</w:t>
      </w:r>
    </w:p>
    <w:p>
      <w:r>
        <w:t>You average these values 52 plus 55, plus 51 divided by three, which equals to 52.7cm.</w:t>
      </w:r>
    </w:p>
    <w:p/>
    <w:p>
      <w:r>
        <w:t>21</w:t>
      </w:r>
    </w:p>
    <w:p>
      <w:r>
        <w:t>00:02:06,250 --&gt; 00:02:11,200</w:t>
      </w:r>
    </w:p>
    <w:p>
      <w:r>
        <w:t>So the predicted chest circumference for the new person is 52.7cm.</w:t>
      </w:r>
    </w:p>
    <w:p/>
    <w:p>
      <w:r>
        <w:t>22</w:t>
      </w:r>
    </w:p>
    <w:p>
      <w:r>
        <w:t>00:02:11,830 --&gt; 00:02:20,410</w:t>
      </w:r>
    </w:p>
    <w:p>
      <w:r>
        <w:t>This is the essence of K-nearest neighbors. It's simple yet effective and remains widely used for both classification and regression tasks.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75499E-6EC8-49E0-A1F6-362ABACB0C75}"/>
</file>

<file path=customXml/itemProps3.xml><?xml version="1.0" encoding="utf-8"?>
<ds:datastoreItem xmlns:ds="http://schemas.openxmlformats.org/officeDocument/2006/customXml" ds:itemID="{8DF2BB4A-D676-427F-B52C-9C7C104ED623}"/>
</file>

<file path=customXml/itemProps4.xml><?xml version="1.0" encoding="utf-8"?>
<ds:datastoreItem xmlns:ds="http://schemas.openxmlformats.org/officeDocument/2006/customXml" ds:itemID="{AA4CD9FD-9A57-4DC7-ACCA-01F12F950B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