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B8630" w14:textId="77777777" w:rsidR="0017474A" w:rsidRPr="00CA6D77" w:rsidRDefault="0017474A" w:rsidP="0017474A">
      <w:pPr>
        <w:shd w:val="clear" w:color="auto" w:fill="FFFFFF"/>
        <w:spacing w:line="315" w:lineRule="atLeast"/>
        <w:jc w:val="center"/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</w:pPr>
      <w:bookmarkStart w:id="0" w:name="_GoBack"/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职场白领参加北云时代教育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Web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前端课程培训，获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12k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高薪</w:t>
      </w:r>
    </w:p>
    <w:p w14:paraId="4B07A5A5" w14:textId="77777777" w:rsidR="0017474A" w:rsidRPr="00CA6D77" w:rsidRDefault="00AB3926" w:rsidP="00D2794D">
      <w:pPr>
        <w:shd w:val="clear" w:color="auto" w:fill="FFFFFF"/>
        <w:spacing w:line="315" w:lineRule="atLeast"/>
        <w:ind w:firstLineChars="200" w:firstLine="560"/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</w:pP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活到老，学到老。人们常说终身学习，学习永远都是必要的。而对于白领阶层的来说，提高自己的技能是立身职场的根本。如今，迅速扩大的智能手机用户规模，催肥了相关产业，各种手机生活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APP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应用充斥着移动开发端，大量人员纷纷涌入移动互联网开发行业，新的产业，自然会涌现出新的技术，当风靡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PC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端的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“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网页三剑客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”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已经不能满足移动端用户对于视觉和应用需求的时候，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WEB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前端开发，迎来了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H5</w:t>
      </w:r>
      <w:r w:rsidRPr="00CA6D77">
        <w:rPr>
          <w:rFonts w:ascii="simsun" w:hAnsi="simsun"/>
          <w:color w:val="000000" w:themeColor="text1"/>
          <w:sz w:val="28"/>
          <w:szCs w:val="28"/>
          <w:shd w:val="clear" w:color="auto" w:fill="FFFFFF"/>
        </w:rPr>
        <w:t>时代。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 xml:space="preserve">　做</w:t>
      </w:r>
      <w:r w:rsidR="0017474A"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UI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设计出身的</w:t>
      </w:r>
      <w:r w:rsidR="0017474A"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田雨彤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也深刻的感受到这一点，既然自己有这方面的基础，学习效率应该不差。于是</w:t>
      </w:r>
      <w:r w:rsidR="0017474A"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田雨彤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报名参加了</w:t>
      </w:r>
      <w:r w:rsidR="0017474A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北云时代教育人才孵化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基地的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前端开发</w:t>
      </w:r>
      <w:r w:rsidR="0017474A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实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训，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经过四个月的学习，成功转型为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web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前端开发工程师，入职某著名互联网公司，获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1</w:t>
      </w:r>
      <w:r w:rsidR="0017474A"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2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K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高薪。</w:t>
      </w:r>
    </w:p>
    <w:p w14:paraId="7F6A8C58" w14:textId="77777777" w:rsidR="0017474A" w:rsidRPr="00CA6D77" w:rsidRDefault="0017474A" w:rsidP="00D2794D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</w:pP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 </w:t>
      </w:r>
    </w:p>
    <w:p w14:paraId="35971144" w14:textId="77777777" w:rsidR="0017474A" w:rsidRPr="00CA6D77" w:rsidRDefault="0017474A" w:rsidP="00D2794D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</w:pP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 xml:space="preserve">　　明确自己的职业目标，不断学习，不断挑战，这也是</w:t>
      </w:r>
      <w:r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田雨彤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一直以来所做的。大学毕业，在单位工作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1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年多，觉得工作没兴趣，转而去学习</w:t>
      </w:r>
      <w:r w:rsidR="00D54376"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UI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设计，这才发现了自己的兴趣，工作发展一直很顺利，随着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H5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的发展，前端开发成为热门专业。</w:t>
      </w:r>
      <w:r w:rsidR="00D54376"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田雨彤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又开始了新的职场挑战。报名参加</w:t>
      </w:r>
      <w:r w:rsidR="00D54376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北云时代教育人才孵化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基地的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</w:t>
      </w:r>
      <w:r w:rsidR="00D54376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实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训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。她说：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“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对于我们这些职场遇到瓶颈需要充电的人，能学习到实用的技术是最重要的因此，选择学校的时候，课程的实用性、老师的项目开发经验都是需要考量的部分，在</w:t>
      </w:r>
      <w:r w:rsidR="00D54376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北云时代教育人才孵化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基地免费试听了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前端开发课程后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，我觉得非常实用，也许多的项目都是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lastRenderedPageBreak/>
        <w:t>目前的热门课题，也正好能解决我的实际问题，这对我帮助很大，当时就决定了要在</w:t>
      </w:r>
      <w:r w:rsidR="00D54376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北云时代教育人才孵化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基地学习。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”</w:t>
      </w:r>
    </w:p>
    <w:p w14:paraId="7F7E3CEF" w14:textId="77777777" w:rsidR="0017474A" w:rsidRPr="00CA6D77" w:rsidRDefault="0017474A" w:rsidP="00D2794D">
      <w:pPr>
        <w:widowControl/>
        <w:shd w:val="clear" w:color="auto" w:fill="FFFFFF"/>
        <w:spacing w:line="315" w:lineRule="atLeast"/>
        <w:ind w:firstLineChars="200" w:firstLine="600"/>
        <w:jc w:val="left"/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</w:pP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 </w:t>
      </w:r>
    </w:p>
    <w:p w14:paraId="28F497DC" w14:textId="77777777" w:rsidR="0017474A" w:rsidRPr="00CA6D77" w:rsidRDefault="00D54376" w:rsidP="00227F6A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</w:pP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 xml:space="preserve">　　</w:t>
      </w:r>
      <w:r w:rsidRPr="00CA6D77"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  <w:t>田雨彤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说：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“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在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学习的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这四个月非常充实，老师讲课非常仔细，我有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什么问题也是直接向老师请教。他都会一一解答。因为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的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前端培训课程是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全程项目教学的方式，因此，在学习的过程中很容易理解，实践性很强，非常实用。经过这四个月的学习，我不仅掌握了扎实的基础知识，也掌握了很多的项目操作经验。在就业老师的推荐下，我获得了一家知名互联网公司的面试机会，并且成功得到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offer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。在这里，也非常感谢</w:t>
      </w:r>
      <w:r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</w:t>
      </w:r>
      <w:r w:rsidR="0017474A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的老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师给予我的帮助。</w:t>
      </w:r>
      <w:r w:rsidR="0017474A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”</w:t>
      </w:r>
    </w:p>
    <w:p w14:paraId="4A72904A" w14:textId="77777777" w:rsidR="0017474A" w:rsidRPr="00CA6D77" w:rsidRDefault="0017474A" w:rsidP="00D2794D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simsun" w:eastAsia="宋体" w:hAnsi="simsun" w:cs="宋体" w:hint="eastAsia"/>
          <w:color w:val="000000" w:themeColor="text1"/>
          <w:kern w:val="0"/>
          <w:sz w:val="28"/>
          <w:szCs w:val="28"/>
        </w:rPr>
      </w:pP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HTML5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技术的发展推动前端开发成为当前热门的就业岗位。</w:t>
      </w:r>
      <w:r w:rsidR="00D54376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的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前端培</w:t>
      </w:r>
      <w:r w:rsidR="00D54376"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训致力于培养企业需要的前端开发人才，</w:t>
      </w:r>
      <w:r w:rsidR="00D54376"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集合来自于如腾讯、百度、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等知名移动互联网公司，具有丰富的互联网、移动互联网行业的从业经验的精英项目经理团队，通过关注创新技术、更新课程资源、融汇实操项目、贯通职场需求、传递专业技术打造集创新、研发、管理和应用为一体前端开发人才。不论您是在职提升，还是零基础学习都可以报名参加</w:t>
      </w:r>
      <w:r w:rsidR="00D54376" w:rsidRPr="00CA6D77">
        <w:rPr>
          <w:rFonts w:ascii="simsun" w:hAnsi="simsun" w:hint="eastAsia"/>
          <w:color w:val="000000" w:themeColor="text1"/>
          <w:sz w:val="30"/>
          <w:szCs w:val="30"/>
          <w:shd w:val="clear" w:color="auto" w:fill="FFFFFF"/>
        </w:rPr>
        <w:t>北云时代教育人才孵化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的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Web</w:t>
      </w:r>
      <w:r w:rsidRPr="00CA6D77">
        <w:rPr>
          <w:rFonts w:ascii="simsun" w:hAnsi="simsun"/>
          <w:color w:val="000000" w:themeColor="text1"/>
          <w:sz w:val="30"/>
          <w:szCs w:val="30"/>
          <w:shd w:val="clear" w:color="auto" w:fill="FFFFFF"/>
        </w:rPr>
        <w:t>前端</w:t>
      </w:r>
      <w:r w:rsidRPr="00CA6D77">
        <w:rPr>
          <w:rFonts w:ascii="simsun" w:eastAsia="宋体" w:hAnsi="simsun" w:cs="宋体"/>
          <w:color w:val="000000" w:themeColor="text1"/>
          <w:kern w:val="0"/>
          <w:sz w:val="28"/>
          <w:szCs w:val="28"/>
        </w:rPr>
        <w:t>培训，四个月后，你将拥有无限未来！</w:t>
      </w:r>
    </w:p>
    <w:p w14:paraId="281637A8" w14:textId="77777777" w:rsidR="001A0943" w:rsidRPr="00CA6D77" w:rsidRDefault="00CA6D77">
      <w:pPr>
        <w:rPr>
          <w:color w:val="000000" w:themeColor="text1"/>
          <w:sz w:val="28"/>
          <w:szCs w:val="28"/>
        </w:rPr>
      </w:pPr>
    </w:p>
    <w:bookmarkEnd w:id="0"/>
    <w:sectPr w:rsidR="001A0943" w:rsidRPr="00CA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61CBF" w14:textId="77777777" w:rsidR="007B1E97" w:rsidRDefault="007B1E97" w:rsidP="00227F6A">
      <w:r>
        <w:separator/>
      </w:r>
    </w:p>
  </w:endnote>
  <w:endnote w:type="continuationSeparator" w:id="0">
    <w:p w14:paraId="61638B89" w14:textId="77777777" w:rsidR="007B1E97" w:rsidRDefault="007B1E97" w:rsidP="0022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1FA86" w14:textId="77777777" w:rsidR="007B1E97" w:rsidRDefault="007B1E97" w:rsidP="00227F6A">
      <w:r>
        <w:separator/>
      </w:r>
    </w:p>
  </w:footnote>
  <w:footnote w:type="continuationSeparator" w:id="0">
    <w:p w14:paraId="76961EAD" w14:textId="77777777" w:rsidR="007B1E97" w:rsidRDefault="007B1E97" w:rsidP="00227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B9"/>
    <w:rsid w:val="0017474A"/>
    <w:rsid w:val="00227F6A"/>
    <w:rsid w:val="002F7480"/>
    <w:rsid w:val="006255B9"/>
    <w:rsid w:val="007B1E97"/>
    <w:rsid w:val="007B2B94"/>
    <w:rsid w:val="00AB3926"/>
    <w:rsid w:val="00CA6D77"/>
    <w:rsid w:val="00D2794D"/>
    <w:rsid w:val="00D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EC6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7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7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7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7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948</Characters>
  <Application>Microsoft Macintosh Word</Application>
  <DocSecurity>0</DocSecurity>
  <Lines>7</Lines>
  <Paragraphs>2</Paragraphs>
  <ScaleCrop>false</ScaleCrop>
  <Company>微软中国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 zhang</cp:lastModifiedBy>
  <cp:revision>6</cp:revision>
  <dcterms:created xsi:type="dcterms:W3CDTF">2016-12-19T06:02:00Z</dcterms:created>
  <dcterms:modified xsi:type="dcterms:W3CDTF">2017-01-21T02:44:00Z</dcterms:modified>
</cp:coreProperties>
</file>