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5B" w:rsidRPr="00C5235B" w:rsidRDefault="00C5235B" w:rsidP="00C5235B">
      <w:pPr>
        <w:widowControl/>
        <w:pBdr>
          <w:bottom w:val="single" w:sz="6" w:space="8" w:color="DCE8FF"/>
        </w:pBdr>
        <w:shd w:val="clear" w:color="auto" w:fill="FFFFFF"/>
        <w:spacing w:line="420" w:lineRule="atLeast"/>
        <w:jc w:val="center"/>
        <w:outlineLvl w:val="0"/>
        <w:rPr>
          <w:rFonts w:ascii="simhei" w:eastAsia="宋体" w:hAnsi="simhei" w:cs="宋体"/>
          <w:color w:val="2343B1"/>
          <w:kern w:val="36"/>
          <w:sz w:val="30"/>
          <w:szCs w:val="30"/>
        </w:rPr>
      </w:pPr>
      <w:r w:rsidRPr="00C5235B">
        <w:rPr>
          <w:rFonts w:ascii="simhei" w:eastAsia="宋体" w:hAnsi="simhei" w:cs="宋体"/>
          <w:color w:val="2343B1"/>
          <w:kern w:val="36"/>
          <w:sz w:val="30"/>
          <w:szCs w:val="30"/>
        </w:rPr>
        <w:t>想转行</w:t>
      </w:r>
      <w:r w:rsidRPr="00C5235B">
        <w:rPr>
          <w:rFonts w:ascii="simhei" w:eastAsia="宋体" w:hAnsi="simhei" w:cs="宋体"/>
          <w:color w:val="2343B1"/>
          <w:kern w:val="36"/>
          <w:sz w:val="30"/>
          <w:szCs w:val="30"/>
        </w:rPr>
        <w:t xml:space="preserve"> </w:t>
      </w:r>
      <w:r w:rsidRPr="00C5235B">
        <w:rPr>
          <w:rFonts w:ascii="simhei" w:eastAsia="宋体" w:hAnsi="simhei" w:cs="宋体"/>
          <w:color w:val="2343B1"/>
          <w:kern w:val="36"/>
          <w:sz w:val="30"/>
          <w:szCs w:val="30"/>
        </w:rPr>
        <w:t>你准备好了吗</w:t>
      </w:r>
      <w:r w:rsidRPr="00C5235B">
        <w:rPr>
          <w:rFonts w:ascii="simhei" w:eastAsia="宋体" w:hAnsi="simhei" w:cs="宋体"/>
          <w:color w:val="2343B1"/>
          <w:kern w:val="36"/>
          <w:sz w:val="30"/>
          <w:szCs w:val="30"/>
        </w:rPr>
        <w:t>?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很多人在工作了一段时间后，会发现自己的工作完全不适合自己，而对别人的工作却是充满了向往，不由得生出</w:t>
      </w:r>
      <w:hyperlink r:id="rId5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求理想的念头，可是随后就发现隔行如隔山成了首要难题。如何才能实现成功</w:t>
      </w:r>
      <w:hyperlink r:id="rId6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呢？先别苦恼了，看看小编整理的这些内容对你有没有帮助吧。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三思而后行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如果只是单纯羡慕别人的工作，就要好好考虑一下了，要知道，很多事情变成工作的时候就不一定那么有趣了。最好找从事相关行业的人聊聊他工作上的利与弊，明确自己为什么要</w:t>
      </w:r>
      <w:hyperlink r:id="rId7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，所谓你喜欢的行业，究竟是哪里吸引了你。切勿盲目的随大流、跟着别人的脚步急躁冒进。有时候</w:t>
      </w:r>
      <w:hyperlink r:id="rId8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的念头只是一时冲动，结果之后后悔莫及。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合理的评估自己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决定</w:t>
      </w:r>
      <w:hyperlink r:id="rId9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将是职业生涯中的转折点，所以转得好不好就要看自己的把握了。认真的对自己进行一个评估，包括能力、兴趣、性格特点等，结合这些特质来选择适合自己的职业，否则又进入了一个不适合自己的行业，发现自己仍不喜欢，久而久之对工作又出现了消极懒散的心态。也不要过高的评估自己的能力，毕竟是</w:t>
      </w:r>
      <w:hyperlink r:id="rId10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，太高的期望反而给自己带来更大的工作难度，时间长了容易对自己产生怀疑，否定自己，没了信心，导致再次萌发</w:t>
      </w:r>
      <w:hyperlink r:id="rId11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的想法，形成恶性循环了。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专业知识的弥补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想成</w:t>
      </w:r>
      <w:hyperlink r:id="rId12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功最重要的还得是专业技能，一点都不懂绝对不行，即使你不盼着在短期内达到什么高的层次，但至少也得有点让自己能够在新行业站住脚的资本，光指着入行之后再摸索是不行的，所以在</w:t>
      </w:r>
      <w:hyperlink r:id="rId13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之前就要做一些准备和铺垫。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</w:t>
      </w:r>
      <w:r>
        <w:rPr>
          <w:rFonts w:ascii="simsun" w:hAnsi="simsun"/>
          <w:color w:val="666666"/>
          <w:sz w:val="21"/>
          <w:szCs w:val="21"/>
        </w:rPr>
        <w:t>1</w:t>
      </w:r>
      <w:r>
        <w:rPr>
          <w:rFonts w:ascii="simsun" w:hAnsi="simsun"/>
          <w:color w:val="666666"/>
          <w:sz w:val="21"/>
          <w:szCs w:val="21"/>
        </w:rPr>
        <w:t>、多留心招聘网站。确定了</w:t>
      </w:r>
      <w:hyperlink r:id="rId14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之后，要多去看看招聘网站的相关职位的发布。留心你有兴趣的公司，以及所发布职位所需的工作技能。也可以和你之前的工作内容相对比，看看有没有重合的地方，并要将非重合的部分划为重点学习的内容。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</w:t>
      </w:r>
      <w:r>
        <w:rPr>
          <w:rFonts w:ascii="simsun" w:hAnsi="simsun"/>
          <w:color w:val="666666"/>
          <w:sz w:val="21"/>
          <w:szCs w:val="21"/>
        </w:rPr>
        <w:t>2</w:t>
      </w:r>
      <w:r>
        <w:rPr>
          <w:rFonts w:ascii="simsun" w:hAnsi="simsun"/>
          <w:color w:val="666666"/>
          <w:sz w:val="21"/>
          <w:szCs w:val="21"/>
        </w:rPr>
        <w:t>、多向前辈打听。想要自己迅速的成长，虚心求教是任何时候都适用的道理，前辈总结的经验一定比你慢慢摸索来的全面，要是有认识的熟人最好，如果没有可以去网络上找一些相关的专业人士进行咨询。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</w:t>
      </w:r>
      <w:r>
        <w:rPr>
          <w:rFonts w:ascii="simsun" w:hAnsi="simsun"/>
          <w:color w:val="666666"/>
          <w:sz w:val="21"/>
          <w:szCs w:val="21"/>
        </w:rPr>
        <w:t>3</w:t>
      </w:r>
      <w:r>
        <w:rPr>
          <w:rFonts w:ascii="simsun" w:hAnsi="simsun"/>
          <w:color w:val="666666"/>
          <w:sz w:val="21"/>
          <w:szCs w:val="21"/>
        </w:rPr>
        <w:t>、系统的学习相关知识。如果所要转的行业技术要求很高，就建议要报一个课程班进行系统的学习了，或是去学习网站上看在线课程的讲解。相信经过一段时间的积累过后，你一定会有所收获。</w:t>
      </w:r>
    </w:p>
    <w:p w:rsidR="00C5235B" w:rsidRDefault="00C5235B" w:rsidP="00C5235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</w:t>
      </w:r>
      <w:hyperlink r:id="rId15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是一个人对职业的重新规划，对于</w:t>
      </w:r>
      <w:hyperlink r:id="rId16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，一定要慎重，全方位的权衡其中的利弊，不能急躁和冒进，做好了充足的准备再</w:t>
      </w:r>
      <w:hyperlink r:id="rId17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跳槽</w:t>
        </w:r>
      </w:hyperlink>
      <w:r>
        <w:rPr>
          <w:rFonts w:ascii="simsun" w:hAnsi="simsun"/>
          <w:color w:val="666666"/>
          <w:sz w:val="21"/>
          <w:szCs w:val="21"/>
        </w:rPr>
        <w:t>，免得一心为</w:t>
      </w:r>
      <w:hyperlink r:id="rId18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却没发现只是给自己下了个绊脚石。关于</w:t>
      </w:r>
      <w:hyperlink r:id="rId19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能否成功，看的还是自己，任何建议都只能拿来参考，希望正在</w:t>
      </w:r>
      <w:hyperlink r:id="rId20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转行</w:t>
        </w:r>
      </w:hyperlink>
      <w:r>
        <w:rPr>
          <w:rFonts w:ascii="simsun" w:hAnsi="simsun"/>
          <w:color w:val="666666"/>
          <w:sz w:val="21"/>
          <w:szCs w:val="21"/>
        </w:rPr>
        <w:t>路上的朋友，都能一切顺利。</w:t>
      </w:r>
    </w:p>
    <w:p w:rsidR="001A0943" w:rsidRDefault="00C5235B">
      <w:bookmarkStart w:id="0" w:name="_GoBack"/>
      <w:bookmarkEnd w:id="0"/>
    </w:p>
    <w:sectPr w:rsidR="001A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50"/>
    <w:rsid w:val="002F7480"/>
    <w:rsid w:val="00346550"/>
    <w:rsid w:val="007B2B94"/>
    <w:rsid w:val="00C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23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35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2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23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23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35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2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2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dao.zhaopin.com/topics/%E8%B7%A8%E4%B8%93%E4%B8%9A" TargetMode="External"/><Relationship Id="rId13" Type="http://schemas.openxmlformats.org/officeDocument/2006/relationships/hyperlink" Target="http://wendao.zhaopin.com/topics/%E8%B7%A8%E4%B8%93%E4%B8%9A" TargetMode="External"/><Relationship Id="rId18" Type="http://schemas.openxmlformats.org/officeDocument/2006/relationships/hyperlink" Target="http://wendao.zhaopin.com/topics/%E8%B7%A8%E4%B8%93%E4%B8%9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endao.zhaopin.com/topics/%E8%B7%A8%E4%B8%93%E4%B8%9A" TargetMode="External"/><Relationship Id="rId12" Type="http://schemas.openxmlformats.org/officeDocument/2006/relationships/hyperlink" Target="http://wendao.zhaopin.com/topics/%E8%B7%A8%E4%B8%93%E4%B8%9A" TargetMode="External"/><Relationship Id="rId17" Type="http://schemas.openxmlformats.org/officeDocument/2006/relationships/hyperlink" Target="http://wendao.zhaopin.com/topics/%E8%B7%B3%E6%A7%B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endao.zhaopin.com/topics/%E8%B7%A8%E4%B8%93%E4%B8%9A" TargetMode="External"/><Relationship Id="rId20" Type="http://schemas.openxmlformats.org/officeDocument/2006/relationships/hyperlink" Target="http://wendao.zhaopin.com/topics/%E8%B7%A8%E4%B8%93%E4%B8%9A" TargetMode="External"/><Relationship Id="rId1" Type="http://schemas.openxmlformats.org/officeDocument/2006/relationships/styles" Target="styles.xml"/><Relationship Id="rId6" Type="http://schemas.openxmlformats.org/officeDocument/2006/relationships/hyperlink" Target="http://wendao.zhaopin.com/topics/%E8%B7%A8%E4%B8%93%E4%B8%9A" TargetMode="External"/><Relationship Id="rId11" Type="http://schemas.openxmlformats.org/officeDocument/2006/relationships/hyperlink" Target="http://wendao.zhaopin.com/topics/%E8%B7%A8%E4%B8%93%E4%B8%9A" TargetMode="External"/><Relationship Id="rId5" Type="http://schemas.openxmlformats.org/officeDocument/2006/relationships/hyperlink" Target="http://wendao.zhaopin.com/topics/%E8%B7%A8%E4%B8%93%E4%B8%9A" TargetMode="External"/><Relationship Id="rId15" Type="http://schemas.openxmlformats.org/officeDocument/2006/relationships/hyperlink" Target="http://wendao.zhaopin.com/topics/%E8%B7%A8%E4%B8%93%E4%B8%9A" TargetMode="External"/><Relationship Id="rId10" Type="http://schemas.openxmlformats.org/officeDocument/2006/relationships/hyperlink" Target="http://wendao.zhaopin.com/topics/%E8%B7%A8%E4%B8%93%E4%B8%9A" TargetMode="External"/><Relationship Id="rId19" Type="http://schemas.openxmlformats.org/officeDocument/2006/relationships/hyperlink" Target="http://wendao.zhaopin.com/topics/%E8%B7%A8%E4%B8%93%E4%B8%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ndao.zhaopin.com/topics/%E8%B7%A8%E4%B8%93%E4%B8%9A" TargetMode="External"/><Relationship Id="rId14" Type="http://schemas.openxmlformats.org/officeDocument/2006/relationships/hyperlink" Target="http://wendao.zhaopin.com/topics/%E8%B7%A8%E4%B8%93%E4%B8%9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Company>微软中国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2017-01-21T03:35:00Z</dcterms:created>
  <dcterms:modified xsi:type="dcterms:W3CDTF">2017-01-21T03:35:00Z</dcterms:modified>
</cp:coreProperties>
</file>