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61" w:rsidRPr="00906E61" w:rsidRDefault="00906E61" w:rsidP="00906E61">
      <w:pPr>
        <w:widowControl/>
        <w:pBdr>
          <w:bottom w:val="single" w:sz="6" w:space="8" w:color="DCE8FF"/>
        </w:pBdr>
        <w:shd w:val="clear" w:color="auto" w:fill="FFFFFF"/>
        <w:spacing w:line="420" w:lineRule="atLeast"/>
        <w:jc w:val="center"/>
        <w:outlineLvl w:val="0"/>
        <w:rPr>
          <w:rFonts w:ascii="simhei" w:eastAsia="宋体" w:hAnsi="simhei" w:cs="宋体"/>
          <w:color w:val="2343B1"/>
          <w:kern w:val="36"/>
          <w:sz w:val="30"/>
          <w:szCs w:val="30"/>
        </w:rPr>
      </w:pPr>
      <w:proofErr w:type="gramStart"/>
      <w:r w:rsidRPr="00906E61">
        <w:rPr>
          <w:rFonts w:ascii="simhei" w:eastAsia="宋体" w:hAnsi="simhei" w:cs="宋体"/>
          <w:color w:val="2343B1"/>
          <w:kern w:val="36"/>
          <w:sz w:val="30"/>
          <w:szCs w:val="30"/>
        </w:rPr>
        <w:t>职场老好人</w:t>
      </w:r>
      <w:proofErr w:type="gramEnd"/>
      <w:r w:rsidRPr="00906E61">
        <w:rPr>
          <w:rFonts w:ascii="simhei" w:eastAsia="宋体" w:hAnsi="simhei" w:cs="宋体"/>
          <w:color w:val="2343B1"/>
          <w:kern w:val="36"/>
          <w:sz w:val="30"/>
          <w:szCs w:val="30"/>
        </w:rPr>
        <w:t>为何没发展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>职场中我们喜欢有亲和力、性格随和的人，可似乎刺头些的家伙更容易达到目的。</w:t>
      </w:r>
      <w:bookmarkStart w:id="0" w:name="_GoBack"/>
      <w:bookmarkEnd w:id="0"/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最近一项调查竟然从科学的角度证实了这个让人不怎么甘心的现象。至少就薪水来说，这项研究调查表明，老实人的确排在了刺头们的后面。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在职场中做个老实人，真的是逆水行舟么？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老实人总是输？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气人么？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这项名为</w:t>
      </w:r>
      <w:r w:rsidRPr="00A82119">
        <w:rPr>
          <w:rFonts w:ascii="simsun" w:hAnsi="simsun"/>
          <w:color w:val="666666"/>
          <w:sz w:val="28"/>
          <w:szCs w:val="28"/>
        </w:rPr>
        <w:t>“</w:t>
      </w:r>
      <w:r w:rsidRPr="00A82119">
        <w:rPr>
          <w:rFonts w:ascii="simsun" w:hAnsi="simsun"/>
          <w:color w:val="666666"/>
          <w:sz w:val="28"/>
          <w:szCs w:val="28"/>
        </w:rPr>
        <w:t>做好人真会垫底吗？</w:t>
      </w:r>
      <w:r w:rsidRPr="00A82119">
        <w:rPr>
          <w:rFonts w:ascii="simsun" w:hAnsi="simsun"/>
          <w:color w:val="666666"/>
          <w:sz w:val="28"/>
          <w:szCs w:val="28"/>
        </w:rPr>
        <w:t>”(Do Nice Guys and Gals Really Finish Last)</w:t>
      </w:r>
      <w:r w:rsidRPr="00A82119">
        <w:rPr>
          <w:rFonts w:ascii="simsun" w:hAnsi="simsun"/>
          <w:color w:val="666666"/>
          <w:sz w:val="28"/>
          <w:szCs w:val="28"/>
        </w:rPr>
        <w:t>的调查报道的结果就是这么说的。甚至，薪水的差距还不小。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这项旨在寻找性格和工资之间关系的研究发现，好脾气</w:t>
      </w:r>
      <w:proofErr w:type="gramStart"/>
      <w:r w:rsidRPr="00A82119">
        <w:rPr>
          <w:rFonts w:ascii="simsun" w:hAnsi="simsun"/>
          <w:color w:val="666666"/>
          <w:sz w:val="28"/>
          <w:szCs w:val="28"/>
        </w:rPr>
        <w:t>的职场人</w:t>
      </w:r>
      <w:proofErr w:type="gramEnd"/>
      <w:r w:rsidRPr="00A82119">
        <w:rPr>
          <w:rFonts w:ascii="simsun" w:hAnsi="simsun"/>
          <w:color w:val="666666"/>
          <w:sz w:val="28"/>
          <w:szCs w:val="28"/>
        </w:rPr>
        <w:t>明显比他们不好搞的同事要挣得少。再具体点，刺头男比随和</w:t>
      </w:r>
      <w:proofErr w:type="gramStart"/>
      <w:r w:rsidRPr="00A82119">
        <w:rPr>
          <w:rFonts w:ascii="simsun" w:hAnsi="simsun"/>
          <w:color w:val="666666"/>
          <w:sz w:val="28"/>
          <w:szCs w:val="28"/>
        </w:rPr>
        <w:t>男每年</w:t>
      </w:r>
      <w:proofErr w:type="gramEnd"/>
      <w:r w:rsidRPr="00A82119">
        <w:rPr>
          <w:rFonts w:ascii="simsun" w:hAnsi="simsun"/>
          <w:color w:val="666666"/>
          <w:sz w:val="28"/>
          <w:szCs w:val="28"/>
        </w:rPr>
        <w:t>要多挣</w:t>
      </w:r>
      <w:r w:rsidRPr="00A82119">
        <w:rPr>
          <w:rFonts w:ascii="simsun" w:hAnsi="simsun"/>
          <w:color w:val="666666"/>
          <w:sz w:val="28"/>
          <w:szCs w:val="28"/>
        </w:rPr>
        <w:t>18%</w:t>
      </w:r>
      <w:r w:rsidRPr="00A82119">
        <w:rPr>
          <w:rFonts w:ascii="simsun" w:hAnsi="simsun"/>
          <w:color w:val="666666"/>
          <w:sz w:val="28"/>
          <w:szCs w:val="28"/>
        </w:rPr>
        <w:t>的收入，即</w:t>
      </w:r>
      <w:r w:rsidRPr="00A82119">
        <w:rPr>
          <w:rFonts w:ascii="simsun" w:hAnsi="simsun"/>
          <w:color w:val="666666"/>
          <w:sz w:val="28"/>
          <w:szCs w:val="28"/>
        </w:rPr>
        <w:t>9772</w:t>
      </w:r>
      <w:r w:rsidRPr="00A82119">
        <w:rPr>
          <w:rFonts w:ascii="simsun" w:hAnsi="simsun"/>
          <w:color w:val="666666"/>
          <w:sz w:val="28"/>
          <w:szCs w:val="28"/>
        </w:rPr>
        <w:t>美元，同样，刺头女比随和女多挣</w:t>
      </w:r>
      <w:r w:rsidRPr="00A82119">
        <w:rPr>
          <w:rFonts w:ascii="simsun" w:hAnsi="simsun"/>
          <w:color w:val="666666"/>
          <w:sz w:val="28"/>
          <w:szCs w:val="28"/>
        </w:rPr>
        <w:t>5%</w:t>
      </w:r>
      <w:r w:rsidRPr="00A82119">
        <w:rPr>
          <w:rFonts w:ascii="simsun" w:hAnsi="simsun"/>
          <w:color w:val="666666"/>
          <w:sz w:val="28"/>
          <w:szCs w:val="28"/>
        </w:rPr>
        <w:t>的收入，即</w:t>
      </w:r>
      <w:r w:rsidRPr="00A82119">
        <w:rPr>
          <w:rFonts w:ascii="simsun" w:hAnsi="simsun"/>
          <w:color w:val="666666"/>
          <w:sz w:val="28"/>
          <w:szCs w:val="28"/>
        </w:rPr>
        <w:t>1828</w:t>
      </w:r>
      <w:r w:rsidRPr="00A82119">
        <w:rPr>
          <w:rFonts w:ascii="simsun" w:hAnsi="simsun"/>
          <w:color w:val="666666"/>
          <w:sz w:val="28"/>
          <w:szCs w:val="28"/>
        </w:rPr>
        <w:t>美元。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据英国《每日邮报》报道，圣母大学的蒂莫西</w:t>
      </w:r>
      <w:r w:rsidRPr="00A82119">
        <w:rPr>
          <w:rFonts w:ascii="simsun" w:hAnsi="simsun"/>
          <w:color w:val="666666"/>
          <w:sz w:val="28"/>
          <w:szCs w:val="28"/>
        </w:rPr>
        <w:t>•</w:t>
      </w:r>
      <w:r w:rsidRPr="00A82119">
        <w:rPr>
          <w:rFonts w:ascii="simsun" w:hAnsi="simsun"/>
          <w:color w:val="666666"/>
          <w:sz w:val="28"/>
          <w:szCs w:val="28"/>
        </w:rPr>
        <w:t>贾齐、西安大略大学的查理斯</w:t>
      </w:r>
      <w:r w:rsidRPr="00A82119">
        <w:rPr>
          <w:rFonts w:ascii="simsun" w:hAnsi="simsun"/>
          <w:color w:val="666666"/>
          <w:sz w:val="28"/>
          <w:szCs w:val="28"/>
        </w:rPr>
        <w:t>•</w:t>
      </w:r>
      <w:proofErr w:type="gramStart"/>
      <w:r w:rsidRPr="00A82119">
        <w:rPr>
          <w:rFonts w:ascii="simsun" w:hAnsi="simsun"/>
          <w:color w:val="666666"/>
          <w:sz w:val="28"/>
          <w:szCs w:val="28"/>
        </w:rPr>
        <w:t>赫</w:t>
      </w:r>
      <w:proofErr w:type="gramEnd"/>
      <w:r w:rsidRPr="00A82119">
        <w:rPr>
          <w:rFonts w:ascii="simsun" w:hAnsi="simsun"/>
          <w:color w:val="666666"/>
          <w:sz w:val="28"/>
          <w:szCs w:val="28"/>
        </w:rPr>
        <w:t>斯特和</w:t>
      </w:r>
      <w:proofErr w:type="gramStart"/>
      <w:r w:rsidRPr="00A82119">
        <w:rPr>
          <w:rFonts w:ascii="simsun" w:hAnsi="simsun"/>
          <w:color w:val="666666"/>
          <w:sz w:val="28"/>
          <w:szCs w:val="28"/>
        </w:rPr>
        <w:t>康奈</w:t>
      </w:r>
      <w:proofErr w:type="gramEnd"/>
      <w:r w:rsidRPr="00A82119">
        <w:rPr>
          <w:rFonts w:ascii="simsun" w:hAnsi="simsun"/>
          <w:color w:val="666666"/>
          <w:sz w:val="28"/>
          <w:szCs w:val="28"/>
        </w:rPr>
        <w:t>尔大学的贝丝</w:t>
      </w:r>
      <w:r w:rsidRPr="00A82119">
        <w:rPr>
          <w:rFonts w:ascii="simsun" w:hAnsi="simsun"/>
          <w:color w:val="666666"/>
          <w:sz w:val="28"/>
          <w:szCs w:val="28"/>
        </w:rPr>
        <w:t>•</w:t>
      </w:r>
      <w:r w:rsidRPr="00A82119">
        <w:rPr>
          <w:rFonts w:ascii="simsun" w:hAnsi="simsun"/>
          <w:color w:val="666666"/>
          <w:sz w:val="28"/>
          <w:szCs w:val="28"/>
        </w:rPr>
        <w:t>莱文斯顿一起进行了这项研究，他们考察了不同人群之间的</w:t>
      </w:r>
      <w:r w:rsidRPr="00A82119">
        <w:rPr>
          <w:rFonts w:ascii="simsun" w:hAnsi="simsun"/>
          <w:color w:val="666666"/>
          <w:sz w:val="28"/>
          <w:szCs w:val="28"/>
        </w:rPr>
        <w:t>“</w:t>
      </w:r>
      <w:r w:rsidRPr="00A82119">
        <w:rPr>
          <w:rFonts w:ascii="simsun" w:hAnsi="simsun"/>
          <w:color w:val="666666"/>
          <w:sz w:val="28"/>
          <w:szCs w:val="28"/>
        </w:rPr>
        <w:t>令人愉快</w:t>
      </w:r>
      <w:r w:rsidRPr="00A82119">
        <w:rPr>
          <w:rFonts w:ascii="simsun" w:hAnsi="simsun"/>
          <w:color w:val="666666"/>
          <w:sz w:val="28"/>
          <w:szCs w:val="28"/>
        </w:rPr>
        <w:t>”</w:t>
      </w:r>
      <w:r w:rsidRPr="00A82119">
        <w:rPr>
          <w:rFonts w:ascii="simsun" w:hAnsi="simsun"/>
          <w:color w:val="666666"/>
          <w:sz w:val="28"/>
          <w:szCs w:val="28"/>
        </w:rPr>
        <w:t>的水平，并将之与他们的收入进行对比。</w:t>
      </w:r>
      <w:r w:rsidRPr="00A82119">
        <w:rPr>
          <w:rFonts w:ascii="simsun" w:hAnsi="simsun"/>
          <w:color w:val="666666"/>
          <w:sz w:val="28"/>
          <w:szCs w:val="28"/>
        </w:rPr>
        <w:t>“</w:t>
      </w:r>
      <w:r w:rsidRPr="00A82119">
        <w:rPr>
          <w:rFonts w:ascii="simsun" w:hAnsi="simsun"/>
          <w:color w:val="666666"/>
          <w:sz w:val="28"/>
          <w:szCs w:val="28"/>
        </w:rPr>
        <w:t>令人愉快</w:t>
      </w:r>
      <w:r w:rsidRPr="00A82119">
        <w:rPr>
          <w:rFonts w:ascii="simsun" w:hAnsi="simsun"/>
          <w:color w:val="666666"/>
          <w:sz w:val="28"/>
          <w:szCs w:val="28"/>
        </w:rPr>
        <w:t>”</w:t>
      </w:r>
      <w:r w:rsidRPr="00A82119">
        <w:rPr>
          <w:rFonts w:ascii="simsun" w:hAnsi="simsun"/>
          <w:color w:val="666666"/>
          <w:sz w:val="28"/>
          <w:szCs w:val="28"/>
        </w:rPr>
        <w:t>在研究中被界定为一种热情、友好、能与他人合作的秉性。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lastRenderedPageBreak/>
        <w:t xml:space="preserve">　　他们的研究过程是这样的：使用三个不同的调查研究中所收集的近</w:t>
      </w:r>
      <w:r w:rsidRPr="00A82119">
        <w:rPr>
          <w:rFonts w:ascii="simsun" w:hAnsi="simsun"/>
          <w:color w:val="666666"/>
          <w:sz w:val="28"/>
          <w:szCs w:val="28"/>
        </w:rPr>
        <w:t>20</w:t>
      </w:r>
      <w:r w:rsidRPr="00A82119">
        <w:rPr>
          <w:rFonts w:ascii="simsun" w:hAnsi="simsun"/>
          <w:color w:val="666666"/>
          <w:sz w:val="28"/>
          <w:szCs w:val="28"/>
        </w:rPr>
        <w:t>年来的数据并调查了</w:t>
      </w:r>
      <w:r w:rsidRPr="00A82119">
        <w:rPr>
          <w:rFonts w:ascii="simsun" w:hAnsi="simsun"/>
          <w:color w:val="666666"/>
          <w:sz w:val="28"/>
          <w:szCs w:val="28"/>
        </w:rPr>
        <w:t>1</w:t>
      </w:r>
      <w:r w:rsidRPr="00A82119">
        <w:rPr>
          <w:rFonts w:ascii="simsun" w:hAnsi="simsun"/>
          <w:color w:val="666666"/>
          <w:sz w:val="28"/>
          <w:szCs w:val="28"/>
        </w:rPr>
        <w:t>万人来评估性格是否影响他们在工作中的被察觉程度。作为进一步研究的一部分，研究人员要求</w:t>
      </w:r>
      <w:r w:rsidRPr="00A82119">
        <w:rPr>
          <w:rFonts w:ascii="simsun" w:hAnsi="simsun"/>
          <w:color w:val="666666"/>
          <w:sz w:val="28"/>
          <w:szCs w:val="28"/>
        </w:rPr>
        <w:t>460</w:t>
      </w:r>
      <w:r w:rsidRPr="00A82119">
        <w:rPr>
          <w:rFonts w:ascii="simsun" w:hAnsi="simsun"/>
          <w:color w:val="666666"/>
          <w:sz w:val="28"/>
          <w:szCs w:val="28"/>
        </w:rPr>
        <w:t>名商学院学生假装成管理人员以评论他们潜在雇员的类型。研究人员发现，那些更为和善的人相对难以获得工作机会。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事实上，已有不少学者做过类似的研究。埃塞克斯大学社会与经济研究所的两位博士，在调查了在英国生活与工作、年龄在</w:t>
      </w:r>
      <w:r w:rsidRPr="00A82119">
        <w:rPr>
          <w:rFonts w:ascii="simsun" w:hAnsi="simsun"/>
          <w:color w:val="666666"/>
          <w:sz w:val="28"/>
          <w:szCs w:val="28"/>
        </w:rPr>
        <w:t>24</w:t>
      </w:r>
      <w:r w:rsidRPr="00A82119">
        <w:rPr>
          <w:rFonts w:ascii="simsun" w:hAnsi="simsun"/>
          <w:color w:val="666666"/>
          <w:sz w:val="28"/>
          <w:szCs w:val="28"/>
        </w:rPr>
        <w:t>到</w:t>
      </w:r>
      <w:r w:rsidRPr="00A82119">
        <w:rPr>
          <w:rFonts w:ascii="simsun" w:hAnsi="simsun"/>
          <w:color w:val="666666"/>
          <w:sz w:val="28"/>
          <w:szCs w:val="28"/>
        </w:rPr>
        <w:t>64</w:t>
      </w:r>
      <w:r w:rsidRPr="00A82119">
        <w:rPr>
          <w:rFonts w:ascii="simsun" w:hAnsi="simsun"/>
          <w:color w:val="666666"/>
          <w:sz w:val="28"/>
          <w:szCs w:val="28"/>
        </w:rPr>
        <w:t>岁之间的</w:t>
      </w:r>
      <w:r w:rsidRPr="00A82119">
        <w:rPr>
          <w:rFonts w:ascii="simsun" w:hAnsi="simsun"/>
          <w:color w:val="666666"/>
          <w:sz w:val="28"/>
          <w:szCs w:val="28"/>
        </w:rPr>
        <w:t>3000</w:t>
      </w:r>
      <w:r w:rsidRPr="00A82119">
        <w:rPr>
          <w:rFonts w:ascii="simsun" w:hAnsi="simsun"/>
          <w:color w:val="666666"/>
          <w:sz w:val="28"/>
          <w:szCs w:val="28"/>
        </w:rPr>
        <w:t>名男性后，他们的结论也是如此</w:t>
      </w:r>
      <w:r w:rsidRPr="00A82119">
        <w:rPr>
          <w:rFonts w:ascii="simsun" w:hAnsi="simsun"/>
          <w:color w:val="666666"/>
          <w:sz w:val="28"/>
          <w:szCs w:val="28"/>
        </w:rPr>
        <w:t>——</w:t>
      </w:r>
      <w:r w:rsidRPr="00A82119">
        <w:rPr>
          <w:rFonts w:ascii="simsun" w:hAnsi="simsun"/>
          <w:color w:val="666666"/>
          <w:sz w:val="28"/>
          <w:szCs w:val="28"/>
        </w:rPr>
        <w:t>品均而言，依旧是好脾气的人挣得少。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康奈尔大学的贝丝</w:t>
      </w:r>
      <w:r w:rsidRPr="00A82119">
        <w:rPr>
          <w:rFonts w:ascii="simsun" w:hAnsi="simsun"/>
          <w:color w:val="666666"/>
          <w:sz w:val="28"/>
          <w:szCs w:val="28"/>
        </w:rPr>
        <w:t>•</w:t>
      </w:r>
      <w:r w:rsidRPr="00A82119">
        <w:rPr>
          <w:rFonts w:ascii="simsun" w:hAnsi="simsun"/>
          <w:color w:val="666666"/>
          <w:sz w:val="28"/>
          <w:szCs w:val="28"/>
        </w:rPr>
        <w:t>莱文斯顿在接受媒体采访时为老好人们打抱不平，她认为，</w:t>
      </w:r>
      <w:r w:rsidRPr="00A82119">
        <w:rPr>
          <w:rFonts w:ascii="simsun" w:hAnsi="simsun"/>
          <w:color w:val="666666"/>
          <w:sz w:val="28"/>
          <w:szCs w:val="28"/>
        </w:rPr>
        <w:t>“</w:t>
      </w:r>
      <w:r w:rsidRPr="00A82119">
        <w:rPr>
          <w:rFonts w:ascii="simsun" w:hAnsi="simsun"/>
          <w:color w:val="666666"/>
          <w:sz w:val="28"/>
          <w:szCs w:val="28"/>
        </w:rPr>
        <w:t>好人正在受骗</w:t>
      </w:r>
      <w:r w:rsidRPr="00A82119">
        <w:rPr>
          <w:rFonts w:ascii="simsun" w:hAnsi="simsun"/>
          <w:color w:val="666666"/>
          <w:sz w:val="28"/>
          <w:szCs w:val="28"/>
        </w:rPr>
        <w:t>”</w:t>
      </w:r>
      <w:r w:rsidRPr="00A82119">
        <w:rPr>
          <w:rFonts w:ascii="simsun" w:hAnsi="simsun"/>
          <w:color w:val="666666"/>
          <w:sz w:val="28"/>
          <w:szCs w:val="28"/>
        </w:rPr>
        <w:t>，问题是，</w:t>
      </w:r>
      <w:r w:rsidRPr="00A82119">
        <w:rPr>
          <w:rFonts w:ascii="simsun" w:hAnsi="simsun"/>
          <w:color w:val="666666"/>
          <w:sz w:val="28"/>
          <w:szCs w:val="28"/>
        </w:rPr>
        <w:t>“</w:t>
      </w:r>
      <w:r w:rsidRPr="00A82119">
        <w:rPr>
          <w:rFonts w:ascii="simsun" w:hAnsi="simsun"/>
          <w:color w:val="666666"/>
          <w:sz w:val="28"/>
          <w:szCs w:val="28"/>
        </w:rPr>
        <w:t>很多管理人员经常没有意识到他们激励那些令人不快的人与事。</w:t>
      </w:r>
      <w:r w:rsidRPr="00A82119">
        <w:rPr>
          <w:rFonts w:ascii="simsun" w:hAnsi="simsun"/>
          <w:color w:val="666666"/>
          <w:sz w:val="28"/>
          <w:szCs w:val="28"/>
        </w:rPr>
        <w:t>”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仅仅是如此么？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美国心理学家</w:t>
      </w:r>
      <w:r w:rsidRPr="00A82119">
        <w:rPr>
          <w:rFonts w:ascii="simsun" w:hAnsi="simsun"/>
          <w:color w:val="666666"/>
          <w:sz w:val="28"/>
          <w:szCs w:val="28"/>
        </w:rPr>
        <w:t>Paul Costa</w:t>
      </w:r>
      <w:r w:rsidRPr="00A82119">
        <w:rPr>
          <w:rFonts w:ascii="simsun" w:hAnsi="simsun"/>
          <w:color w:val="666666"/>
          <w:sz w:val="28"/>
          <w:szCs w:val="28"/>
        </w:rPr>
        <w:t>和</w:t>
      </w:r>
      <w:r w:rsidRPr="00A82119">
        <w:rPr>
          <w:rFonts w:ascii="simsun" w:hAnsi="simsun"/>
          <w:color w:val="666666"/>
          <w:sz w:val="28"/>
          <w:szCs w:val="28"/>
        </w:rPr>
        <w:t>Jeff McCrae</w:t>
      </w:r>
      <w:r w:rsidRPr="00A82119">
        <w:rPr>
          <w:rFonts w:ascii="simsun" w:hAnsi="simsun"/>
          <w:color w:val="666666"/>
          <w:sz w:val="28"/>
          <w:szCs w:val="28"/>
        </w:rPr>
        <w:t>，在</w:t>
      </w:r>
      <w:r w:rsidRPr="00A82119">
        <w:rPr>
          <w:rFonts w:ascii="simsun" w:hAnsi="simsun"/>
          <w:color w:val="666666"/>
          <w:sz w:val="28"/>
          <w:szCs w:val="28"/>
        </w:rPr>
        <w:t>1992</w:t>
      </w:r>
      <w:r w:rsidRPr="00A82119">
        <w:rPr>
          <w:rFonts w:ascii="simsun" w:hAnsi="simsun"/>
          <w:color w:val="666666"/>
          <w:sz w:val="28"/>
          <w:szCs w:val="28"/>
        </w:rPr>
        <w:t>年提出，易相处的人具备六大特征</w:t>
      </w:r>
      <w:r w:rsidRPr="00A82119">
        <w:rPr>
          <w:rFonts w:ascii="simsun" w:hAnsi="simsun"/>
          <w:color w:val="666666"/>
          <w:sz w:val="28"/>
          <w:szCs w:val="28"/>
        </w:rPr>
        <w:t>——</w:t>
      </w:r>
      <w:r w:rsidRPr="00A82119">
        <w:rPr>
          <w:rFonts w:ascii="simsun" w:hAnsi="simsun"/>
          <w:color w:val="666666"/>
          <w:sz w:val="28"/>
          <w:szCs w:val="28"/>
        </w:rPr>
        <w:t>信任他人、坦率、利他、服从、温和、有同情心。易相处的人往往会把建立和保持良好的人际关系作为基本目标，显然这个目标可能会与事业上的成功发生冲突。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据</w:t>
      </w:r>
      <w:r w:rsidRPr="00A82119">
        <w:rPr>
          <w:rFonts w:ascii="simsun" w:hAnsi="simsun"/>
          <w:color w:val="666666"/>
          <w:sz w:val="28"/>
          <w:szCs w:val="28"/>
        </w:rPr>
        <w:t>Paul Costa</w:t>
      </w:r>
      <w:r w:rsidRPr="00A82119">
        <w:rPr>
          <w:rFonts w:ascii="simsun" w:hAnsi="simsun"/>
          <w:color w:val="666666"/>
          <w:sz w:val="28"/>
          <w:szCs w:val="28"/>
        </w:rPr>
        <w:t>和</w:t>
      </w:r>
      <w:r w:rsidRPr="00A82119">
        <w:rPr>
          <w:rFonts w:ascii="simsun" w:hAnsi="simsun"/>
          <w:color w:val="666666"/>
          <w:sz w:val="28"/>
          <w:szCs w:val="28"/>
        </w:rPr>
        <w:t>Jeff McCrae</w:t>
      </w:r>
      <w:r w:rsidRPr="00A82119">
        <w:rPr>
          <w:rFonts w:ascii="simsun" w:hAnsi="simsun"/>
          <w:color w:val="666666"/>
          <w:sz w:val="28"/>
          <w:szCs w:val="28"/>
        </w:rPr>
        <w:t>的发现，不易相处的人并非就毫不在意自己的人际关系，只是他们会在某些情况下把自己的不同意见表达出来，他们</w:t>
      </w:r>
      <w:proofErr w:type="gramStart"/>
      <w:r w:rsidRPr="00A82119">
        <w:rPr>
          <w:rFonts w:ascii="simsun" w:hAnsi="simsun"/>
          <w:color w:val="666666"/>
          <w:sz w:val="28"/>
          <w:szCs w:val="28"/>
        </w:rPr>
        <w:t>更加利益</w:t>
      </w:r>
      <w:proofErr w:type="gramEnd"/>
      <w:r w:rsidRPr="00A82119">
        <w:rPr>
          <w:rFonts w:ascii="simsun" w:hAnsi="simsun"/>
          <w:color w:val="666666"/>
          <w:sz w:val="28"/>
          <w:szCs w:val="28"/>
        </w:rPr>
        <w:t>导向而非关系导向，自然会在争论中积极捍卫自己的立场和利益。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可，这些国外的结论拿到国内也成立吗？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lastRenderedPageBreak/>
        <w:t xml:space="preserve">　　新精英生涯高校事业部总监、资深职业规划师李春雨又补充了这么一点，脾气不好的刺头们获得更多薪水的前提是</w:t>
      </w:r>
      <w:r w:rsidRPr="00A82119">
        <w:rPr>
          <w:rFonts w:ascii="simsun" w:hAnsi="simsun"/>
          <w:color w:val="666666"/>
          <w:sz w:val="28"/>
          <w:szCs w:val="28"/>
        </w:rPr>
        <w:t>——</w:t>
      </w:r>
      <w:r w:rsidRPr="00A82119">
        <w:rPr>
          <w:rFonts w:ascii="simsun" w:hAnsi="simsun"/>
          <w:color w:val="666666"/>
          <w:sz w:val="28"/>
          <w:szCs w:val="28"/>
        </w:rPr>
        <w:t>他们有脾气不好的胆量，有让自己脾气发出来并让自己收场的能力，以及有更多耍脾气的机会。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可见管理者并非更偏心那些无理</w:t>
      </w:r>
      <w:proofErr w:type="gramStart"/>
      <w:r w:rsidRPr="00A82119">
        <w:rPr>
          <w:rFonts w:ascii="simsun" w:hAnsi="simsun"/>
          <w:color w:val="666666"/>
          <w:sz w:val="28"/>
          <w:szCs w:val="28"/>
        </w:rPr>
        <w:t>搅</w:t>
      </w:r>
      <w:proofErr w:type="gramEnd"/>
      <w:r w:rsidRPr="00A82119">
        <w:rPr>
          <w:rFonts w:ascii="simsun" w:hAnsi="simsun"/>
          <w:color w:val="666666"/>
          <w:sz w:val="28"/>
          <w:szCs w:val="28"/>
        </w:rPr>
        <w:t>三分、情绪化个没完的事儿妈，而是有胆量、有能力、有机会去表达自己立场的人。</w:t>
      </w:r>
    </w:p>
    <w:p w:rsidR="00906E61" w:rsidRPr="00A82119" w:rsidRDefault="00906E61" w:rsidP="00906E6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8"/>
          <w:szCs w:val="28"/>
        </w:rPr>
      </w:pPr>
      <w:r w:rsidRPr="00A82119">
        <w:rPr>
          <w:rFonts w:ascii="simsun" w:hAnsi="simsun"/>
          <w:color w:val="666666"/>
          <w:sz w:val="28"/>
          <w:szCs w:val="28"/>
        </w:rPr>
        <w:t xml:space="preserve">　　至于那些毫无原则的随和、易相处的好人癖们，请问，自己的利益自己都不争，谁有工夫替你争？</w:t>
      </w:r>
    </w:p>
    <w:p w:rsidR="001A0943" w:rsidRPr="00A82119" w:rsidRDefault="00A82119">
      <w:pPr>
        <w:rPr>
          <w:sz w:val="28"/>
          <w:szCs w:val="28"/>
        </w:rPr>
      </w:pPr>
    </w:p>
    <w:sectPr w:rsidR="001A0943" w:rsidRPr="00A8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84"/>
    <w:rsid w:val="002F7480"/>
    <w:rsid w:val="007B2B94"/>
    <w:rsid w:val="008C4A84"/>
    <w:rsid w:val="00906E61"/>
    <w:rsid w:val="00A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6E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E6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06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6E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E6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06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1078</Characters>
  <Application>Microsoft Office Word</Application>
  <DocSecurity>0</DocSecurity>
  <Lines>8</Lines>
  <Paragraphs>2</Paragraphs>
  <ScaleCrop>false</ScaleCrop>
  <Company>微软中国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2017-01-21T03:38:00Z</dcterms:created>
  <dcterms:modified xsi:type="dcterms:W3CDTF">2017-01-21T03:39:00Z</dcterms:modified>
</cp:coreProperties>
</file>