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943" w:rsidRPr="00FC1539" w:rsidRDefault="00096505" w:rsidP="00FC1539">
      <w:pPr>
        <w:jc w:val="center"/>
        <w:rPr>
          <w:rFonts w:ascii="Tahoma" w:hAnsi="Tahoma" w:cs="Tahoma" w:hint="eastAsia"/>
          <w:bCs/>
          <w:color w:val="444444"/>
          <w:sz w:val="30"/>
          <w:szCs w:val="30"/>
          <w:shd w:val="clear" w:color="auto" w:fill="FFFFFF"/>
        </w:rPr>
      </w:pPr>
      <w:r w:rsidRPr="00FC1539">
        <w:rPr>
          <w:rFonts w:ascii="Tahoma" w:hAnsi="Tahoma" w:cs="Tahoma"/>
          <w:bCs/>
          <w:color w:val="444444"/>
          <w:sz w:val="30"/>
          <w:szCs w:val="30"/>
          <w:shd w:val="clear" w:color="auto" w:fill="FFFFFF"/>
        </w:rPr>
        <w:t>科学家打造了比大多数美国成年人聪明的人工智能</w:t>
      </w:r>
    </w:p>
    <w:p w:rsidR="00FC1539" w:rsidRPr="00FC1539" w:rsidRDefault="00D34426" w:rsidP="00FC1539">
      <w:pPr>
        <w:ind w:firstLineChars="200" w:firstLine="560"/>
        <w:rPr>
          <w:rFonts w:hint="eastAsia"/>
          <w:sz w:val="28"/>
          <w:szCs w:val="28"/>
        </w:rPr>
      </w:pPr>
      <w:r w:rsidRPr="00FC1539">
        <w:rPr>
          <w:rFonts w:hint="eastAsia"/>
          <w:sz w:val="28"/>
          <w:szCs w:val="28"/>
        </w:rPr>
        <w:t>人工智能在围棋等领域已开始慢慢超越人类。而现在来自美国西北大学（</w:t>
      </w:r>
      <w:r w:rsidRPr="00FC1539">
        <w:rPr>
          <w:rFonts w:hint="eastAsia"/>
          <w:sz w:val="28"/>
          <w:szCs w:val="28"/>
        </w:rPr>
        <w:t>Northwestern University</w:t>
      </w:r>
      <w:r w:rsidRPr="00FC1539">
        <w:rPr>
          <w:rFonts w:hint="eastAsia"/>
          <w:sz w:val="28"/>
          <w:szCs w:val="28"/>
        </w:rPr>
        <w:t>）的一组研究人员仅仅通过一个计算模型就在实现这一目标上迈出了一大步</w:t>
      </w:r>
      <w:r w:rsidR="00FC1539" w:rsidRPr="00FC1539">
        <w:rPr>
          <w:rFonts w:hint="eastAsia"/>
          <w:sz w:val="28"/>
          <w:szCs w:val="28"/>
        </w:rPr>
        <w:t>。这个计算模型在标准智商测试中实际上超过了大多数普通美国成年人。</w:t>
      </w:r>
    </w:p>
    <w:p w:rsidR="00FC1539" w:rsidRDefault="00FC1539">
      <w:pPr>
        <w:rPr>
          <w:rFonts w:hint="eastAsia"/>
          <w:noProof/>
        </w:rPr>
      </w:pPr>
      <w:r>
        <w:rPr>
          <w:rFonts w:hint="eastAsia"/>
          <w:noProof/>
        </w:rPr>
        <w:t xml:space="preserve">          </w:t>
      </w:r>
      <w:r>
        <w:rPr>
          <w:noProof/>
        </w:rPr>
        <w:drawing>
          <wp:inline distT="0" distB="0" distL="0" distR="0" wp14:anchorId="0B652C03">
            <wp:extent cx="3602990" cy="36029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2990" cy="3602990"/>
                    </a:xfrm>
                    <a:prstGeom prst="rect">
                      <a:avLst/>
                    </a:prstGeom>
                    <a:noFill/>
                  </pic:spPr>
                </pic:pic>
              </a:graphicData>
            </a:graphic>
          </wp:inline>
        </w:drawing>
      </w:r>
    </w:p>
    <w:p w:rsidR="00FC1539" w:rsidRPr="00271B50" w:rsidRDefault="00FC1539" w:rsidP="00FC1539">
      <w:pPr>
        <w:rPr>
          <w:rFonts w:hint="eastAsia"/>
          <w:sz w:val="28"/>
          <w:szCs w:val="28"/>
        </w:rPr>
      </w:pPr>
      <w:r w:rsidRPr="00271B50">
        <w:rPr>
          <w:rFonts w:hint="eastAsia"/>
          <w:sz w:val="28"/>
          <w:szCs w:val="28"/>
        </w:rPr>
        <w:t xml:space="preserve">　据美国</w:t>
      </w:r>
      <w:proofErr w:type="spellStart"/>
      <w:r w:rsidRPr="00271B50">
        <w:rPr>
          <w:rFonts w:hint="eastAsia"/>
          <w:sz w:val="28"/>
          <w:szCs w:val="28"/>
        </w:rPr>
        <w:t>PhysOrg</w:t>
      </w:r>
      <w:proofErr w:type="spellEnd"/>
      <w:r w:rsidRPr="00271B50">
        <w:rPr>
          <w:rFonts w:hint="eastAsia"/>
          <w:sz w:val="28"/>
          <w:szCs w:val="28"/>
        </w:rPr>
        <w:t>网站报道，这个计算机系统使用一种被称为</w:t>
      </w:r>
      <w:proofErr w:type="spellStart"/>
      <w:r w:rsidRPr="00271B50">
        <w:rPr>
          <w:rFonts w:hint="eastAsia"/>
          <w:sz w:val="28"/>
          <w:szCs w:val="28"/>
        </w:rPr>
        <w:t>CogSketch</w:t>
      </w:r>
      <w:proofErr w:type="spellEnd"/>
      <w:r w:rsidRPr="00271B50">
        <w:rPr>
          <w:rFonts w:hint="eastAsia"/>
          <w:sz w:val="28"/>
          <w:szCs w:val="28"/>
        </w:rPr>
        <w:t>的</w:t>
      </w:r>
      <w:r w:rsidRPr="00271B50">
        <w:rPr>
          <w:rFonts w:hint="eastAsia"/>
          <w:sz w:val="28"/>
          <w:szCs w:val="28"/>
        </w:rPr>
        <w:t>AI</w:t>
      </w:r>
      <w:r w:rsidRPr="00271B50">
        <w:rPr>
          <w:rFonts w:hint="eastAsia"/>
          <w:sz w:val="28"/>
          <w:szCs w:val="28"/>
        </w:rPr>
        <w:t>平台，</w:t>
      </w:r>
      <w:r w:rsidRPr="00271B50">
        <w:rPr>
          <w:rFonts w:hint="eastAsia"/>
          <w:sz w:val="28"/>
          <w:szCs w:val="28"/>
        </w:rPr>
        <w:t xml:space="preserve"> </w:t>
      </w:r>
      <w:r w:rsidRPr="00271B50">
        <w:rPr>
          <w:rFonts w:hint="eastAsia"/>
          <w:sz w:val="28"/>
          <w:szCs w:val="28"/>
        </w:rPr>
        <w:t>允许其只需通过查看图形就能解决问题。</w:t>
      </w:r>
      <w:r w:rsidRPr="00271B50">
        <w:rPr>
          <w:rFonts w:hint="eastAsia"/>
          <w:sz w:val="28"/>
          <w:szCs w:val="28"/>
        </w:rPr>
        <w:t xml:space="preserve"> </w:t>
      </w:r>
      <w:r w:rsidRPr="00271B50">
        <w:rPr>
          <w:rFonts w:hint="eastAsia"/>
          <w:sz w:val="28"/>
          <w:szCs w:val="28"/>
        </w:rPr>
        <w:t>研究人员表示，这个系统能够直观地理解、解释，然后使用这些数据来解决问题。研究人员利用瑞文标准推理测试</w:t>
      </w:r>
      <w:r w:rsidRPr="00271B50">
        <w:rPr>
          <w:rFonts w:hint="eastAsia"/>
          <w:sz w:val="28"/>
          <w:szCs w:val="28"/>
        </w:rPr>
        <w:t>(Raven's Progressive Matrices)</w:t>
      </w:r>
      <w:r w:rsidRPr="00271B50">
        <w:rPr>
          <w:rFonts w:hint="eastAsia"/>
          <w:sz w:val="28"/>
          <w:szCs w:val="28"/>
        </w:rPr>
        <w:t>对其进行了测试。</w:t>
      </w:r>
      <w:r w:rsidRPr="00271B50">
        <w:rPr>
          <w:rFonts w:hint="eastAsia"/>
          <w:sz w:val="28"/>
          <w:szCs w:val="28"/>
        </w:rPr>
        <w:t xml:space="preserve"> </w:t>
      </w:r>
      <w:r w:rsidRPr="00271B50">
        <w:rPr>
          <w:rFonts w:hint="eastAsia"/>
          <w:sz w:val="28"/>
          <w:szCs w:val="28"/>
        </w:rPr>
        <w:t>瑞文标准推理测试通常被用来测验一个人的观察力及清晰思维的能力。</w:t>
      </w:r>
    </w:p>
    <w:p w:rsidR="00FC1539" w:rsidRPr="00271B50" w:rsidRDefault="00FC1539" w:rsidP="00FC1539">
      <w:pPr>
        <w:rPr>
          <w:rFonts w:hint="eastAsia"/>
          <w:sz w:val="28"/>
          <w:szCs w:val="28"/>
        </w:rPr>
      </w:pPr>
      <w:r w:rsidRPr="00271B50">
        <w:rPr>
          <w:rFonts w:hint="eastAsia"/>
          <w:sz w:val="28"/>
          <w:szCs w:val="28"/>
        </w:rPr>
        <w:t xml:space="preserve">　　瑞文标准推理测试包括</w:t>
      </w:r>
      <w:r w:rsidRPr="00271B50">
        <w:rPr>
          <w:rFonts w:hint="eastAsia"/>
          <w:sz w:val="28"/>
          <w:szCs w:val="28"/>
        </w:rPr>
        <w:t>60</w:t>
      </w:r>
      <w:r w:rsidRPr="00271B50">
        <w:rPr>
          <w:rFonts w:hint="eastAsia"/>
          <w:sz w:val="28"/>
          <w:szCs w:val="28"/>
        </w:rPr>
        <w:t>个选择题，使用视觉谜题来衡量测试者的推理能力。测试通过评价被测者的抽象推理能力等思维活动来研</w:t>
      </w:r>
      <w:r w:rsidRPr="00271B50">
        <w:rPr>
          <w:rFonts w:hint="eastAsia"/>
          <w:sz w:val="28"/>
          <w:szCs w:val="28"/>
        </w:rPr>
        <w:lastRenderedPageBreak/>
        <w:t>究他们的智力活动能力。</w:t>
      </w:r>
    </w:p>
    <w:p w:rsidR="00FC1539" w:rsidRDefault="00FC1539" w:rsidP="00713A00">
      <w:pPr>
        <w:ind w:firstLine="570"/>
        <w:rPr>
          <w:rFonts w:hint="eastAsia"/>
          <w:sz w:val="28"/>
          <w:szCs w:val="28"/>
        </w:rPr>
      </w:pPr>
      <w:r w:rsidRPr="00271B50">
        <w:rPr>
          <w:rFonts w:hint="eastAsia"/>
          <w:sz w:val="28"/>
          <w:szCs w:val="28"/>
        </w:rPr>
        <w:t>研究人员表示，</w:t>
      </w:r>
      <w:r w:rsidRPr="00271B50">
        <w:rPr>
          <w:rFonts w:hint="eastAsia"/>
          <w:sz w:val="28"/>
          <w:szCs w:val="28"/>
        </w:rPr>
        <w:t>AI</w:t>
      </w:r>
      <w:r w:rsidRPr="00271B50">
        <w:rPr>
          <w:rFonts w:hint="eastAsia"/>
          <w:sz w:val="28"/>
          <w:szCs w:val="28"/>
        </w:rPr>
        <w:t>系统在测试中表现良好，打败了美国</w:t>
      </w:r>
      <w:r w:rsidRPr="00271B50">
        <w:rPr>
          <w:rFonts w:hint="eastAsia"/>
          <w:sz w:val="28"/>
          <w:szCs w:val="28"/>
        </w:rPr>
        <w:t>75%</w:t>
      </w:r>
      <w:r w:rsidRPr="00271B50">
        <w:rPr>
          <w:rFonts w:hint="eastAsia"/>
          <w:sz w:val="28"/>
          <w:szCs w:val="28"/>
        </w:rPr>
        <w:t>成年人。</w:t>
      </w:r>
    </w:p>
    <w:p w:rsidR="00713A00" w:rsidRPr="00713A00" w:rsidRDefault="00713A00" w:rsidP="00713A00">
      <w:pPr>
        <w:ind w:firstLine="570"/>
        <w:rPr>
          <w:sz w:val="28"/>
          <w:szCs w:val="28"/>
        </w:rPr>
      </w:pPr>
      <w:r>
        <w:rPr>
          <w:rFonts w:hint="eastAsia"/>
          <w:sz w:val="28"/>
          <w:szCs w:val="28"/>
        </w:rPr>
        <w:t>文章来源：</w:t>
      </w:r>
      <w:r w:rsidRPr="00713A00">
        <w:rPr>
          <w:sz w:val="28"/>
          <w:szCs w:val="28"/>
        </w:rPr>
        <w:t>cnBeta.COM</w:t>
      </w:r>
      <w:bookmarkStart w:id="0" w:name="_GoBack"/>
      <w:bookmarkEnd w:id="0"/>
    </w:p>
    <w:sectPr w:rsidR="00713A00" w:rsidRPr="00713A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D4B"/>
    <w:rsid w:val="00096505"/>
    <w:rsid w:val="00271B50"/>
    <w:rsid w:val="002F7480"/>
    <w:rsid w:val="00713A00"/>
    <w:rsid w:val="007B2B94"/>
    <w:rsid w:val="009B4D4B"/>
    <w:rsid w:val="00D34426"/>
    <w:rsid w:val="00FC1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C1539"/>
    <w:rPr>
      <w:sz w:val="18"/>
      <w:szCs w:val="18"/>
    </w:rPr>
  </w:style>
  <w:style w:type="character" w:customStyle="1" w:styleId="Char">
    <w:name w:val="批注框文本 Char"/>
    <w:basedOn w:val="a0"/>
    <w:link w:val="a3"/>
    <w:uiPriority w:val="99"/>
    <w:semiHidden/>
    <w:rsid w:val="00FC153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C1539"/>
    <w:rPr>
      <w:sz w:val="18"/>
      <w:szCs w:val="18"/>
    </w:rPr>
  </w:style>
  <w:style w:type="character" w:customStyle="1" w:styleId="Char">
    <w:name w:val="批注框文本 Char"/>
    <w:basedOn w:val="a0"/>
    <w:link w:val="a3"/>
    <w:uiPriority w:val="99"/>
    <w:semiHidden/>
    <w:rsid w:val="00FC15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69</Words>
  <Characters>394</Characters>
  <Application>Microsoft Office Word</Application>
  <DocSecurity>0</DocSecurity>
  <Lines>3</Lines>
  <Paragraphs>1</Paragraphs>
  <ScaleCrop>false</ScaleCrop>
  <Company>微软中国</Company>
  <LinksUpToDate>false</LinksUpToDate>
  <CharactersWithSpaces>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8</cp:revision>
  <dcterms:created xsi:type="dcterms:W3CDTF">2017-01-21T01:25:00Z</dcterms:created>
  <dcterms:modified xsi:type="dcterms:W3CDTF">2017-01-21T01:32:00Z</dcterms:modified>
</cp:coreProperties>
</file>