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D30" w:rsidRDefault="00191BB4" w:rsidP="00191BB4">
      <w:pPr>
        <w:pStyle w:val="PargrafodaLista"/>
        <w:numPr>
          <w:ilvl w:val="0"/>
          <w:numId w:val="5"/>
        </w:numPr>
      </w:pPr>
      <w:r>
        <w:t xml:space="preserve"> </w:t>
      </w:r>
    </w:p>
    <w:p w:rsidR="00191BB4" w:rsidRDefault="00191BB4" w:rsidP="00191BB4">
      <w:pPr>
        <w:pStyle w:val="PargrafodaLista"/>
        <w:numPr>
          <w:ilvl w:val="1"/>
          <w:numId w:val="5"/>
        </w:numPr>
      </w:pPr>
      <w:r>
        <w:t>O objetivo da camada de rede é transmissão da origem para o destino.</w:t>
      </w:r>
    </w:p>
    <w:p w:rsidR="00191BB4" w:rsidRDefault="00191BB4" w:rsidP="00191BB4">
      <w:pPr>
        <w:pStyle w:val="PargrafodaLista"/>
        <w:numPr>
          <w:ilvl w:val="1"/>
          <w:numId w:val="5"/>
        </w:numPr>
      </w:pPr>
      <w:r>
        <w:t xml:space="preserve">O mecanismo </w:t>
      </w:r>
      <w:proofErr w:type="spellStart"/>
      <w:r>
        <w:t>store-and-forward</w:t>
      </w:r>
      <w:proofErr w:type="spellEnd"/>
      <w:r>
        <w:t xml:space="preserve"> se orienta mandando o pacote para roteador mais próximo em sua LAN ou em outra. O pacote é armazenado para que possa ser verificado caso não tenha erros, o processo é repetido até que atinja o destino.</w:t>
      </w:r>
    </w:p>
    <w:p w:rsidR="00191BB4" w:rsidRDefault="00191BB4" w:rsidP="00191BB4">
      <w:pPr>
        <w:pStyle w:val="PargrafodaLista"/>
        <w:numPr>
          <w:ilvl w:val="1"/>
          <w:numId w:val="5"/>
        </w:numPr>
      </w:pPr>
      <w:r>
        <w:t>Os serviços da camada de transporte podem ser orientados ou não a conexões</w:t>
      </w:r>
    </w:p>
    <w:p w:rsidR="00A14195" w:rsidRDefault="00A14195" w:rsidP="00A14195">
      <w:pPr>
        <w:pStyle w:val="PargrafodaLista"/>
        <w:numPr>
          <w:ilvl w:val="0"/>
          <w:numId w:val="5"/>
        </w:numPr>
      </w:pPr>
      <w:r>
        <w:t>São dois:</w:t>
      </w:r>
    </w:p>
    <w:p w:rsidR="00191BB4" w:rsidRDefault="00191BB4" w:rsidP="00A14195">
      <w:pPr>
        <w:pStyle w:val="PargrafodaLista"/>
        <w:numPr>
          <w:ilvl w:val="1"/>
          <w:numId w:val="5"/>
        </w:numPr>
      </w:pPr>
      <w:r>
        <w:t>Orientados a conexões</w:t>
      </w:r>
      <w:r w:rsidR="00A14195">
        <w:t>, o</w:t>
      </w:r>
      <w:r>
        <w:t xml:space="preserve"> caminho em que o pacote irá percorrer já é pré-definido.</w:t>
      </w:r>
    </w:p>
    <w:p w:rsidR="00191BB4" w:rsidRDefault="00191BB4" w:rsidP="00A14195">
      <w:pPr>
        <w:pStyle w:val="PargrafodaLista"/>
        <w:numPr>
          <w:ilvl w:val="1"/>
          <w:numId w:val="5"/>
        </w:numPr>
      </w:pPr>
      <w:r>
        <w:t xml:space="preserve">Não Orientados a conexões, os roteadores são responsável por determinador o caminho dos pacotes. </w:t>
      </w:r>
    </w:p>
    <w:p w:rsidR="00191BB4" w:rsidRDefault="007E78F5" w:rsidP="00191BB4">
      <w:pPr>
        <w:pStyle w:val="PargrafodaLista"/>
        <w:numPr>
          <w:ilvl w:val="0"/>
          <w:numId w:val="5"/>
        </w:numPr>
      </w:pPr>
      <w:r>
        <w:t>Sei lá</w:t>
      </w:r>
    </w:p>
    <w:p w:rsidR="007E78F5" w:rsidRDefault="007E78F5" w:rsidP="007E78F5">
      <w:pPr>
        <w:pStyle w:val="PargrafodaLista"/>
        <w:numPr>
          <w:ilvl w:val="0"/>
          <w:numId w:val="5"/>
        </w:numPr>
      </w:pPr>
      <w:r>
        <w:t>Cada roteador tem uma tabela interna em que está armazenado o próximo roteador que será enviado, depois que acorre a verificação do pacote, ele é enviado para esse roteador.</w:t>
      </w:r>
    </w:p>
    <w:p w:rsidR="007E78F5" w:rsidRDefault="007E78F5" w:rsidP="007E78F5">
      <w:pPr>
        <w:pStyle w:val="PargrafodaLista"/>
        <w:numPr>
          <w:ilvl w:val="0"/>
          <w:numId w:val="5"/>
        </w:numPr>
      </w:pPr>
      <w:r>
        <w:t>Os roteadores já possuem tabelas pré-definidas, para cada conexão dos hosts realizada o caminho de entregada (Origem) e saída (Destino) para cada roteador é fixado e assim segue até o pacote chegar ao destino.</w:t>
      </w:r>
    </w:p>
    <w:p w:rsidR="007E78F5" w:rsidRDefault="007E78F5" w:rsidP="007E78F5">
      <w:pPr>
        <w:pStyle w:val="PargrafodaLista"/>
        <w:numPr>
          <w:ilvl w:val="0"/>
          <w:numId w:val="5"/>
        </w:numPr>
      </w:pPr>
      <w:r>
        <w:t>Encaminhamento é baseado na tabela interna do roteador, ele apenas redireciona para o destino baseado nessa tabela. Roteamento é dinâmico, usando algoritmos o roteador toma decisões para qual destino o pacote será enviado.</w:t>
      </w:r>
    </w:p>
    <w:p w:rsidR="00A201C1" w:rsidRDefault="00A201C1" w:rsidP="007E78F5">
      <w:pPr>
        <w:pStyle w:val="PargrafodaLista"/>
        <w:numPr>
          <w:ilvl w:val="0"/>
          <w:numId w:val="5"/>
        </w:numPr>
      </w:pPr>
      <w:r>
        <w:t>São desejáveis em um algoritmo de roteamento:</w:t>
      </w:r>
      <w:proofErr w:type="gramStart"/>
      <w:r>
        <w:t xml:space="preserve">  </w:t>
      </w:r>
      <w:proofErr w:type="gramEnd"/>
      <w:r>
        <w:t>correção, simplicidade, robustez, estabilidade, equidade e otimização.</w:t>
      </w:r>
    </w:p>
    <w:p w:rsidR="00A201C1" w:rsidRDefault="00A201C1" w:rsidP="007E78F5">
      <w:pPr>
        <w:pStyle w:val="PargrafodaLista"/>
        <w:numPr>
          <w:ilvl w:val="0"/>
          <w:numId w:val="5"/>
        </w:numPr>
      </w:pPr>
      <w:r>
        <w:t>O vetor de distancia é algoritmo baseado no tempo de retardo para a definição do melhor caminho para o pacote.</w:t>
      </w:r>
    </w:p>
    <w:p w:rsidR="007E78F5" w:rsidRDefault="00A201C1" w:rsidP="007E78F5">
      <w:pPr>
        <w:pStyle w:val="PargrafodaLista"/>
        <w:numPr>
          <w:ilvl w:val="0"/>
          <w:numId w:val="5"/>
        </w:numPr>
      </w:pPr>
      <w:r>
        <w:t>Confiabilidade é a certeza que os dados dos pacotes chegaram sem terem sido danificados, são dados idênticos aos enviados. Retardo é o atraso da chegada dos dados após envio. Flutuação é o intervalo do tempo de recebimento entre um pacote e outro. Largura de banda é a capacidade da rede de trafegar os dados.</w:t>
      </w:r>
    </w:p>
    <w:p w:rsidR="00DD798F" w:rsidRDefault="00DD798F" w:rsidP="007E78F5">
      <w:pPr>
        <w:pStyle w:val="PargrafodaLista"/>
        <w:numPr>
          <w:ilvl w:val="0"/>
          <w:numId w:val="5"/>
        </w:numPr>
      </w:pPr>
      <w:r>
        <w:t>N sei</w:t>
      </w:r>
    </w:p>
    <w:p w:rsidR="00DD798F" w:rsidRDefault="00DD798F" w:rsidP="007E78F5">
      <w:pPr>
        <w:pStyle w:val="PargrafodaLista"/>
        <w:numPr>
          <w:ilvl w:val="0"/>
          <w:numId w:val="5"/>
        </w:numPr>
      </w:pPr>
      <w:r>
        <w:t xml:space="preserve"> </w:t>
      </w:r>
    </w:p>
    <w:p w:rsidR="00DD798F" w:rsidRDefault="00DD798F" w:rsidP="00DD798F">
      <w:pPr>
        <w:pStyle w:val="PargrafodaLista"/>
        <w:numPr>
          <w:ilvl w:val="1"/>
          <w:numId w:val="5"/>
        </w:numPr>
      </w:pPr>
      <w:r>
        <w:t>Promover a transmissão de dados entre a máquina de origem e máquina de destino</w:t>
      </w:r>
    </w:p>
    <w:p w:rsidR="00DD798F" w:rsidRDefault="00DD798F" w:rsidP="00DD798F">
      <w:pPr>
        <w:pStyle w:val="PargrafodaLista"/>
        <w:numPr>
          <w:ilvl w:val="1"/>
          <w:numId w:val="5"/>
        </w:numPr>
      </w:pPr>
      <w:r>
        <w:t xml:space="preserve">Oferecer confiança e </w:t>
      </w:r>
      <w:proofErr w:type="gramStart"/>
      <w:r>
        <w:t>economia .</w:t>
      </w:r>
      <w:proofErr w:type="gramEnd"/>
    </w:p>
    <w:p w:rsidR="00DD798F" w:rsidRDefault="00DD798F" w:rsidP="00DD798F">
      <w:pPr>
        <w:pStyle w:val="PargrafodaLista"/>
        <w:numPr>
          <w:ilvl w:val="1"/>
          <w:numId w:val="5"/>
        </w:numPr>
      </w:pPr>
      <w:r>
        <w:t>Processos da camada de aplicação</w:t>
      </w:r>
    </w:p>
    <w:p w:rsidR="00DD798F" w:rsidRDefault="00DD798F" w:rsidP="00DD798F">
      <w:pPr>
        <w:pStyle w:val="PargrafodaLista"/>
        <w:numPr>
          <w:ilvl w:val="0"/>
          <w:numId w:val="5"/>
        </w:numPr>
      </w:pPr>
      <w:r>
        <w:t xml:space="preserve">A camada de transporte atua na máquina do usuário final, dando liberdade ao programador interagir com os </w:t>
      </w:r>
      <w:r w:rsidR="000934A5">
        <w:t xml:space="preserve">pacotes </w:t>
      </w:r>
      <w:r>
        <w:t xml:space="preserve">provenientes </w:t>
      </w:r>
      <w:proofErr w:type="gramStart"/>
      <w:r>
        <w:t>da camadas</w:t>
      </w:r>
      <w:proofErr w:type="gramEnd"/>
      <w:r>
        <w:t xml:space="preserve"> superiores</w:t>
      </w:r>
      <w:r w:rsidR="000934A5">
        <w:t>.</w:t>
      </w:r>
    </w:p>
    <w:p w:rsidR="000934A5" w:rsidRDefault="000934A5" w:rsidP="00DD798F">
      <w:pPr>
        <w:pStyle w:val="PargrafodaLista"/>
        <w:numPr>
          <w:ilvl w:val="0"/>
          <w:numId w:val="5"/>
        </w:numPr>
      </w:pPr>
      <w:r>
        <w:t>UDP e TCP são protocolos da camada de transporte. UDP ele não realiza verificação de erros, controle de fluxo e retransmissão de pacotes após um segmento incorreto. TCP faz tudo isso.</w:t>
      </w:r>
    </w:p>
    <w:p w:rsidR="000934A5" w:rsidRDefault="000934A5" w:rsidP="000934A5">
      <w:pPr>
        <w:pStyle w:val="PargrafodaLista"/>
        <w:numPr>
          <w:ilvl w:val="0"/>
          <w:numId w:val="5"/>
        </w:numPr>
      </w:pPr>
      <w:r>
        <w:t xml:space="preserve"> </w:t>
      </w:r>
    </w:p>
    <w:p w:rsidR="000934A5" w:rsidRDefault="000934A5" w:rsidP="000934A5">
      <w:pPr>
        <w:pStyle w:val="PargrafodaLista"/>
        <w:numPr>
          <w:ilvl w:val="1"/>
          <w:numId w:val="5"/>
        </w:numPr>
      </w:pPr>
      <w:r>
        <w:t>Roteador recebendo carga a mais do que pode manipular</w:t>
      </w:r>
    </w:p>
    <w:p w:rsidR="000934A5" w:rsidRDefault="000934A5" w:rsidP="000934A5">
      <w:pPr>
        <w:pStyle w:val="PargrafodaLista"/>
        <w:numPr>
          <w:ilvl w:val="1"/>
          <w:numId w:val="5"/>
        </w:numPr>
      </w:pPr>
      <w:r>
        <w:t xml:space="preserve">Um recurso consegue transmitir </w:t>
      </w:r>
      <w:proofErr w:type="gramStart"/>
      <w:r>
        <w:t>um carga</w:t>
      </w:r>
      <w:proofErr w:type="gramEnd"/>
      <w:r>
        <w:t xml:space="preserve"> de dados muito desproporcional a outro recurso.</w:t>
      </w:r>
    </w:p>
    <w:p w:rsidR="000934A5" w:rsidRDefault="000934A5" w:rsidP="000934A5">
      <w:pPr>
        <w:pStyle w:val="PargrafodaLista"/>
        <w:numPr>
          <w:ilvl w:val="1"/>
          <w:numId w:val="5"/>
        </w:numPr>
      </w:pPr>
      <w:r>
        <w:lastRenderedPageBreak/>
        <w:t>Sobrecarga de requisições ao servidor.</w:t>
      </w:r>
    </w:p>
    <w:p w:rsidR="000934A5" w:rsidRDefault="000934A5" w:rsidP="000934A5">
      <w:pPr>
        <w:pStyle w:val="PargrafodaLista"/>
        <w:numPr>
          <w:ilvl w:val="1"/>
          <w:numId w:val="5"/>
        </w:numPr>
      </w:pPr>
      <w:r>
        <w:t>Falta de configurações</w:t>
      </w:r>
      <w:proofErr w:type="gramStart"/>
      <w:r>
        <w:t xml:space="preserve">  </w:t>
      </w:r>
      <w:proofErr w:type="gramEnd"/>
      <w:r>
        <w:t>corretas e algoritmos errados</w:t>
      </w:r>
    </w:p>
    <w:p w:rsidR="000934A5" w:rsidRDefault="000934A5" w:rsidP="000934A5">
      <w:pPr>
        <w:pStyle w:val="PargrafodaLista"/>
        <w:numPr>
          <w:ilvl w:val="0"/>
          <w:numId w:val="5"/>
        </w:numPr>
      </w:pPr>
      <w:r>
        <w:t>Produto da banda pelo retardo</w:t>
      </w:r>
    </w:p>
    <w:p w:rsidR="000934A5" w:rsidRDefault="000934A5" w:rsidP="000934A5">
      <w:pPr>
        <w:pStyle w:val="PargrafodaLista"/>
        <w:numPr>
          <w:ilvl w:val="0"/>
          <w:numId w:val="5"/>
        </w:numPr>
      </w:pPr>
      <w:proofErr w:type="spellStart"/>
      <w:r>
        <w:t>Ta</w:t>
      </w:r>
      <w:proofErr w:type="spellEnd"/>
      <w:r>
        <w:t xml:space="preserve"> lá</w:t>
      </w:r>
    </w:p>
    <w:p w:rsidR="000934A5" w:rsidRDefault="00F54250" w:rsidP="000934A5">
      <w:pPr>
        <w:pStyle w:val="PargrafodaLista"/>
        <w:numPr>
          <w:ilvl w:val="0"/>
          <w:numId w:val="5"/>
        </w:numPr>
      </w:pPr>
      <w:r>
        <w:t>Na camada de aplicação é camada são encontradas as aplicações para os usuários.</w:t>
      </w:r>
    </w:p>
    <w:p w:rsidR="00F54250" w:rsidRDefault="00F54250" w:rsidP="000934A5">
      <w:pPr>
        <w:pStyle w:val="PargrafodaLista"/>
        <w:numPr>
          <w:ilvl w:val="0"/>
          <w:numId w:val="5"/>
        </w:numPr>
      </w:pPr>
      <w:r>
        <w:t xml:space="preserve">O </w:t>
      </w:r>
      <w:proofErr w:type="spellStart"/>
      <w:r>
        <w:t>app</w:t>
      </w:r>
      <w:proofErr w:type="spellEnd"/>
      <w:r>
        <w:t xml:space="preserve"> utiliza o </w:t>
      </w:r>
      <w:proofErr w:type="spellStart"/>
      <w:r>
        <w:t>resolvedor</w:t>
      </w:r>
      <w:proofErr w:type="spellEnd"/>
      <w:r>
        <w:t xml:space="preserve"> e passa o nome como parâmetro, o </w:t>
      </w:r>
      <w:proofErr w:type="spellStart"/>
      <w:r>
        <w:t>resolvedor</w:t>
      </w:r>
      <w:proofErr w:type="spellEnd"/>
      <w:r>
        <w:t xml:space="preserve"> utiliza um pacote UDP para o servidor DNS local que retorna um endereço IP em seguida o </w:t>
      </w:r>
      <w:proofErr w:type="spellStart"/>
      <w:r>
        <w:t>resolvedor</w:t>
      </w:r>
      <w:proofErr w:type="spellEnd"/>
      <w:r>
        <w:t xml:space="preserve"> retorno o endereço IP para o </w:t>
      </w:r>
      <w:proofErr w:type="spellStart"/>
      <w:r>
        <w:t>app</w:t>
      </w:r>
      <w:proofErr w:type="spellEnd"/>
      <w:r>
        <w:t xml:space="preserve"> para que possam estabelecer uma conexão TCP.</w:t>
      </w:r>
    </w:p>
    <w:p w:rsidR="00F54250" w:rsidRPr="00191BB4" w:rsidRDefault="00F54250" w:rsidP="000934A5">
      <w:pPr>
        <w:pStyle w:val="PargrafodaLista"/>
        <w:numPr>
          <w:ilvl w:val="0"/>
          <w:numId w:val="5"/>
        </w:numPr>
      </w:pPr>
      <w:bookmarkStart w:id="0" w:name="_GoBack"/>
      <w:bookmarkEnd w:id="0"/>
      <w:r>
        <w:t xml:space="preserve"> </w:t>
      </w:r>
    </w:p>
    <w:sectPr w:rsidR="00F54250" w:rsidRPr="00191B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812D7"/>
    <w:multiLevelType w:val="hybridMultilevel"/>
    <w:tmpl w:val="EE2A8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1598A"/>
    <w:multiLevelType w:val="hybridMultilevel"/>
    <w:tmpl w:val="A98855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287C3E"/>
    <w:multiLevelType w:val="hybridMultilevel"/>
    <w:tmpl w:val="5464F0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430DD3"/>
    <w:multiLevelType w:val="hybridMultilevel"/>
    <w:tmpl w:val="05D2B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2623F0"/>
    <w:multiLevelType w:val="hybridMultilevel"/>
    <w:tmpl w:val="B558A3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165"/>
    <w:rsid w:val="000934A5"/>
    <w:rsid w:val="001418C6"/>
    <w:rsid w:val="00191BB4"/>
    <w:rsid w:val="00595512"/>
    <w:rsid w:val="006E3565"/>
    <w:rsid w:val="00723165"/>
    <w:rsid w:val="007A56D2"/>
    <w:rsid w:val="007E78F5"/>
    <w:rsid w:val="00A14195"/>
    <w:rsid w:val="00A201C1"/>
    <w:rsid w:val="00D2583E"/>
    <w:rsid w:val="00DD798F"/>
    <w:rsid w:val="00F5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B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438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4</cp:revision>
  <dcterms:created xsi:type="dcterms:W3CDTF">2016-11-21T19:03:00Z</dcterms:created>
  <dcterms:modified xsi:type="dcterms:W3CDTF">2016-11-21T20:28:00Z</dcterms:modified>
</cp:coreProperties>
</file>