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74" w:rsidRPr="00912174" w:rsidRDefault="00912174" w:rsidP="00912174">
      <w:pPr>
        <w:pStyle w:val="Corpodetexto"/>
        <w:ind w:left="161"/>
        <w:rPr>
          <w:lang w:val="pt-BR"/>
        </w:rPr>
      </w:pPr>
      <w:r w:rsidRPr="00912174">
        <w:rPr>
          <w:lang w:val="pt-BR"/>
        </w:rPr>
        <w:t>1.3.1 Conceito do TCP/IP</w:t>
      </w:r>
    </w:p>
    <w:p w:rsidR="00912174" w:rsidRPr="00912174" w:rsidRDefault="00912174" w:rsidP="00912174">
      <w:pPr>
        <w:pStyle w:val="Corpodetexto"/>
        <w:spacing w:before="4"/>
        <w:rPr>
          <w:sz w:val="31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09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O TCP/IP é o nome genérico para um conjunto de protocolos de comunicação especializados que compartilha um padrão comum de endereçamento, cujas especificações são abertas e são desenvolvidas independentes de programas e equipamentos.</w:t>
      </w:r>
    </w:p>
    <w:p w:rsidR="00912174" w:rsidRPr="00912174" w:rsidRDefault="00912174" w:rsidP="00912174">
      <w:pPr>
        <w:pStyle w:val="Corpodetexto"/>
        <w:spacing w:before="6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08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Podemos dividir conceitualmente o TCP/IP em 4 camadas (modelo tradicional): </w:t>
      </w:r>
      <w:r w:rsidRPr="00912174">
        <w:rPr>
          <w:b/>
          <w:sz w:val="24"/>
          <w:lang w:val="pt-BR"/>
        </w:rPr>
        <w:t xml:space="preserve">host/rede, inter-rede (internet), transporte e aplicação </w:t>
      </w:r>
      <w:r w:rsidRPr="00912174">
        <w:rPr>
          <w:sz w:val="24"/>
          <w:lang w:val="pt-BR"/>
        </w:rPr>
        <w:t xml:space="preserve">ou em 5 camadas (modelo mais recente, chamado de modelo híbrido) para facilitar o seu entendimento: </w:t>
      </w:r>
      <w:r w:rsidRPr="00912174">
        <w:rPr>
          <w:b/>
          <w:sz w:val="24"/>
          <w:lang w:val="pt-BR"/>
        </w:rPr>
        <w:t>física, enlace, rede, transporte e aplicação</w:t>
      </w:r>
      <w:r w:rsidRPr="00912174">
        <w:rPr>
          <w:sz w:val="24"/>
          <w:lang w:val="pt-BR"/>
        </w:rPr>
        <w:t>.</w:t>
      </w:r>
    </w:p>
    <w:p w:rsidR="00912174" w:rsidRPr="00912174" w:rsidRDefault="00912174" w:rsidP="00912174">
      <w:pPr>
        <w:pStyle w:val="Corpodetexto"/>
        <w:spacing w:before="6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before="1" w:line="276" w:lineRule="auto"/>
        <w:ind w:left="161" w:right="410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Embora o TCP/IP e o OSI não sejam compatíveis entre si, ou seja, um protocolo de um modelo não roda no outro, é muito útil, conceitualmente, estabelecermos a relação das funções de uma determinada camada do modelo OSI às funções de uma camada similar no</w:t>
      </w:r>
      <w:r w:rsidRPr="00912174">
        <w:rPr>
          <w:spacing w:val="-5"/>
          <w:sz w:val="24"/>
          <w:lang w:val="pt-BR"/>
        </w:rPr>
        <w:t xml:space="preserve"> </w:t>
      </w:r>
      <w:r w:rsidRPr="00912174">
        <w:rPr>
          <w:sz w:val="24"/>
          <w:lang w:val="pt-BR"/>
        </w:rPr>
        <w:t>TCP/IP.</w:t>
      </w:r>
    </w:p>
    <w:p w:rsidR="00912174" w:rsidRPr="00912174" w:rsidRDefault="00912174" w:rsidP="00912174">
      <w:pPr>
        <w:pStyle w:val="Corpodetexto"/>
        <w:spacing w:before="9"/>
        <w:rPr>
          <w:b w:val="0"/>
          <w:sz w:val="27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1141475</wp:posOffset>
            </wp:positionH>
            <wp:positionV relativeFrom="paragraph">
              <wp:posOffset>228234</wp:posOffset>
            </wp:positionV>
            <wp:extent cx="5353360" cy="17830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174" w:rsidRPr="00912174" w:rsidRDefault="00912174" w:rsidP="00912174">
      <w:pPr>
        <w:pStyle w:val="Corpodetexto"/>
        <w:rPr>
          <w:b w:val="0"/>
          <w:sz w:val="25"/>
          <w:lang w:val="pt-BR"/>
        </w:rPr>
      </w:pPr>
    </w:p>
    <w:p w:rsidR="00912174" w:rsidRPr="00912174" w:rsidRDefault="00912174" w:rsidP="00912174">
      <w:pPr>
        <w:pStyle w:val="Corpodetexto"/>
        <w:spacing w:before="1"/>
        <w:ind w:left="161"/>
        <w:jc w:val="both"/>
        <w:rPr>
          <w:lang w:val="pt-BR"/>
        </w:rPr>
      </w:pPr>
      <w:r w:rsidRPr="00912174">
        <w:rPr>
          <w:lang w:val="pt-BR"/>
        </w:rPr>
        <w:t>Figura 1.5 Camadas modelo de referência TCP/IP.</w:t>
      </w:r>
      <w:r w:rsidRPr="00912174">
        <w:rPr>
          <w:vertAlign w:val="superscript"/>
          <w:lang w:val="pt-BR"/>
        </w:rPr>
        <w:t>1</w:t>
      </w:r>
    </w:p>
    <w:p w:rsidR="00912174" w:rsidRPr="00912174" w:rsidRDefault="00912174" w:rsidP="00912174">
      <w:pPr>
        <w:jc w:val="both"/>
        <w:rPr>
          <w:lang w:val="pt-BR"/>
        </w:rPr>
        <w:sectPr w:rsidR="00912174" w:rsidRPr="00912174">
          <w:pgSz w:w="11910" w:h="16840"/>
          <w:pgMar w:top="1560" w:right="720" w:bottom="700" w:left="1540" w:header="458" w:footer="503" w:gutter="0"/>
          <w:cols w:space="720"/>
        </w:sectPr>
      </w:pPr>
    </w:p>
    <w:p w:rsidR="00912174" w:rsidRPr="00912174" w:rsidRDefault="00912174" w:rsidP="00912174">
      <w:pPr>
        <w:pStyle w:val="PargrafodaLista"/>
        <w:numPr>
          <w:ilvl w:val="3"/>
          <w:numId w:val="1"/>
        </w:numPr>
        <w:tabs>
          <w:tab w:val="left" w:pos="966"/>
        </w:tabs>
        <w:spacing w:before="135"/>
        <w:jc w:val="both"/>
        <w:rPr>
          <w:b/>
          <w:sz w:val="24"/>
          <w:lang w:val="pt-BR"/>
        </w:rPr>
      </w:pPr>
      <w:r w:rsidRPr="00912174">
        <w:rPr>
          <w:b/>
          <w:sz w:val="24"/>
          <w:lang w:val="pt-BR"/>
        </w:rPr>
        <w:lastRenderedPageBreak/>
        <w:t>Camada Física/Enlace</w:t>
      </w:r>
      <w:r w:rsidRPr="00912174">
        <w:rPr>
          <w:b/>
          <w:spacing w:val="-2"/>
          <w:sz w:val="24"/>
          <w:lang w:val="pt-BR"/>
        </w:rPr>
        <w:t xml:space="preserve"> </w:t>
      </w:r>
      <w:r w:rsidRPr="00912174">
        <w:rPr>
          <w:b/>
          <w:sz w:val="24"/>
          <w:lang w:val="pt-BR"/>
        </w:rPr>
        <w:t>(Host/Rede)</w:t>
      </w:r>
    </w:p>
    <w:p w:rsidR="00912174" w:rsidRPr="00912174" w:rsidRDefault="00912174" w:rsidP="00912174">
      <w:pPr>
        <w:pStyle w:val="Corpodetexto"/>
        <w:spacing w:before="1"/>
        <w:rPr>
          <w:sz w:val="31"/>
          <w:lang w:val="pt-BR"/>
        </w:rPr>
      </w:pPr>
    </w:p>
    <w:p w:rsidR="00912174" w:rsidRPr="00912174" w:rsidRDefault="00912174" w:rsidP="00912174">
      <w:pPr>
        <w:ind w:left="161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No modelo TCP/IP de 4 camadas, a camada </w:t>
      </w:r>
      <w:r w:rsidRPr="00912174">
        <w:rPr>
          <w:b/>
          <w:sz w:val="24"/>
          <w:lang w:val="pt-BR"/>
        </w:rPr>
        <w:t xml:space="preserve">Física/Enlace </w:t>
      </w:r>
      <w:r w:rsidRPr="00912174">
        <w:rPr>
          <w:sz w:val="24"/>
          <w:lang w:val="pt-BR"/>
        </w:rPr>
        <w:t>(também chamada de</w:t>
      </w:r>
    </w:p>
    <w:p w:rsidR="00912174" w:rsidRPr="00912174" w:rsidRDefault="00912174" w:rsidP="00912174">
      <w:pPr>
        <w:spacing w:before="41"/>
        <w:ind w:left="161"/>
        <w:jc w:val="both"/>
        <w:rPr>
          <w:sz w:val="24"/>
          <w:lang w:val="pt-BR"/>
        </w:rPr>
      </w:pPr>
      <w:r w:rsidRPr="00912174">
        <w:rPr>
          <w:b/>
          <w:sz w:val="24"/>
          <w:lang w:val="pt-BR"/>
        </w:rPr>
        <w:t>Host/Rede</w:t>
      </w:r>
      <w:r w:rsidRPr="00912174">
        <w:rPr>
          <w:sz w:val="24"/>
          <w:lang w:val="pt-BR"/>
        </w:rPr>
        <w:t>) é a mais baixa e se comunica com o meio físico.</w:t>
      </w:r>
    </w:p>
    <w:p w:rsidR="00912174" w:rsidRPr="00912174" w:rsidRDefault="00912174" w:rsidP="00912174">
      <w:pPr>
        <w:pStyle w:val="Corpodetexto"/>
        <w:spacing w:before="3"/>
        <w:rPr>
          <w:b w:val="0"/>
          <w:sz w:val="31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08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Esta camada não faz distinção às redes físicas que são interligadas para formar a chamada Host/Rede (também denominada de sub-rede). Portanto, como foi pensado no projeto do TCP/IP, qualquer rede pode ser interligada, bastando para isto que seja desenvolvida uma interface que compatibilize as tecnologias empregadas com o protocolo IP. A função da interface é de receber os pacotes IP  da camada de inter-rede e de transmiti-los para a rede</w:t>
      </w:r>
      <w:r w:rsidRPr="00912174">
        <w:rPr>
          <w:spacing w:val="-10"/>
          <w:sz w:val="24"/>
          <w:lang w:val="pt-BR"/>
        </w:rPr>
        <w:t xml:space="preserve"> </w:t>
      </w:r>
      <w:r w:rsidRPr="00912174">
        <w:rPr>
          <w:sz w:val="24"/>
          <w:lang w:val="pt-BR"/>
        </w:rPr>
        <w:t>específica.</w:t>
      </w:r>
    </w:p>
    <w:p w:rsidR="00912174" w:rsidRPr="00912174" w:rsidRDefault="00912174" w:rsidP="00912174">
      <w:pPr>
        <w:pStyle w:val="Corpodetexto"/>
        <w:spacing w:before="8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10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Para realizar essa tarefa, os endereços lógicos IP são traduzidos para os endereços físicos dos hosts ou roteadores conectados à rede (cada interface tem um endereço único, composto pelo código do fabricante mais um número de série, o também chamado endereço MAC).</w:t>
      </w:r>
    </w:p>
    <w:p w:rsidR="00912174" w:rsidRPr="00912174" w:rsidRDefault="00912174" w:rsidP="00912174">
      <w:pPr>
        <w:pStyle w:val="Corpodetexto"/>
        <w:spacing w:before="6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09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Esta camada agrega as funções da camada </w:t>
      </w:r>
      <w:r w:rsidRPr="00912174">
        <w:rPr>
          <w:b/>
          <w:sz w:val="24"/>
          <w:lang w:val="pt-BR"/>
        </w:rPr>
        <w:t xml:space="preserve">Física </w:t>
      </w:r>
      <w:r w:rsidRPr="00912174">
        <w:rPr>
          <w:sz w:val="24"/>
          <w:lang w:val="pt-BR"/>
        </w:rPr>
        <w:t xml:space="preserve">(transmissão de </w:t>
      </w:r>
      <w:r w:rsidRPr="00912174">
        <w:rPr>
          <w:b/>
          <w:sz w:val="24"/>
          <w:lang w:val="pt-BR"/>
        </w:rPr>
        <w:t>Bits</w:t>
      </w:r>
      <w:r w:rsidRPr="00912174">
        <w:rPr>
          <w:sz w:val="24"/>
          <w:lang w:val="pt-BR"/>
        </w:rPr>
        <w:t xml:space="preserve">, que é a PDU da camada física) e da camada de </w:t>
      </w:r>
      <w:r w:rsidRPr="00912174">
        <w:rPr>
          <w:b/>
          <w:sz w:val="24"/>
          <w:lang w:val="pt-BR"/>
        </w:rPr>
        <w:t xml:space="preserve">Enlace </w:t>
      </w:r>
      <w:r w:rsidRPr="00912174">
        <w:rPr>
          <w:sz w:val="24"/>
          <w:lang w:val="pt-BR"/>
        </w:rPr>
        <w:t xml:space="preserve">(transmissão do </w:t>
      </w:r>
      <w:r w:rsidRPr="00912174">
        <w:rPr>
          <w:b/>
          <w:sz w:val="24"/>
          <w:lang w:val="pt-BR"/>
        </w:rPr>
        <w:t xml:space="preserve">Frame, </w:t>
      </w:r>
      <w:r w:rsidRPr="00912174">
        <w:rPr>
          <w:sz w:val="24"/>
          <w:lang w:val="pt-BR"/>
        </w:rPr>
        <w:t>que é nome da PDU dessa camada) do MR OSI/ISO.</w:t>
      </w:r>
    </w:p>
    <w:p w:rsidR="00912174" w:rsidRPr="00912174" w:rsidRDefault="00912174" w:rsidP="00912174">
      <w:pPr>
        <w:pStyle w:val="Corpodetexto"/>
        <w:spacing w:before="7"/>
        <w:rPr>
          <w:b w:val="0"/>
          <w:sz w:val="27"/>
          <w:lang w:val="pt-BR"/>
        </w:rPr>
      </w:pPr>
    </w:p>
    <w:p w:rsidR="00912174" w:rsidRPr="00912174" w:rsidRDefault="00912174" w:rsidP="00912174">
      <w:pPr>
        <w:pStyle w:val="PargrafodaLista"/>
        <w:numPr>
          <w:ilvl w:val="3"/>
          <w:numId w:val="1"/>
        </w:numPr>
        <w:tabs>
          <w:tab w:val="left" w:pos="966"/>
        </w:tabs>
        <w:jc w:val="both"/>
        <w:rPr>
          <w:b/>
          <w:sz w:val="24"/>
          <w:lang w:val="pt-BR"/>
        </w:rPr>
      </w:pPr>
      <w:r w:rsidRPr="00912174">
        <w:rPr>
          <w:b/>
          <w:sz w:val="24"/>
          <w:lang w:val="pt-BR"/>
        </w:rPr>
        <w:t>Camada de Rede</w:t>
      </w:r>
      <w:r w:rsidRPr="00912174">
        <w:rPr>
          <w:b/>
          <w:spacing w:val="-1"/>
          <w:sz w:val="24"/>
          <w:lang w:val="pt-BR"/>
        </w:rPr>
        <w:t xml:space="preserve"> </w:t>
      </w:r>
      <w:r w:rsidRPr="00912174">
        <w:rPr>
          <w:b/>
          <w:sz w:val="24"/>
          <w:lang w:val="pt-BR"/>
        </w:rPr>
        <w:t>(Inter-Rede)</w:t>
      </w:r>
    </w:p>
    <w:p w:rsidR="00912174" w:rsidRPr="00912174" w:rsidRDefault="00912174" w:rsidP="00912174">
      <w:pPr>
        <w:pStyle w:val="Corpodetexto"/>
        <w:spacing w:before="1"/>
        <w:rPr>
          <w:sz w:val="31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09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Esta camada é baseada na solução dos problemas apresentados na conexão das inter-redes. O modelo TCP/IP é baseado na técnica de comutação de pacotes, na qual os hosts podem enviar pacotes para qualquer destino, não interessando até mesmo a ordem de recepção dos pacotes, obrigando as camadas superiores a reordená-los.</w:t>
      </w:r>
    </w:p>
    <w:p w:rsidR="00912174" w:rsidRPr="00912174" w:rsidRDefault="00912174" w:rsidP="00912174">
      <w:pPr>
        <w:pStyle w:val="Corpodetexto"/>
        <w:spacing w:before="9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10"/>
        <w:jc w:val="both"/>
        <w:rPr>
          <w:b/>
          <w:sz w:val="24"/>
          <w:lang w:val="pt-BR"/>
        </w:rPr>
      </w:pPr>
      <w:r w:rsidRPr="00912174">
        <w:rPr>
          <w:sz w:val="24"/>
          <w:lang w:val="pt-BR"/>
        </w:rPr>
        <w:t xml:space="preserve">Para isso a camada inter-rede define o formato de um pacote padrão, ou seja, a </w:t>
      </w:r>
      <w:r w:rsidRPr="00912174">
        <w:rPr>
          <w:b/>
          <w:sz w:val="24"/>
          <w:lang w:val="pt-BR"/>
        </w:rPr>
        <w:t>PDU</w:t>
      </w:r>
      <w:r w:rsidRPr="00912174">
        <w:rPr>
          <w:sz w:val="24"/>
          <w:lang w:val="pt-BR"/>
        </w:rPr>
        <w:t xml:space="preserve">, (denominada de </w:t>
      </w:r>
      <w:r w:rsidRPr="00912174">
        <w:rPr>
          <w:b/>
          <w:sz w:val="24"/>
          <w:lang w:val="pt-BR"/>
        </w:rPr>
        <w:t xml:space="preserve">Datagrama </w:t>
      </w:r>
      <w:r w:rsidRPr="00912174">
        <w:rPr>
          <w:sz w:val="24"/>
          <w:lang w:val="pt-BR"/>
        </w:rPr>
        <w:t xml:space="preserve">nessa camada do TCP/IP) e um protocolo chamado de </w:t>
      </w:r>
      <w:r w:rsidRPr="00912174">
        <w:rPr>
          <w:b/>
          <w:sz w:val="24"/>
          <w:lang w:val="pt-BR"/>
        </w:rPr>
        <w:t>IP.</w:t>
      </w:r>
    </w:p>
    <w:p w:rsidR="00912174" w:rsidRPr="00912174" w:rsidRDefault="00912174" w:rsidP="00912174">
      <w:pPr>
        <w:pStyle w:val="Corpodetexto"/>
        <w:spacing w:before="7"/>
        <w:rPr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10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O tipo de endereçamento utilizado na camada de Rede é o endereçamento lógico (IP).</w:t>
      </w:r>
    </w:p>
    <w:p w:rsidR="00912174" w:rsidRPr="00912174" w:rsidRDefault="00912174" w:rsidP="00912174">
      <w:pPr>
        <w:pStyle w:val="Corpodetexto"/>
        <w:spacing w:before="5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8" w:lineRule="auto"/>
        <w:ind w:left="161" w:right="410" w:hanging="1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A função principal desta camada é de entregar pacotes IP ao seu destino. Essa função também é chamada de </w:t>
      </w:r>
      <w:r w:rsidRPr="00912174">
        <w:rPr>
          <w:b/>
          <w:sz w:val="24"/>
          <w:lang w:val="pt-BR"/>
        </w:rPr>
        <w:t>roteamento</w:t>
      </w:r>
      <w:r w:rsidRPr="00912174">
        <w:rPr>
          <w:sz w:val="24"/>
          <w:lang w:val="pt-BR"/>
        </w:rPr>
        <w:t>.</w:t>
      </w:r>
    </w:p>
    <w:p w:rsidR="00912174" w:rsidRPr="00912174" w:rsidRDefault="00912174" w:rsidP="00912174">
      <w:pPr>
        <w:pStyle w:val="Corpodetexto"/>
        <w:spacing w:before="2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10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Esta camada também tem a função de roteamento e de controle de tráfego, sendo semelhante à camada de rede do MR OSI/ISO.</w:t>
      </w:r>
    </w:p>
    <w:p w:rsidR="00912174" w:rsidRPr="00912174" w:rsidRDefault="00912174" w:rsidP="00912174">
      <w:pPr>
        <w:spacing w:line="276" w:lineRule="auto"/>
        <w:jc w:val="both"/>
        <w:rPr>
          <w:sz w:val="24"/>
          <w:lang w:val="pt-BR"/>
        </w:rPr>
        <w:sectPr w:rsidR="00912174" w:rsidRPr="00912174">
          <w:pgSz w:w="11910" w:h="16840"/>
          <w:pgMar w:top="1560" w:right="720" w:bottom="700" w:left="1540" w:header="458" w:footer="503" w:gutter="0"/>
          <w:cols w:space="720"/>
        </w:sectPr>
      </w:pPr>
    </w:p>
    <w:p w:rsidR="00912174" w:rsidRDefault="00912174" w:rsidP="00912174">
      <w:pPr>
        <w:spacing w:before="135" w:line="276" w:lineRule="auto"/>
        <w:ind w:left="161" w:right="406"/>
        <w:jc w:val="both"/>
        <w:rPr>
          <w:sz w:val="24"/>
        </w:rPr>
      </w:pPr>
      <w:r w:rsidRPr="00912174">
        <w:rPr>
          <w:sz w:val="24"/>
          <w:lang w:val="pt-BR"/>
        </w:rPr>
        <w:lastRenderedPageBreak/>
        <w:t xml:space="preserve">Esta camada recebe por alguns a denominação de Internet (por isso o termo Inter- rede), pois Internet significa “interconexão de redes”. </w:t>
      </w:r>
      <w:r>
        <w:rPr>
          <w:sz w:val="24"/>
        </w:rPr>
        <w:t xml:space="preserve">É </w:t>
      </w:r>
      <w:proofErr w:type="spellStart"/>
      <w:r>
        <w:rPr>
          <w:sz w:val="24"/>
        </w:rPr>
        <w:t>equivalente</w:t>
      </w:r>
      <w:proofErr w:type="spellEnd"/>
      <w:r>
        <w:rPr>
          <w:sz w:val="24"/>
        </w:rPr>
        <w:t xml:space="preserve"> à </w:t>
      </w:r>
      <w:proofErr w:type="spellStart"/>
      <w:r>
        <w:rPr>
          <w:sz w:val="24"/>
        </w:rPr>
        <w:t>camada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Rede</w:t>
      </w:r>
      <w:proofErr w:type="spellEnd"/>
      <w:r>
        <w:rPr>
          <w:sz w:val="24"/>
        </w:rPr>
        <w:t xml:space="preserve"> do MR OSI.</w:t>
      </w:r>
    </w:p>
    <w:p w:rsidR="00912174" w:rsidRDefault="00912174" w:rsidP="00912174">
      <w:pPr>
        <w:pStyle w:val="Corpodetexto"/>
        <w:spacing w:before="6"/>
        <w:rPr>
          <w:b w:val="0"/>
          <w:sz w:val="27"/>
        </w:rPr>
      </w:pPr>
    </w:p>
    <w:p w:rsidR="00912174" w:rsidRDefault="00912174" w:rsidP="00912174">
      <w:pPr>
        <w:pStyle w:val="PargrafodaLista"/>
        <w:numPr>
          <w:ilvl w:val="3"/>
          <w:numId w:val="1"/>
        </w:numPr>
        <w:tabs>
          <w:tab w:val="left" w:pos="966"/>
        </w:tabs>
        <w:spacing w:before="1"/>
        <w:jc w:val="both"/>
        <w:rPr>
          <w:b/>
          <w:sz w:val="24"/>
        </w:rPr>
      </w:pPr>
      <w:proofErr w:type="spellStart"/>
      <w:r>
        <w:rPr>
          <w:b/>
          <w:sz w:val="24"/>
        </w:rPr>
        <w:t>Camada</w:t>
      </w:r>
      <w:proofErr w:type="spellEnd"/>
      <w:r>
        <w:rPr>
          <w:b/>
          <w:sz w:val="24"/>
        </w:rPr>
        <w:t xml:space="preserve"> de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Transporte</w:t>
      </w:r>
      <w:proofErr w:type="spellEnd"/>
    </w:p>
    <w:p w:rsidR="00912174" w:rsidRDefault="00912174" w:rsidP="00912174">
      <w:pPr>
        <w:pStyle w:val="Corpodetexto"/>
        <w:spacing w:before="1"/>
        <w:rPr>
          <w:sz w:val="31"/>
        </w:rPr>
      </w:pPr>
    </w:p>
    <w:p w:rsidR="00912174" w:rsidRDefault="00912174" w:rsidP="00912174">
      <w:pPr>
        <w:spacing w:line="276" w:lineRule="auto"/>
        <w:ind w:left="161" w:right="410"/>
        <w:jc w:val="both"/>
        <w:rPr>
          <w:sz w:val="24"/>
        </w:rPr>
      </w:pPr>
      <w:r w:rsidRPr="00912174">
        <w:rPr>
          <w:sz w:val="24"/>
          <w:lang w:val="pt-BR"/>
        </w:rPr>
        <w:t xml:space="preserve">Esta camada é responsável pela comunicação fim a fim entre uma máquina de origem e uma máquina de destino. </w:t>
      </w:r>
      <w:r>
        <w:rPr>
          <w:sz w:val="24"/>
        </w:rPr>
        <w:t xml:space="preserve">Para </w:t>
      </w:r>
      <w:proofErr w:type="spellStart"/>
      <w:r>
        <w:rPr>
          <w:sz w:val="24"/>
        </w:rPr>
        <w:t>isso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protocolos</w:t>
      </w:r>
      <w:proofErr w:type="spellEnd"/>
      <w:r>
        <w:rPr>
          <w:sz w:val="24"/>
        </w:rPr>
        <w:t>:</w:t>
      </w:r>
    </w:p>
    <w:p w:rsidR="00912174" w:rsidRDefault="00912174" w:rsidP="00912174">
      <w:pPr>
        <w:pStyle w:val="Corpodetexto"/>
        <w:spacing w:before="5"/>
        <w:rPr>
          <w:b w:val="0"/>
          <w:sz w:val="27"/>
        </w:rPr>
      </w:pPr>
    </w:p>
    <w:p w:rsidR="00912174" w:rsidRPr="00912174" w:rsidRDefault="00912174" w:rsidP="00912174">
      <w:pPr>
        <w:pStyle w:val="PargrafodaLista"/>
        <w:numPr>
          <w:ilvl w:val="0"/>
          <w:numId w:val="2"/>
        </w:numPr>
        <w:tabs>
          <w:tab w:val="left" w:pos="445"/>
        </w:tabs>
        <w:spacing w:before="1" w:line="276" w:lineRule="auto"/>
        <w:ind w:right="409" w:firstLine="0"/>
        <w:rPr>
          <w:rFonts w:ascii="Symbol" w:hAnsi="Symbol"/>
          <w:sz w:val="24"/>
          <w:lang w:val="pt-BR"/>
        </w:rPr>
      </w:pPr>
      <w:r w:rsidRPr="00912174">
        <w:rPr>
          <w:b/>
          <w:sz w:val="24"/>
          <w:lang w:val="pt-BR"/>
        </w:rPr>
        <w:t xml:space="preserve">TCP </w:t>
      </w:r>
      <w:r w:rsidRPr="00912174">
        <w:rPr>
          <w:sz w:val="24"/>
          <w:lang w:val="pt-BR"/>
        </w:rPr>
        <w:t>(Transmission Control Protocol) – protocolo orientado a conexão confiável. Este protocolo fragmenta um fluxo de bytes em mensagens e as entrega a camada inter-rede (rede). No destino o TCP remonta as mensagens recebidas em fluxo de bytes. Responsável pelo controle de fluxo, controle de erro, sequencialização e multiplexação do acesso ao nível inter-rede</w:t>
      </w:r>
      <w:r w:rsidRPr="00912174">
        <w:rPr>
          <w:spacing w:val="-2"/>
          <w:sz w:val="24"/>
          <w:lang w:val="pt-BR"/>
        </w:rPr>
        <w:t xml:space="preserve"> </w:t>
      </w:r>
      <w:r w:rsidRPr="00912174">
        <w:rPr>
          <w:sz w:val="24"/>
          <w:lang w:val="pt-BR"/>
        </w:rPr>
        <w:t>(rede).</w:t>
      </w:r>
    </w:p>
    <w:p w:rsidR="00912174" w:rsidRPr="00912174" w:rsidRDefault="00912174" w:rsidP="00912174">
      <w:pPr>
        <w:pStyle w:val="Corpodetexto"/>
        <w:spacing w:before="1"/>
        <w:rPr>
          <w:b w:val="0"/>
          <w:sz w:val="27"/>
          <w:lang w:val="pt-BR"/>
        </w:rPr>
      </w:pPr>
    </w:p>
    <w:p w:rsidR="00912174" w:rsidRPr="00912174" w:rsidRDefault="00912174" w:rsidP="00912174">
      <w:pPr>
        <w:pStyle w:val="PargrafodaLista"/>
        <w:numPr>
          <w:ilvl w:val="0"/>
          <w:numId w:val="2"/>
        </w:numPr>
        <w:tabs>
          <w:tab w:val="left" w:pos="445"/>
        </w:tabs>
        <w:spacing w:before="1" w:line="276" w:lineRule="auto"/>
        <w:ind w:right="408" w:firstLine="0"/>
        <w:rPr>
          <w:rFonts w:ascii="Symbol" w:hAnsi="Symbol"/>
          <w:sz w:val="24"/>
          <w:lang w:val="pt-BR"/>
        </w:rPr>
      </w:pPr>
      <w:r w:rsidRPr="00912174">
        <w:rPr>
          <w:b/>
          <w:sz w:val="24"/>
          <w:lang w:val="pt-BR"/>
        </w:rPr>
        <w:t xml:space="preserve">UDP </w:t>
      </w:r>
      <w:r w:rsidRPr="00912174">
        <w:rPr>
          <w:sz w:val="24"/>
          <w:lang w:val="pt-BR"/>
        </w:rPr>
        <w:t>(User Datagram Protocol) – é um protocolo sem conexão e não confiável para aplicações que não necessitem de controle de fluxo, nem de sequencialização das mensagens (voz e vídeo). O serviço fornecido é somente o de multiplexação e demultiplexação do acesso ao nível inter-rede</w:t>
      </w:r>
      <w:r w:rsidRPr="00912174">
        <w:rPr>
          <w:spacing w:val="-5"/>
          <w:sz w:val="24"/>
          <w:lang w:val="pt-BR"/>
        </w:rPr>
        <w:t xml:space="preserve"> </w:t>
      </w:r>
      <w:r w:rsidRPr="00912174">
        <w:rPr>
          <w:sz w:val="24"/>
          <w:lang w:val="pt-BR"/>
        </w:rPr>
        <w:t>(rede).</w:t>
      </w:r>
    </w:p>
    <w:p w:rsidR="00912174" w:rsidRPr="00912174" w:rsidRDefault="00912174" w:rsidP="00912174">
      <w:pPr>
        <w:pStyle w:val="Corpodetexto"/>
        <w:spacing w:before="4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09" w:hanging="1"/>
        <w:jc w:val="both"/>
        <w:rPr>
          <w:b/>
          <w:sz w:val="24"/>
          <w:lang w:val="pt-BR"/>
        </w:rPr>
      </w:pPr>
      <w:r w:rsidRPr="00912174">
        <w:rPr>
          <w:sz w:val="24"/>
          <w:lang w:val="pt-BR"/>
        </w:rPr>
        <w:t xml:space="preserve">A camada de transporte recebe a </w:t>
      </w:r>
      <w:r w:rsidRPr="00912174">
        <w:rPr>
          <w:b/>
          <w:sz w:val="24"/>
          <w:lang w:val="pt-BR"/>
        </w:rPr>
        <w:t xml:space="preserve">mensagem </w:t>
      </w:r>
      <w:r w:rsidRPr="00912174">
        <w:rPr>
          <w:sz w:val="24"/>
          <w:lang w:val="pt-BR"/>
        </w:rPr>
        <w:t xml:space="preserve">ou </w:t>
      </w:r>
      <w:r w:rsidRPr="00912174">
        <w:rPr>
          <w:b/>
          <w:sz w:val="24"/>
          <w:lang w:val="pt-BR"/>
        </w:rPr>
        <w:t xml:space="preserve">dados </w:t>
      </w:r>
      <w:r w:rsidRPr="00912174">
        <w:rPr>
          <w:sz w:val="24"/>
          <w:lang w:val="pt-BR"/>
        </w:rPr>
        <w:t xml:space="preserve">da camada de Aplicação e deve adequá-los à camada de Rede, muitas das vezes tendo que dividir a mensagem recebida em várias partes, sendo por isso sua </w:t>
      </w:r>
      <w:r w:rsidRPr="00912174">
        <w:rPr>
          <w:b/>
          <w:sz w:val="24"/>
          <w:lang w:val="pt-BR"/>
        </w:rPr>
        <w:t xml:space="preserve">PDU </w:t>
      </w:r>
      <w:r w:rsidRPr="00912174">
        <w:rPr>
          <w:sz w:val="24"/>
          <w:lang w:val="pt-BR"/>
        </w:rPr>
        <w:t xml:space="preserve">denominada de </w:t>
      </w:r>
      <w:r w:rsidRPr="00912174">
        <w:rPr>
          <w:b/>
          <w:sz w:val="24"/>
          <w:lang w:val="pt-BR"/>
        </w:rPr>
        <w:t>Segmento.</w:t>
      </w:r>
    </w:p>
    <w:p w:rsidR="00912174" w:rsidRPr="00912174" w:rsidRDefault="00912174" w:rsidP="00912174">
      <w:pPr>
        <w:pStyle w:val="Corpodetexto"/>
        <w:spacing w:before="6"/>
        <w:rPr>
          <w:sz w:val="27"/>
          <w:lang w:val="pt-BR"/>
        </w:rPr>
      </w:pPr>
    </w:p>
    <w:p w:rsidR="00912174" w:rsidRPr="00912174" w:rsidRDefault="00912174" w:rsidP="00912174">
      <w:pPr>
        <w:ind w:left="161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O tipo de endereçamento utilizado na camada de Transporte é realizado através das</w:t>
      </w:r>
    </w:p>
    <w:p w:rsidR="00912174" w:rsidRDefault="00912174" w:rsidP="00912174">
      <w:pPr>
        <w:spacing w:before="41"/>
        <w:ind w:left="161"/>
        <w:jc w:val="both"/>
        <w:rPr>
          <w:sz w:val="24"/>
        </w:rPr>
      </w:pPr>
      <w:proofErr w:type="spellStart"/>
      <w:r>
        <w:rPr>
          <w:b/>
          <w:sz w:val="24"/>
        </w:rPr>
        <w:t>portas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aplicações</w:t>
      </w:r>
      <w:proofErr w:type="spellEnd"/>
      <w:r>
        <w:rPr>
          <w:sz w:val="24"/>
        </w:rPr>
        <w:t>.</w:t>
      </w:r>
    </w:p>
    <w:p w:rsidR="00912174" w:rsidRDefault="00912174" w:rsidP="00912174">
      <w:pPr>
        <w:pStyle w:val="Corpodetexto"/>
        <w:spacing w:before="3"/>
        <w:rPr>
          <w:b w:val="0"/>
          <w:sz w:val="31"/>
        </w:rPr>
      </w:pPr>
    </w:p>
    <w:p w:rsidR="00912174" w:rsidRPr="00912174" w:rsidRDefault="00912174" w:rsidP="00912174">
      <w:pPr>
        <w:spacing w:before="1" w:line="276" w:lineRule="auto"/>
        <w:ind w:left="161" w:right="408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O conjunto da porta da aplicação, endereço IP e protocolo da camada de Transporte formam um </w:t>
      </w:r>
      <w:r w:rsidRPr="00912174">
        <w:rPr>
          <w:b/>
          <w:sz w:val="24"/>
          <w:lang w:val="pt-BR"/>
        </w:rPr>
        <w:t>Socket</w:t>
      </w:r>
      <w:r w:rsidRPr="00912174">
        <w:rPr>
          <w:sz w:val="24"/>
          <w:lang w:val="pt-BR"/>
        </w:rPr>
        <w:t>, o qual é usado para identificar um determinado processo aplicativo, de forma unívoca.</w:t>
      </w:r>
    </w:p>
    <w:p w:rsidR="00912174" w:rsidRPr="00912174" w:rsidRDefault="00912174" w:rsidP="00912174">
      <w:pPr>
        <w:pStyle w:val="Corpodetexto"/>
        <w:spacing w:before="6"/>
        <w:rPr>
          <w:b w:val="0"/>
          <w:sz w:val="27"/>
          <w:lang w:val="pt-BR"/>
        </w:rPr>
      </w:pPr>
    </w:p>
    <w:p w:rsidR="00912174" w:rsidRDefault="00912174" w:rsidP="00912174">
      <w:pPr>
        <w:pStyle w:val="PargrafodaLista"/>
        <w:numPr>
          <w:ilvl w:val="3"/>
          <w:numId w:val="1"/>
        </w:numPr>
        <w:tabs>
          <w:tab w:val="left" w:pos="966"/>
        </w:tabs>
        <w:spacing w:before="1"/>
        <w:jc w:val="both"/>
        <w:rPr>
          <w:b/>
          <w:sz w:val="24"/>
        </w:rPr>
      </w:pPr>
      <w:proofErr w:type="spellStart"/>
      <w:r>
        <w:rPr>
          <w:b/>
          <w:sz w:val="24"/>
        </w:rPr>
        <w:t>Camada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Aplicação</w:t>
      </w:r>
      <w:proofErr w:type="spellEnd"/>
    </w:p>
    <w:p w:rsidR="00912174" w:rsidRDefault="00912174" w:rsidP="00912174">
      <w:pPr>
        <w:pStyle w:val="Corpodetexto"/>
        <w:spacing w:before="1"/>
        <w:rPr>
          <w:sz w:val="31"/>
        </w:rPr>
      </w:pPr>
    </w:p>
    <w:p w:rsidR="00912174" w:rsidRPr="00912174" w:rsidRDefault="00912174" w:rsidP="00912174">
      <w:pPr>
        <w:spacing w:line="276" w:lineRule="auto"/>
        <w:ind w:left="161" w:right="409" w:hanging="1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A arquitetura de rede TCP/IP não implementa as camadas de apresentação e de sessão de acordo com o MR OSI/ISO, porque na prática elas são pouco usadas pelas aplicações.</w:t>
      </w:r>
    </w:p>
    <w:p w:rsidR="00912174" w:rsidRPr="00912174" w:rsidRDefault="00912174" w:rsidP="00912174">
      <w:pPr>
        <w:pStyle w:val="Corpodetexto"/>
        <w:spacing w:before="7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6" w:lineRule="auto"/>
        <w:ind w:left="161" w:right="410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>Na realidade, o modelo TCP/IP concentra as funções das três camadas superiores do modelo OSI, Sessão, Apresentação e Aplicação, numa única camada chamada de Aplicação.</w:t>
      </w:r>
    </w:p>
    <w:p w:rsidR="00912174" w:rsidRPr="00912174" w:rsidRDefault="00912174" w:rsidP="00912174">
      <w:pPr>
        <w:spacing w:line="276" w:lineRule="auto"/>
        <w:jc w:val="both"/>
        <w:rPr>
          <w:sz w:val="24"/>
          <w:lang w:val="pt-BR"/>
        </w:rPr>
        <w:sectPr w:rsidR="00912174" w:rsidRPr="00912174">
          <w:pgSz w:w="11910" w:h="16840"/>
          <w:pgMar w:top="1560" w:right="720" w:bottom="700" w:left="1540" w:header="458" w:footer="503" w:gutter="0"/>
          <w:cols w:space="720"/>
        </w:sectPr>
      </w:pPr>
    </w:p>
    <w:p w:rsidR="00912174" w:rsidRPr="00912174" w:rsidRDefault="00912174" w:rsidP="00912174">
      <w:pPr>
        <w:spacing w:before="135" w:line="276" w:lineRule="auto"/>
        <w:ind w:left="161" w:right="410" w:hanging="1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lastRenderedPageBreak/>
        <w:t>A camada de aplicação presta serviço aos processos aplicativos ou processos finais. Ela é uma espécie de interface entre o aplicativo propriamente dito e a pilha de protocolos do TCP/IP.</w:t>
      </w:r>
    </w:p>
    <w:p w:rsidR="00912174" w:rsidRPr="00912174" w:rsidRDefault="00912174" w:rsidP="00912174">
      <w:pPr>
        <w:pStyle w:val="Corpodetexto"/>
        <w:spacing w:before="6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before="1" w:line="276" w:lineRule="auto"/>
        <w:ind w:left="161" w:right="408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Os protocolos mais conhecidos desta camada são: </w:t>
      </w:r>
      <w:r w:rsidRPr="00912174">
        <w:rPr>
          <w:b/>
          <w:sz w:val="24"/>
          <w:lang w:val="pt-BR"/>
        </w:rPr>
        <w:t xml:space="preserve">FTP </w:t>
      </w:r>
      <w:r w:rsidRPr="00912174">
        <w:rPr>
          <w:sz w:val="24"/>
          <w:lang w:val="pt-BR"/>
        </w:rPr>
        <w:t xml:space="preserve">(File Transfer Protocol), </w:t>
      </w:r>
      <w:r w:rsidRPr="00912174">
        <w:rPr>
          <w:b/>
          <w:sz w:val="24"/>
          <w:lang w:val="pt-BR"/>
        </w:rPr>
        <w:t xml:space="preserve">TELNET </w:t>
      </w:r>
      <w:r w:rsidRPr="00912174">
        <w:rPr>
          <w:sz w:val="24"/>
          <w:lang w:val="pt-BR"/>
        </w:rPr>
        <w:t xml:space="preserve">(Terminal ou Telecommunication Network), </w:t>
      </w:r>
      <w:r w:rsidRPr="00912174">
        <w:rPr>
          <w:b/>
          <w:sz w:val="24"/>
          <w:lang w:val="pt-BR"/>
        </w:rPr>
        <w:t xml:space="preserve">SMTP </w:t>
      </w:r>
      <w:r w:rsidRPr="00912174">
        <w:rPr>
          <w:sz w:val="24"/>
          <w:lang w:val="pt-BR"/>
        </w:rPr>
        <w:t xml:space="preserve">(Simple Mail Transfer Protocol), </w:t>
      </w:r>
      <w:r w:rsidRPr="00912174">
        <w:rPr>
          <w:b/>
          <w:sz w:val="24"/>
          <w:lang w:val="pt-BR"/>
        </w:rPr>
        <w:t xml:space="preserve">DNS </w:t>
      </w:r>
      <w:r w:rsidRPr="00912174">
        <w:rPr>
          <w:sz w:val="24"/>
          <w:lang w:val="pt-BR"/>
        </w:rPr>
        <w:t xml:space="preserve">(Domain Name Server), </w:t>
      </w:r>
      <w:r w:rsidRPr="00912174">
        <w:rPr>
          <w:b/>
          <w:sz w:val="24"/>
          <w:lang w:val="pt-BR"/>
        </w:rPr>
        <w:t xml:space="preserve">HTTP </w:t>
      </w:r>
      <w:r w:rsidRPr="00912174">
        <w:rPr>
          <w:sz w:val="24"/>
          <w:lang w:val="pt-BR"/>
        </w:rPr>
        <w:t>(Hypertext Transfer Protocol), etc.</w:t>
      </w:r>
    </w:p>
    <w:p w:rsidR="00912174" w:rsidRPr="00912174" w:rsidRDefault="00912174" w:rsidP="00912174">
      <w:pPr>
        <w:pStyle w:val="Corpodetexto"/>
        <w:spacing w:before="6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before="1" w:line="276" w:lineRule="auto"/>
        <w:ind w:left="161" w:right="408" w:hanging="1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A PDU da camada de Aplicação é denominada de </w:t>
      </w:r>
      <w:r w:rsidRPr="00912174">
        <w:rPr>
          <w:b/>
          <w:sz w:val="24"/>
          <w:lang w:val="pt-BR"/>
        </w:rPr>
        <w:t xml:space="preserve">Mensagem </w:t>
      </w:r>
      <w:r w:rsidRPr="00912174">
        <w:rPr>
          <w:sz w:val="24"/>
          <w:lang w:val="pt-BR"/>
        </w:rPr>
        <w:t xml:space="preserve">ou </w:t>
      </w:r>
      <w:r w:rsidRPr="00912174">
        <w:rPr>
          <w:b/>
          <w:sz w:val="24"/>
          <w:lang w:val="pt-BR"/>
        </w:rPr>
        <w:t xml:space="preserve">Dados, </w:t>
      </w:r>
      <w:r w:rsidRPr="00912174">
        <w:rPr>
          <w:sz w:val="24"/>
          <w:lang w:val="pt-BR"/>
        </w:rPr>
        <w:t>pois essas são as informações úteis oriundas do processo aplicativo que se deseja transmitir.</w:t>
      </w:r>
    </w:p>
    <w:p w:rsidR="00912174" w:rsidRPr="00912174" w:rsidRDefault="00912174" w:rsidP="00912174">
      <w:pPr>
        <w:pStyle w:val="Corpodetexto"/>
        <w:spacing w:before="5"/>
        <w:rPr>
          <w:b w:val="0"/>
          <w:sz w:val="27"/>
          <w:lang w:val="pt-BR"/>
        </w:rPr>
      </w:pPr>
    </w:p>
    <w:p w:rsidR="00912174" w:rsidRPr="00912174" w:rsidRDefault="00912174" w:rsidP="00912174">
      <w:pPr>
        <w:spacing w:line="278" w:lineRule="auto"/>
        <w:ind w:left="161" w:right="410"/>
        <w:jc w:val="both"/>
        <w:rPr>
          <w:sz w:val="24"/>
          <w:lang w:val="pt-BR"/>
        </w:rPr>
      </w:pPr>
      <w:r w:rsidRPr="00912174">
        <w:rPr>
          <w:sz w:val="24"/>
          <w:lang w:val="pt-BR"/>
        </w:rPr>
        <w:t xml:space="preserve">O tipo de endereçamento utilizado na camada de Aplicação é o </w:t>
      </w:r>
      <w:r w:rsidRPr="00912174">
        <w:rPr>
          <w:b/>
          <w:sz w:val="24"/>
          <w:lang w:val="pt-BR"/>
        </w:rPr>
        <w:t xml:space="preserve">identificador do processo aplicativo </w:t>
      </w:r>
      <w:r w:rsidRPr="00912174">
        <w:rPr>
          <w:sz w:val="24"/>
          <w:lang w:val="pt-BR"/>
        </w:rPr>
        <w:t>(ID do processo aplicativo).</w:t>
      </w:r>
    </w:p>
    <w:p w:rsidR="000147F8" w:rsidRPr="00912174" w:rsidRDefault="000147F8">
      <w:pPr>
        <w:rPr>
          <w:lang w:val="pt-BR"/>
        </w:rPr>
      </w:pPr>
    </w:p>
    <w:sectPr w:rsidR="000147F8" w:rsidRPr="00912174" w:rsidSect="0001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94988"/>
    <w:multiLevelType w:val="hybridMultilevel"/>
    <w:tmpl w:val="32F89CF6"/>
    <w:lvl w:ilvl="0" w:tplc="002E297E">
      <w:numFmt w:val="bullet"/>
      <w:lvlText w:val=""/>
      <w:lvlJc w:val="left"/>
      <w:pPr>
        <w:ind w:left="161" w:hanging="360"/>
      </w:pPr>
      <w:rPr>
        <w:rFonts w:hint="default"/>
        <w:w w:val="100"/>
      </w:rPr>
    </w:lvl>
    <w:lvl w:ilvl="1" w:tplc="3F1C7980">
      <w:numFmt w:val="bullet"/>
      <w:lvlText w:val=""/>
      <w:lvlJc w:val="left"/>
      <w:pPr>
        <w:ind w:left="881" w:hanging="360"/>
      </w:pPr>
      <w:rPr>
        <w:rFonts w:hint="default"/>
        <w:w w:val="100"/>
      </w:rPr>
    </w:lvl>
    <w:lvl w:ilvl="2" w:tplc="C414AA56">
      <w:numFmt w:val="bullet"/>
      <w:lvlText w:val="•"/>
      <w:lvlJc w:val="left"/>
      <w:pPr>
        <w:ind w:left="1853" w:hanging="360"/>
      </w:pPr>
      <w:rPr>
        <w:rFonts w:hint="default"/>
      </w:rPr>
    </w:lvl>
    <w:lvl w:ilvl="3" w:tplc="4984BD28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61EA9BE">
      <w:numFmt w:val="bullet"/>
      <w:lvlText w:val="•"/>
      <w:lvlJc w:val="left"/>
      <w:pPr>
        <w:ind w:left="3801" w:hanging="360"/>
      </w:pPr>
      <w:rPr>
        <w:rFonts w:hint="default"/>
      </w:rPr>
    </w:lvl>
    <w:lvl w:ilvl="5" w:tplc="7A4ACD4E">
      <w:numFmt w:val="bullet"/>
      <w:lvlText w:val="•"/>
      <w:lvlJc w:val="left"/>
      <w:pPr>
        <w:ind w:left="4775" w:hanging="360"/>
      </w:pPr>
      <w:rPr>
        <w:rFonts w:hint="default"/>
      </w:rPr>
    </w:lvl>
    <w:lvl w:ilvl="6" w:tplc="A1082FBC">
      <w:numFmt w:val="bullet"/>
      <w:lvlText w:val="•"/>
      <w:lvlJc w:val="left"/>
      <w:pPr>
        <w:ind w:left="5749" w:hanging="360"/>
      </w:pPr>
      <w:rPr>
        <w:rFonts w:hint="default"/>
      </w:rPr>
    </w:lvl>
    <w:lvl w:ilvl="7" w:tplc="91FCE054">
      <w:numFmt w:val="bullet"/>
      <w:lvlText w:val="•"/>
      <w:lvlJc w:val="left"/>
      <w:pPr>
        <w:ind w:left="6723" w:hanging="360"/>
      </w:pPr>
      <w:rPr>
        <w:rFonts w:hint="default"/>
      </w:rPr>
    </w:lvl>
    <w:lvl w:ilvl="8" w:tplc="A17C7EA6">
      <w:numFmt w:val="bullet"/>
      <w:lvlText w:val="•"/>
      <w:lvlJc w:val="left"/>
      <w:pPr>
        <w:ind w:left="7697" w:hanging="360"/>
      </w:pPr>
      <w:rPr>
        <w:rFonts w:hint="default"/>
      </w:rPr>
    </w:lvl>
  </w:abstractNum>
  <w:abstractNum w:abstractNumId="1">
    <w:nsid w:val="7E491A14"/>
    <w:multiLevelType w:val="multilevel"/>
    <w:tmpl w:val="105E232A"/>
    <w:lvl w:ilvl="0">
      <w:start w:val="1"/>
      <w:numFmt w:val="decimal"/>
      <w:lvlText w:val="%1"/>
      <w:lvlJc w:val="left"/>
      <w:pPr>
        <w:ind w:left="965" w:hanging="80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5" w:hanging="80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5" w:hanging="80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5" w:hanging="804"/>
        <w:jc w:val="lef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</w:rPr>
    </w:lvl>
    <w:lvl w:ilvl="4">
      <w:numFmt w:val="bullet"/>
      <w:lvlText w:val="•"/>
      <w:lvlJc w:val="left"/>
      <w:pPr>
        <w:ind w:left="4434" w:hanging="804"/>
      </w:pPr>
      <w:rPr>
        <w:rFonts w:hint="default"/>
      </w:rPr>
    </w:lvl>
    <w:lvl w:ilvl="5">
      <w:numFmt w:val="bullet"/>
      <w:lvlText w:val="•"/>
      <w:lvlJc w:val="left"/>
      <w:pPr>
        <w:ind w:left="5302" w:hanging="804"/>
      </w:pPr>
      <w:rPr>
        <w:rFonts w:hint="default"/>
      </w:rPr>
    </w:lvl>
    <w:lvl w:ilvl="6">
      <w:numFmt w:val="bullet"/>
      <w:lvlText w:val="•"/>
      <w:lvlJc w:val="left"/>
      <w:pPr>
        <w:ind w:left="6171" w:hanging="804"/>
      </w:pPr>
      <w:rPr>
        <w:rFonts w:hint="default"/>
      </w:rPr>
    </w:lvl>
    <w:lvl w:ilvl="7">
      <w:numFmt w:val="bullet"/>
      <w:lvlText w:val="•"/>
      <w:lvlJc w:val="left"/>
      <w:pPr>
        <w:ind w:left="7039" w:hanging="804"/>
      </w:pPr>
      <w:rPr>
        <w:rFonts w:hint="default"/>
      </w:rPr>
    </w:lvl>
    <w:lvl w:ilvl="8">
      <w:numFmt w:val="bullet"/>
      <w:lvlText w:val="•"/>
      <w:lvlJc w:val="left"/>
      <w:pPr>
        <w:ind w:left="7908" w:hanging="80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12174"/>
    <w:rsid w:val="000147F8"/>
    <w:rsid w:val="001F7438"/>
    <w:rsid w:val="007660C7"/>
    <w:rsid w:val="0091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1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estinatrio">
    <w:name w:val="envelope address"/>
    <w:basedOn w:val="Normal"/>
    <w:uiPriority w:val="99"/>
    <w:semiHidden/>
    <w:unhideWhenUsed/>
    <w:rsid w:val="007660C7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912174"/>
    <w:rPr>
      <w:b/>
      <w:bCs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12174"/>
    <w:rPr>
      <w:rFonts w:ascii="Arial" w:eastAsia="Arial" w:hAnsi="Arial" w:cs="Arial"/>
      <w:b/>
      <w:bCs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912174"/>
    <w:pPr>
      <w:ind w:left="444" w:hanging="283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839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1</cp:revision>
  <dcterms:created xsi:type="dcterms:W3CDTF">2017-11-23T11:21:00Z</dcterms:created>
  <dcterms:modified xsi:type="dcterms:W3CDTF">2017-11-23T11:22:00Z</dcterms:modified>
</cp:coreProperties>
</file>