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D16" w:rsidRDefault="000B5B8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S03: Memory.dot</w:t>
      </w:r>
    </w:p>
    <w:p w:rsidR="001F6D16" w:rsidRDefault="000B5B83">
      <w:pPr>
        <w:rPr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>Scenarios</w:t>
      </w:r>
      <w:r>
        <w:rPr>
          <w:color w:val="538135" w:themeColor="accent6" w:themeShade="BF"/>
          <w:lang w:val="en-US"/>
        </w:rPr>
        <w:t>:</w:t>
      </w:r>
    </w:p>
    <w:p w:rsidR="001F6D16" w:rsidRDefault="000B5B83">
      <w:r>
        <w:rPr>
          <w:b/>
          <w:color w:val="C45911" w:themeColor="accent2" w:themeShade="BF"/>
          <w:lang w:val="en-US"/>
        </w:rPr>
        <w:t>Task1: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Class </w:t>
      </w:r>
      <w:r>
        <w:rPr>
          <w:i/>
          <w:color w:val="2E74B5" w:themeColor="accent1" w:themeShade="BF"/>
          <w:lang w:val="en-US"/>
        </w:rPr>
        <w:t>Memory.java</w:t>
      </w:r>
      <w:r>
        <w:rPr>
          <w:lang w:val="en-US"/>
        </w:rPr>
        <w:t xml:space="preserve"> is extracted as a superclass from class </w:t>
      </w:r>
      <w:r>
        <w:rPr>
          <w:i/>
          <w:color w:val="2E74B5" w:themeColor="accent1" w:themeShade="BF"/>
          <w:lang w:val="en-US"/>
        </w:rPr>
        <w:t>FreeableMemory</w:t>
      </w:r>
      <w:r>
        <w:rPr>
          <w:color w:val="2E74B5" w:themeColor="accent1" w:themeShade="BF"/>
          <w:lang w:val="en-US"/>
        </w:rPr>
        <w:t>.java</w:t>
      </w:r>
      <w:r>
        <w:rPr>
          <w:lang w:val="en-US"/>
        </w:rPr>
        <w:t>, in version 1.1.1</w:t>
      </w:r>
    </w:p>
    <w:p w:rsidR="001F6D16" w:rsidRDefault="000B5B83">
      <w:pPr>
        <w:rPr>
          <w:lang w:val="en-US"/>
        </w:rPr>
      </w:pPr>
      <w:r>
        <w:rPr>
          <w:lang w:val="en-US"/>
        </w:rPr>
        <w:tab/>
        <w:t xml:space="preserve">__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 __ Incorrect</w:t>
      </w:r>
      <w:r>
        <w:rPr>
          <w:lang w:val="en-US"/>
        </w:rPr>
        <w:tab/>
      </w:r>
      <w:r>
        <w:rPr>
          <w:lang w:val="en-US"/>
        </w:rPr>
        <w:tab/>
        <w:t xml:space="preserve"> __ don’t know</w:t>
      </w:r>
    </w:p>
    <w:p w:rsidR="001F6D16" w:rsidRDefault="000B5B83">
      <w:r>
        <w:rPr>
          <w:b/>
          <w:color w:val="C45911" w:themeColor="accent2" w:themeShade="BF"/>
          <w:lang w:val="en-US"/>
        </w:rPr>
        <w:t>Task2:</w:t>
      </w:r>
      <w:r>
        <w:rPr>
          <w:lang w:val="en-US"/>
        </w:rPr>
        <w:t xml:space="preserve"> Methods originally in </w:t>
      </w:r>
      <w:r>
        <w:rPr>
          <w:i/>
          <w:color w:val="2E74B5" w:themeColor="accent1" w:themeShade="BF"/>
          <w:lang w:val="en-US"/>
        </w:rPr>
        <w:t>FreeableMemory.java</w:t>
      </w:r>
      <w:r>
        <w:rPr>
          <w:lang w:val="en-US"/>
        </w:rPr>
        <w:t xml:space="preserve"> ae reallocated between classes </w:t>
      </w:r>
      <w:r>
        <w:rPr>
          <w:i/>
          <w:color w:val="2E74B5" w:themeColor="accent1" w:themeShade="BF"/>
          <w:lang w:val="en-US"/>
        </w:rPr>
        <w:t xml:space="preserve">Memory.java </w:t>
      </w:r>
      <w:r>
        <w:rPr>
          <w:i/>
          <w:lang w:val="en-US"/>
        </w:rPr>
        <w:t xml:space="preserve">and </w:t>
      </w:r>
      <w:r>
        <w:rPr>
          <w:i/>
          <w:color w:val="2E74B5" w:themeColor="accent1" w:themeShade="BF"/>
          <w:lang w:val="en-US"/>
        </w:rPr>
        <w:t>RefCountedMemory</w:t>
      </w:r>
      <w:r>
        <w:rPr>
          <w:i/>
          <w:color w:val="2E74B5" w:themeColor="accent1" w:themeShade="BF"/>
          <w:lang w:val="en-US"/>
        </w:rPr>
        <w:t>.java</w:t>
      </w:r>
      <w:r>
        <w:rPr>
          <w:lang w:val="en-US"/>
        </w:rPr>
        <w:t>, in version 1.2</w:t>
      </w:r>
      <w:bookmarkStart w:id="0" w:name="_GoBack"/>
      <w:bookmarkEnd w:id="0"/>
      <w:r>
        <w:rPr>
          <w:lang w:val="en-US"/>
        </w:rPr>
        <w:t>.1</w:t>
      </w:r>
    </w:p>
    <w:p w:rsidR="001F6D16" w:rsidRDefault="000B5B83">
      <w:pPr>
        <w:rPr>
          <w:lang w:val="en-US"/>
        </w:rPr>
      </w:pPr>
      <w:r>
        <w:rPr>
          <w:lang w:val="en-US"/>
        </w:rPr>
        <w:tab/>
        <w:t xml:space="preserve">__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 __ Incorrect</w:t>
      </w:r>
      <w:r>
        <w:rPr>
          <w:lang w:val="en-US"/>
        </w:rPr>
        <w:tab/>
      </w:r>
      <w:r>
        <w:rPr>
          <w:lang w:val="en-US"/>
        </w:rPr>
        <w:tab/>
        <w:t xml:space="preserve"> __ don’t know</w:t>
      </w:r>
    </w:p>
    <w:p w:rsidR="001F6D16" w:rsidRDefault="000B5B83">
      <w:pPr>
        <w:rPr>
          <w:i/>
          <w:color w:val="2E74B5" w:themeColor="accent1" w:themeShade="BF"/>
          <w:lang w:val="en-US"/>
        </w:rPr>
      </w:pPr>
      <w:r>
        <w:rPr>
          <w:b/>
          <w:color w:val="C45911" w:themeColor="accent2" w:themeShade="BF"/>
          <w:lang w:val="en-US"/>
        </w:rPr>
        <w:t>Task3:</w:t>
      </w:r>
      <w:r>
        <w:rPr>
          <w:lang w:val="en-US"/>
        </w:rPr>
        <w:t xml:space="preserve"> Class RefCountedMemory.java is added a as a subclass for class </w:t>
      </w:r>
      <w:r>
        <w:rPr>
          <w:i/>
          <w:color w:val="2E74B5" w:themeColor="accent1" w:themeShade="BF"/>
          <w:lang w:val="en-US"/>
        </w:rPr>
        <w:t xml:space="preserve">Memory.java </w:t>
      </w:r>
      <w:r w:rsidRPr="000B5B83">
        <w:rPr>
          <w:lang w:val="en-US"/>
        </w:rPr>
        <w:t>in version 1.2.1</w:t>
      </w:r>
      <w:r>
        <w:rPr>
          <w:i/>
          <w:color w:val="2E74B5" w:themeColor="accent1" w:themeShade="BF"/>
          <w:lang w:val="en-US"/>
        </w:rPr>
        <w:t>.</w:t>
      </w:r>
    </w:p>
    <w:p w:rsidR="001F6D16" w:rsidRDefault="000B5B83">
      <w:pPr>
        <w:rPr>
          <w:lang w:val="en-US"/>
        </w:rPr>
      </w:pPr>
      <w:r>
        <w:rPr>
          <w:i/>
          <w:color w:val="2E74B5" w:themeColor="accent1" w:themeShade="BF"/>
          <w:lang w:val="en-US"/>
        </w:rPr>
        <w:tab/>
      </w:r>
      <w:r>
        <w:rPr>
          <w:lang w:val="en-US"/>
        </w:rPr>
        <w:t xml:space="preserve">__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 __ Incorrect</w:t>
      </w:r>
      <w:r>
        <w:rPr>
          <w:lang w:val="en-US"/>
        </w:rPr>
        <w:tab/>
      </w:r>
      <w:r>
        <w:rPr>
          <w:lang w:val="en-US"/>
        </w:rPr>
        <w:tab/>
        <w:t xml:space="preserve"> __ don’t know</w:t>
      </w:r>
    </w:p>
    <w:p w:rsidR="001F6D16" w:rsidRDefault="000B5B83">
      <w:pPr>
        <w:rPr>
          <w:lang w:val="en-US"/>
        </w:rPr>
      </w:pPr>
      <w:r>
        <w:rPr>
          <w:lang w:val="en-US"/>
        </w:rPr>
        <w:t xml:space="preserve">  </w:t>
      </w:r>
    </w:p>
    <w:p w:rsidR="001F6D16" w:rsidRDefault="000B5B83">
      <w:pPr>
        <w:rPr>
          <w:b/>
          <w:color w:val="538135" w:themeColor="accent6" w:themeShade="BF"/>
          <w:u w:val="single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>Trace Links:</w:t>
      </w:r>
    </w:p>
    <w:p w:rsidR="001F6D16" w:rsidRDefault="000B5B83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Task4:</w:t>
      </w:r>
      <w:r>
        <w:rPr>
          <w:lang w:val="en-US"/>
        </w:rPr>
        <w:t xml:space="preserve"> Class </w:t>
      </w:r>
      <w:r>
        <w:rPr>
          <w:i/>
          <w:color w:val="2E74B5" w:themeColor="accent1" w:themeShade="BF"/>
          <w:lang w:val="en-US"/>
        </w:rPr>
        <w:t>Ref</w:t>
      </w:r>
      <w:r>
        <w:rPr>
          <w:i/>
          <w:color w:val="2E74B5" w:themeColor="accent1" w:themeShade="BF"/>
          <w:lang w:val="en-US"/>
        </w:rPr>
        <w:t>CountedMemory.java</w:t>
      </w:r>
      <w:r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 xml:space="preserve">should be associated with </w:t>
      </w:r>
      <w:r>
        <w:rPr>
          <w:color w:val="2E74B5" w:themeColor="accent1" w:themeShade="BF"/>
          <w:lang w:val="en-US"/>
        </w:rPr>
        <w:t>F3</w:t>
      </w:r>
      <w:r>
        <w:rPr>
          <w:lang w:val="en-US"/>
        </w:rPr>
        <w:t>.</w:t>
      </w:r>
    </w:p>
    <w:p w:rsidR="001F6D16" w:rsidRDefault="000B5B83">
      <w:pPr>
        <w:pStyle w:val="ListParagraph"/>
      </w:pPr>
      <w:r>
        <w:rPr>
          <w:sz w:val="24"/>
          <w:szCs w:val="24"/>
          <w:lang w:val="en-US"/>
        </w:rPr>
        <w:t xml:space="preserve">__ </w:t>
      </w:r>
      <w:proofErr w:type="gramStart"/>
      <w:r>
        <w:rPr>
          <w:sz w:val="24"/>
          <w:szCs w:val="24"/>
          <w:lang w:val="en-US"/>
        </w:rPr>
        <w:t>Correct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 Incorrect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 don’t know </w:t>
      </w:r>
    </w:p>
    <w:p w:rsidR="001F6D16" w:rsidRDefault="001F6D16">
      <w:pPr>
        <w:rPr>
          <w:lang w:val="en-US"/>
        </w:rPr>
      </w:pPr>
    </w:p>
    <w:p w:rsidR="001F6D16" w:rsidRDefault="000B5B83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Task5</w:t>
      </w:r>
      <w:r>
        <w:rPr>
          <w:lang w:val="en-US"/>
        </w:rPr>
        <w:t xml:space="preserve">: Class </w:t>
      </w:r>
      <w:r>
        <w:rPr>
          <w:i/>
          <w:color w:val="2E74B5" w:themeColor="accent1" w:themeShade="BF"/>
          <w:lang w:val="en-US"/>
        </w:rPr>
        <w:t>Memory.java</w:t>
      </w:r>
      <w:r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 xml:space="preserve">should be associated with </w:t>
      </w:r>
      <w:r>
        <w:rPr>
          <w:color w:val="2E74B5" w:themeColor="accent1" w:themeShade="BF"/>
          <w:lang w:val="en-US"/>
        </w:rPr>
        <w:t>F3</w:t>
      </w:r>
      <w:r>
        <w:rPr>
          <w:lang w:val="en-US"/>
        </w:rPr>
        <w:t>.</w:t>
      </w:r>
    </w:p>
    <w:p w:rsidR="001F6D16" w:rsidRDefault="000B5B83">
      <w:pPr>
        <w:pStyle w:val="ListParagraph"/>
      </w:pPr>
      <w:r>
        <w:rPr>
          <w:sz w:val="24"/>
          <w:szCs w:val="24"/>
          <w:lang w:val="en-US"/>
        </w:rPr>
        <w:t xml:space="preserve">__ </w:t>
      </w:r>
      <w:proofErr w:type="gramStart"/>
      <w:r>
        <w:rPr>
          <w:sz w:val="24"/>
          <w:szCs w:val="24"/>
          <w:lang w:val="en-US"/>
        </w:rPr>
        <w:t>Correct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 Incorrect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 don’t know </w:t>
      </w:r>
    </w:p>
    <w:p w:rsidR="001F6D16" w:rsidRDefault="001F6D16"/>
    <w:sectPr w:rsidR="001F6D1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16"/>
    <w:rsid w:val="000B5B83"/>
    <w:rsid w:val="001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74BF"/>
  <w15:docId w15:val="{F08D768B-6077-466E-9519-997F8F80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76F"/>
    <w:pPr>
      <w:spacing w:after="200" w:line="276" w:lineRule="auto"/>
    </w:pPr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E7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Rahimi</dc:creator>
  <dc:description/>
  <cp:lastModifiedBy>Mona Rahimi</cp:lastModifiedBy>
  <cp:revision>15</cp:revision>
  <dcterms:created xsi:type="dcterms:W3CDTF">2019-11-20T21:08:00Z</dcterms:created>
  <dcterms:modified xsi:type="dcterms:W3CDTF">2019-12-12T15:26:00Z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