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B69A5" w14:textId="7960156C" w:rsidR="007E3BA9" w:rsidRDefault="002D0020">
      <w:pPr>
        <w:rPr>
          <w:lang w:val="en-US"/>
        </w:rPr>
      </w:pPr>
      <w:r>
        <w:rPr>
          <w:lang w:val="en-US"/>
        </w:rPr>
        <w:t>Reviews</w:t>
      </w:r>
    </w:p>
    <w:p w14:paraId="60889D12" w14:textId="77777777" w:rsidR="002D0020" w:rsidRDefault="002D0020">
      <w:pPr>
        <w:rPr>
          <w:lang w:val="en-US"/>
        </w:rPr>
      </w:pPr>
    </w:p>
    <w:p w14:paraId="091A1763" w14:textId="14D3B3A3" w:rsidR="002D0020" w:rsidRDefault="002D0020">
      <w:pPr>
        <w:rPr>
          <w:lang w:val="en-US"/>
        </w:rPr>
      </w:pPr>
      <w:r>
        <w:rPr>
          <w:lang w:val="en-US"/>
        </w:rPr>
        <w:t>Algeria</w:t>
      </w:r>
    </w:p>
    <w:p w14:paraId="2F3246E9" w14:textId="7B112143" w:rsidR="002D0020" w:rsidRPr="002D0020" w:rsidRDefault="002D0020">
      <w:pPr>
        <w:rPr>
          <w:lang w:val="en-US"/>
        </w:rPr>
      </w:pPr>
      <w:r>
        <w:t>Algeria is divided into 185 health districts that are each tasked with addressing the healthcare needs of the residents within their jurisdictions. Each district aims to include at least one general hospital and several polyclinics, health centres and treatment rooms, which administer primary and secondary care [11]. The Algerian healthcare system consists of over 242,000 healthcare professionals in the public sector, 23,563 private offices, 9,751 specialized centres and 7,298 general practices, as well as 6,514 dental practices.</w:t>
      </w:r>
    </w:p>
    <w:sectPr w:rsidR="002D0020" w:rsidRPr="002D0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20"/>
    <w:rsid w:val="00140DBE"/>
    <w:rsid w:val="002D0020"/>
    <w:rsid w:val="002F3EAC"/>
    <w:rsid w:val="005716C4"/>
    <w:rsid w:val="007C1596"/>
    <w:rsid w:val="007E3BA9"/>
    <w:rsid w:val="0092718A"/>
    <w:rsid w:val="00BA6F54"/>
    <w:rsid w:val="00BC5A5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33EE"/>
  <w15:chartTrackingRefBased/>
  <w15:docId w15:val="{F6293726-6FBE-4F46-BE7C-49A7F5DB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Words>
  <Characters>471</Characters>
  <Application>Microsoft Office Word</Application>
  <DocSecurity>0</DocSecurity>
  <Lines>3</Lines>
  <Paragraphs>1</Paragraphs>
  <ScaleCrop>false</ScaleCrop>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Mung'atu</dc:creator>
  <cp:keywords/>
  <dc:description/>
  <cp:lastModifiedBy>Joseph Mung'atu</cp:lastModifiedBy>
  <cp:revision>2</cp:revision>
  <dcterms:created xsi:type="dcterms:W3CDTF">2024-02-14T14:07:00Z</dcterms:created>
  <dcterms:modified xsi:type="dcterms:W3CDTF">2024-02-15T07:39:00Z</dcterms:modified>
</cp:coreProperties>
</file>