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E3BA9" w:rsidRDefault="00212D12">
      <w:pPr>
        <w:rPr>
          <w:lang w:val="en-US"/>
        </w:rPr>
      </w:pPr>
      <w:r>
        <w:rPr>
          <w:lang w:val="en-US"/>
        </w:rPr>
        <w:t>Review of the workforce report</w:t>
      </w:r>
    </w:p>
    <w:p w:rsidR="00212D12" w:rsidRDefault="00212D12">
      <w:pPr>
        <w:rPr>
          <w:lang w:val="en-US"/>
        </w:rPr>
      </w:pPr>
      <w:r>
        <w:rPr>
          <w:lang w:val="en-US"/>
        </w:rPr>
        <w:t xml:space="preserve">Issues </w:t>
      </w:r>
    </w:p>
    <w:p w:rsidR="00212D12" w:rsidRPr="00212D12" w:rsidRDefault="00212D12" w:rsidP="00212D12">
      <w:pPr>
        <w:rPr>
          <w:rFonts w:ascii="Arial" w:hAnsi="Arial" w:cs="Arial"/>
          <w:color w:val="1C1C1C"/>
          <w:sz w:val="21"/>
          <w:szCs w:val="21"/>
          <w:shd w:val="clear" w:color="auto" w:fill="FFFFFF"/>
        </w:rPr>
      </w:pPr>
      <w:r w:rsidRPr="00212D12">
        <w:rPr>
          <w:rFonts w:ascii="Arial" w:hAnsi="Arial" w:cs="Arial"/>
          <w:color w:val="1C1C1C"/>
          <w:sz w:val="21"/>
          <w:szCs w:val="21"/>
          <w:shd w:val="clear" w:color="auto" w:fill="FFFFFF"/>
        </w:rPr>
        <w:t xml:space="preserve">What are the particular factors that are causing a shortage of health workers in the WHO Africa Region? </w:t>
      </w:r>
    </w:p>
    <w:p w:rsidR="00212D12" w:rsidRPr="00212D12" w:rsidRDefault="00212D12" w:rsidP="00212D12">
      <w:pPr>
        <w:rPr>
          <w:rFonts w:ascii="Arial" w:hAnsi="Arial" w:cs="Arial"/>
          <w:color w:val="1C1C1C"/>
          <w:sz w:val="21"/>
          <w:szCs w:val="21"/>
          <w:shd w:val="clear" w:color="auto" w:fill="FFFFFF"/>
        </w:rPr>
      </w:pPr>
    </w:p>
    <w:p w:rsidR="00212D12" w:rsidRPr="00212D12" w:rsidRDefault="00212D12" w:rsidP="00212D12">
      <w:pPr>
        <w:rPr>
          <w:rFonts w:ascii="Arial" w:hAnsi="Arial" w:cs="Arial"/>
          <w:color w:val="1C1C1C"/>
          <w:sz w:val="21"/>
          <w:szCs w:val="21"/>
          <w:shd w:val="clear" w:color="auto" w:fill="FFFFFF"/>
        </w:rPr>
      </w:pPr>
      <w:r w:rsidRPr="00212D12">
        <w:rPr>
          <w:rFonts w:ascii="Arial" w:hAnsi="Arial" w:cs="Arial"/>
          <w:color w:val="1C1C1C"/>
          <w:sz w:val="21"/>
          <w:szCs w:val="21"/>
          <w:shd w:val="clear" w:color="auto" w:fill="FFFFFF"/>
        </w:rPr>
        <w:t xml:space="preserve">What are the likely solutions that can be implemented to tackle the shortage of health workers in the WHO Africa Region? </w:t>
      </w:r>
    </w:p>
    <w:p w:rsidR="00212D12" w:rsidRPr="00212D12" w:rsidRDefault="00212D12" w:rsidP="00212D12">
      <w:pPr>
        <w:rPr>
          <w:rFonts w:ascii="Arial" w:hAnsi="Arial" w:cs="Arial"/>
          <w:color w:val="1C1C1C"/>
          <w:sz w:val="21"/>
          <w:szCs w:val="21"/>
          <w:shd w:val="clear" w:color="auto" w:fill="FFFFFF"/>
        </w:rPr>
      </w:pPr>
    </w:p>
    <w:p w:rsidR="00212D12" w:rsidRDefault="00212D12" w:rsidP="00212D12">
      <w:pPr>
        <w:rPr>
          <w:rFonts w:ascii="Arial" w:hAnsi="Arial" w:cs="Arial"/>
          <w:color w:val="1C1C1C"/>
          <w:sz w:val="21"/>
          <w:szCs w:val="21"/>
          <w:shd w:val="clear" w:color="auto" w:fill="FFFFFF"/>
        </w:rPr>
      </w:pPr>
      <w:r w:rsidRPr="00212D12">
        <w:rPr>
          <w:rFonts w:ascii="Arial" w:hAnsi="Arial" w:cs="Arial"/>
          <w:color w:val="1C1C1C"/>
          <w:sz w:val="21"/>
          <w:szCs w:val="21"/>
          <w:shd w:val="clear" w:color="auto" w:fill="FFFFFF"/>
        </w:rPr>
        <w:t>What could be the potential outcomes of not addressing the shortage of health workers in the WHO Africa Region?</w:t>
      </w:r>
    </w:p>
    <w:p w:rsidR="00212D12" w:rsidRDefault="00212D12" w:rsidP="00212D12">
      <w:pPr>
        <w:rPr>
          <w:rFonts w:ascii="Arial" w:hAnsi="Arial" w:cs="Arial"/>
          <w:color w:val="1C1C1C"/>
          <w:sz w:val="21"/>
          <w:szCs w:val="21"/>
          <w:shd w:val="clear" w:color="auto" w:fill="FFFFFF"/>
        </w:rPr>
      </w:pPr>
    </w:p>
    <w:p w:rsidR="00212D12" w:rsidRPr="00212D12" w:rsidRDefault="00212D12" w:rsidP="00212D12">
      <w:pPr>
        <w:rPr>
          <w:lang w:val="en-US"/>
        </w:rPr>
      </w:pPr>
      <w:r>
        <w:rPr>
          <w:rFonts w:ascii="Arial" w:hAnsi="Arial" w:cs="Arial"/>
          <w:color w:val="1C1C1C"/>
          <w:sz w:val="21"/>
          <w:szCs w:val="21"/>
          <w:shd w:val="clear" w:color="auto" w:fill="FFFFFF"/>
        </w:rPr>
        <w:t>The WHO Africa Region suffers from a shortage of health workers, which poses a significant threat to public health. We must urgently address this problem by identifying its root causes and implementing effective solutions. Failure to act could lead to a range of consequences, including decreased access to healthcare, lower quality of care, and increased mortality rates. Let us work together to find solutions and ensure that every individual in the WHO Africa Region has access to the care they need.</w:t>
      </w:r>
    </w:p>
    <w:sectPr w:rsidR="00212D12" w:rsidRPr="00212D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D12"/>
    <w:rsid w:val="00140DBE"/>
    <w:rsid w:val="001F5E00"/>
    <w:rsid w:val="00212D12"/>
    <w:rsid w:val="002F3EAC"/>
    <w:rsid w:val="005716C4"/>
    <w:rsid w:val="00747A45"/>
    <w:rsid w:val="007C1596"/>
    <w:rsid w:val="007E3BA9"/>
    <w:rsid w:val="00BA6F54"/>
    <w:rsid w:val="00BC5A5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3EE652"/>
  <w15:chartTrackingRefBased/>
  <w15:docId w15:val="{0A304D46-6C45-4B47-943C-BA4956A48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145</Words>
  <Characters>734</Characters>
  <Application>Microsoft Office Word</Application>
  <DocSecurity>0</DocSecurity>
  <Lines>17</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Mung'atu</dc:creator>
  <cp:keywords/>
  <dc:description/>
  <cp:lastModifiedBy>Joseph Mung'atu</cp:lastModifiedBy>
  <cp:revision>1</cp:revision>
  <dcterms:created xsi:type="dcterms:W3CDTF">2024-04-06T16:01:00Z</dcterms:created>
  <dcterms:modified xsi:type="dcterms:W3CDTF">2024-04-06T18:05:00Z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289e2a4e-8966-49a3-95f9-32f546358b56</vt:lpwstr>
  </property>
</Properties>
</file>