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67.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5360.111694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Flow Diagram &amp; User Stories </w:t>
      </w:r>
    </w:p>
    <w:tbl>
      <w:tblPr>
        <w:tblStyle w:val="Table1"/>
        <w:tblW w:w="9360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SWTID-2026-5158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India’s Agricultural Crop Production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39996337890625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39996337890625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37169" cy="54831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7169" cy="5483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945068359375" w:line="219.8203468322754" w:lineRule="auto"/>
        <w:ind w:left="40" w:right="0" w:hanging="13.9399719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Stories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below template to list all the user stories for the product.</w:t>
      </w:r>
    </w:p>
    <w:tbl>
      <w:tblPr>
        <w:tblStyle w:val="Table2"/>
        <w:tblW w:w="14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0"/>
        <w:gridCol w:w="1840"/>
        <w:gridCol w:w="1300"/>
        <w:gridCol w:w="4340"/>
        <w:gridCol w:w="2600"/>
        <w:gridCol w:w="1380"/>
        <w:gridCol w:w="1380"/>
        <w:tblGridChange w:id="0">
          <w:tblGrid>
            <w:gridCol w:w="1660"/>
            <w:gridCol w:w="1840"/>
            <w:gridCol w:w="1300"/>
            <w:gridCol w:w="4340"/>
            <w:gridCol w:w="2600"/>
            <w:gridCol w:w="1380"/>
            <w:gridCol w:w="13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00109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999145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000854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9.80010986328125" w:right="126.7913818359375" w:hanging="0.4000854492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Story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Story / 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Acceptance 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USN-1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0" w:right="176.041259765625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farmer, I want to view state-wise cultivated areas so that I can understand agricultural land distribution.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800537109375" w:right="156.597900390625" w:firstLine="11.79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dashboard displays cultivated areas for all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29.000244140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Crop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USN-2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29.88847255706787" w:lineRule="auto"/>
              <w:ind w:left="130" w:right="484.16687011718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farmer, I want to compare cultivated areas of different crops so that I can select suitable crops.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5997314453125" w:right="484.1668701171875" w:hanging="6.5997314453125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2.39990234375" w:right="160" w:firstLine="11.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Crop-wise cultivated area visualization is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Yield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USN-3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29.88847255706787" w:lineRule="auto"/>
              <w:ind w:left="0" w:right="439.0283203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farmer, I want to analyze agricultural yield trends over the years so that I can improve future crop planning.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599853515625" w:right="439.0283203125" w:hanging="3.599853515625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800537109375" w:right="82.198486328125" w:firstLine="11.79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Year-wise yield trend graph is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34.59960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9960937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29.0002441406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Summary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USN-4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29.88847255706787" w:lineRule="auto"/>
              <w:ind w:left="130" w:right="439.0283203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farmer, I want to view total production and yield KPIs so that I can quickly evaluate agricultural performance.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599853515625" w:right="439.0283203125" w:hanging="3.599853515625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KPI cards display total production and yield.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Farmer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40.79986572265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29.88847255706787" w:lineRule="auto"/>
              <w:ind w:left="133.599853515625" w:right="439.0283203125" w:hanging="3.59985351562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farmer, I want to view state-wise agricultural production so that I can identify high-performing regions.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State-wise production dashboard is displayed.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34.79980468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29.000244140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Policymaker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29.88847255706787" w:lineRule="auto"/>
              <w:ind w:left="0" w:right="486.85852050781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USN-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39990234375" w:right="486.8585205078125" w:hanging="7.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policymaker, I want to analyze agricultural production across different states so that I can allocate resources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Acceptance Criteria State-wise comparison dashboard is available.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Agricultural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Yield 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40.79986572265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agricultural officer, I want to identify crop production trends so that I can provide better recommendations to farmers.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Crop-wise and season-wise analysis is available.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34.5996093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29.000244140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1461.39404296875" w:top="1425.1171875" w:left="1430" w:right="5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