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82036" w14:textId="0050D8CE" w:rsidR="00395BBC" w:rsidRDefault="00395BBC" w:rsidP="00395BBC">
      <w:pPr>
        <w:rPr>
          <w:color w:val="000000" w:themeColor="text1"/>
        </w:rPr>
      </w:pPr>
      <w:r>
        <w:rPr>
          <w:noProof/>
        </w:rPr>
        <w:drawing>
          <wp:inline distT="0" distB="0" distL="0" distR="0" wp14:anchorId="3DE3CD66" wp14:editId="3FC84020">
            <wp:extent cx="5943600" cy="23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045"/>
                    </a:xfrm>
                    <a:prstGeom prst="rect">
                      <a:avLst/>
                    </a:prstGeom>
                  </pic:spPr>
                </pic:pic>
              </a:graphicData>
            </a:graphic>
          </wp:inline>
        </w:drawing>
      </w:r>
    </w:p>
    <w:p w14:paraId="389A0DC2" w14:textId="27F307FE" w:rsidR="00395BBC" w:rsidRDefault="00395BBC" w:rsidP="00395BBC">
      <w:pPr>
        <w:rPr>
          <w:color w:val="000000" w:themeColor="text1"/>
        </w:rPr>
      </w:pPr>
    </w:p>
    <w:p w14:paraId="31866DB2" w14:textId="7D75E858" w:rsidR="00395BBC" w:rsidRDefault="00395BBC" w:rsidP="00395BBC">
      <w:pPr>
        <w:rPr>
          <w:color w:val="000000" w:themeColor="text1"/>
        </w:rPr>
      </w:pPr>
      <w:r w:rsidRPr="00395BBC">
        <w:drawing>
          <wp:inline distT="0" distB="0" distL="0" distR="0" wp14:anchorId="4F2645ED" wp14:editId="0A557562">
            <wp:extent cx="5753100" cy="627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6276975"/>
                    </a:xfrm>
                    <a:prstGeom prst="rect">
                      <a:avLst/>
                    </a:prstGeom>
                  </pic:spPr>
                </pic:pic>
              </a:graphicData>
            </a:graphic>
          </wp:inline>
        </w:drawing>
      </w:r>
    </w:p>
    <w:p w14:paraId="2F5F7267" w14:textId="77777777" w:rsidR="00395BBC" w:rsidRDefault="00395BBC" w:rsidP="00395BBC">
      <w:pPr>
        <w:rPr>
          <w:color w:val="000000" w:themeColor="text1"/>
        </w:rPr>
      </w:pPr>
    </w:p>
    <w:p w14:paraId="068769EA" w14:textId="7A5CB75A" w:rsidR="00395BBC" w:rsidRDefault="00395BBC" w:rsidP="00395BBC">
      <w:pPr>
        <w:rPr>
          <w:color w:val="000000" w:themeColor="text1"/>
        </w:rPr>
      </w:pPr>
      <w:r w:rsidRPr="00395BBC">
        <w:lastRenderedPageBreak/>
        <w:drawing>
          <wp:inline distT="0" distB="0" distL="0" distR="0" wp14:anchorId="36CEC208" wp14:editId="39199985">
            <wp:extent cx="5943600" cy="996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6315"/>
                    </a:xfrm>
                    <a:prstGeom prst="rect">
                      <a:avLst/>
                    </a:prstGeom>
                  </pic:spPr>
                </pic:pic>
              </a:graphicData>
            </a:graphic>
          </wp:inline>
        </w:drawing>
      </w:r>
    </w:p>
    <w:p w14:paraId="51F2E876" w14:textId="43F4E4D6" w:rsidR="00395BBC" w:rsidRDefault="00395BBC" w:rsidP="00395BBC">
      <w:pPr>
        <w:rPr>
          <w:color w:val="000000" w:themeColor="text1"/>
        </w:rPr>
      </w:pPr>
      <w:r w:rsidRPr="00395BBC">
        <w:drawing>
          <wp:inline distT="0" distB="0" distL="0" distR="0" wp14:anchorId="0F1919DD" wp14:editId="17B98A21">
            <wp:extent cx="5943600" cy="1804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4670"/>
                    </a:xfrm>
                    <a:prstGeom prst="rect">
                      <a:avLst/>
                    </a:prstGeom>
                  </pic:spPr>
                </pic:pic>
              </a:graphicData>
            </a:graphic>
          </wp:inline>
        </w:drawing>
      </w:r>
    </w:p>
    <w:p w14:paraId="24FBBF35" w14:textId="1E5D0E4D" w:rsidR="00395BBC" w:rsidRDefault="00395BBC" w:rsidP="00395BBC">
      <w:pPr>
        <w:rPr>
          <w:color w:val="000000" w:themeColor="text1"/>
        </w:rPr>
      </w:pPr>
      <w:r w:rsidRPr="00395BBC">
        <w:drawing>
          <wp:inline distT="0" distB="0" distL="0" distR="0" wp14:anchorId="0EF67F7C" wp14:editId="7423D987">
            <wp:extent cx="5943600" cy="1840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865"/>
                    </a:xfrm>
                    <a:prstGeom prst="rect">
                      <a:avLst/>
                    </a:prstGeom>
                  </pic:spPr>
                </pic:pic>
              </a:graphicData>
            </a:graphic>
          </wp:inline>
        </w:drawing>
      </w:r>
    </w:p>
    <w:p w14:paraId="72FA55FE" w14:textId="72896A00" w:rsidR="00395BBC" w:rsidRDefault="00395BBC" w:rsidP="00395BBC">
      <w:pPr>
        <w:rPr>
          <w:color w:val="000000" w:themeColor="text1"/>
        </w:rPr>
      </w:pPr>
      <w:r w:rsidRPr="00395BBC">
        <w:drawing>
          <wp:inline distT="0" distB="0" distL="0" distR="0" wp14:anchorId="0C155704" wp14:editId="2520B340">
            <wp:extent cx="5943600" cy="1805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5940"/>
                    </a:xfrm>
                    <a:prstGeom prst="rect">
                      <a:avLst/>
                    </a:prstGeom>
                  </pic:spPr>
                </pic:pic>
              </a:graphicData>
            </a:graphic>
          </wp:inline>
        </w:drawing>
      </w:r>
    </w:p>
    <w:p w14:paraId="1CB47458" w14:textId="45AB91A4" w:rsidR="00395BBC" w:rsidRDefault="00395BBC" w:rsidP="00395BBC">
      <w:pPr>
        <w:rPr>
          <w:color w:val="000000" w:themeColor="text1"/>
        </w:rPr>
      </w:pPr>
      <w:r w:rsidRPr="00395BBC">
        <w:lastRenderedPageBreak/>
        <w:drawing>
          <wp:inline distT="0" distB="0" distL="0" distR="0" wp14:anchorId="6B088D93" wp14:editId="590F93F2">
            <wp:extent cx="5943600" cy="2091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1690"/>
                    </a:xfrm>
                    <a:prstGeom prst="rect">
                      <a:avLst/>
                    </a:prstGeom>
                  </pic:spPr>
                </pic:pic>
              </a:graphicData>
            </a:graphic>
          </wp:inline>
        </w:drawing>
      </w:r>
    </w:p>
    <w:p w14:paraId="61FF1B8A" w14:textId="74B58161" w:rsidR="00395BBC" w:rsidRDefault="00395BBC" w:rsidP="00395BBC">
      <w:pPr>
        <w:rPr>
          <w:color w:val="000000" w:themeColor="text1"/>
        </w:rPr>
      </w:pPr>
      <w:r w:rsidRPr="00395BBC">
        <w:drawing>
          <wp:inline distT="0" distB="0" distL="0" distR="0" wp14:anchorId="72314AF0" wp14:editId="4732116C">
            <wp:extent cx="5943600"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9480"/>
                    </a:xfrm>
                    <a:prstGeom prst="rect">
                      <a:avLst/>
                    </a:prstGeom>
                  </pic:spPr>
                </pic:pic>
              </a:graphicData>
            </a:graphic>
          </wp:inline>
        </w:drawing>
      </w:r>
    </w:p>
    <w:p w14:paraId="32586022" w14:textId="77777777" w:rsidR="00395BBC" w:rsidRPr="00395BBC" w:rsidRDefault="00395BBC" w:rsidP="00395BBC">
      <w:pPr>
        <w:rPr>
          <w:color w:val="000000" w:themeColor="text1"/>
        </w:rPr>
      </w:pPr>
    </w:p>
    <w:p w14:paraId="3F36252E" w14:textId="1B3D2C1B" w:rsidR="00395BBC" w:rsidRDefault="00395BBC" w:rsidP="00395BBC">
      <w:pPr>
        <w:pStyle w:val="ListParagraph"/>
        <w:rPr>
          <w:color w:val="000000" w:themeColor="text1"/>
        </w:rPr>
      </w:pPr>
    </w:p>
    <w:tbl>
      <w:tblPr>
        <w:tblStyle w:val="TableGrid"/>
        <w:tblW w:w="0" w:type="auto"/>
        <w:tblLook w:val="04A0" w:firstRow="1" w:lastRow="0" w:firstColumn="1" w:lastColumn="0" w:noHBand="0" w:noVBand="1"/>
      </w:tblPr>
      <w:tblGrid>
        <w:gridCol w:w="2343"/>
        <w:gridCol w:w="4392"/>
        <w:gridCol w:w="2615"/>
      </w:tblGrid>
      <w:tr w:rsidR="00395BBC" w14:paraId="08A8DAE6" w14:textId="77777777" w:rsidTr="00395BBC">
        <w:tc>
          <w:tcPr>
            <w:tcW w:w="2343" w:type="dxa"/>
          </w:tcPr>
          <w:p w14:paraId="0CB596B6" w14:textId="476D690F" w:rsidR="00395BBC" w:rsidRPr="00395BBC" w:rsidRDefault="00395BBC" w:rsidP="00395BBC">
            <w:pPr>
              <w:rPr>
                <w:b/>
                <w:bCs/>
                <w:color w:val="000000" w:themeColor="text1"/>
              </w:rPr>
            </w:pPr>
            <w:r w:rsidRPr="00395BBC">
              <w:rPr>
                <w:b/>
                <w:bCs/>
                <w:color w:val="000000" w:themeColor="text1"/>
              </w:rPr>
              <w:t>Alert</w:t>
            </w:r>
          </w:p>
        </w:tc>
        <w:tc>
          <w:tcPr>
            <w:tcW w:w="4392" w:type="dxa"/>
          </w:tcPr>
          <w:p w14:paraId="2D638169" w14:textId="73D29D60" w:rsidR="00395BBC" w:rsidRPr="00395BBC" w:rsidRDefault="00395BBC" w:rsidP="00395BBC">
            <w:pPr>
              <w:rPr>
                <w:b/>
                <w:bCs/>
                <w:color w:val="000000" w:themeColor="text1"/>
              </w:rPr>
            </w:pPr>
            <w:r w:rsidRPr="00395BBC">
              <w:rPr>
                <w:b/>
                <w:bCs/>
                <w:color w:val="000000" w:themeColor="text1"/>
              </w:rPr>
              <w:t>Info</w:t>
            </w:r>
          </w:p>
        </w:tc>
        <w:tc>
          <w:tcPr>
            <w:tcW w:w="2615" w:type="dxa"/>
          </w:tcPr>
          <w:p w14:paraId="5D6862F3" w14:textId="1E3968DF" w:rsidR="00395BBC" w:rsidRPr="00395BBC" w:rsidRDefault="00395BBC" w:rsidP="00395BBC">
            <w:pPr>
              <w:rPr>
                <w:b/>
                <w:bCs/>
                <w:color w:val="000000" w:themeColor="text1"/>
              </w:rPr>
            </w:pPr>
            <w:r w:rsidRPr="00395BBC">
              <w:rPr>
                <w:b/>
                <w:bCs/>
                <w:color w:val="000000" w:themeColor="text1"/>
              </w:rPr>
              <w:t>Solution</w:t>
            </w:r>
          </w:p>
        </w:tc>
      </w:tr>
      <w:tr w:rsidR="00395BBC" w14:paraId="294B8A53" w14:textId="77777777" w:rsidTr="00395BBC">
        <w:tc>
          <w:tcPr>
            <w:tcW w:w="2343" w:type="dxa"/>
          </w:tcPr>
          <w:p w14:paraId="50E25C21" w14:textId="2680F505" w:rsidR="00395BBC" w:rsidRDefault="00395BBC" w:rsidP="00395BBC">
            <w:pPr>
              <w:rPr>
                <w:color w:val="000000" w:themeColor="text1"/>
              </w:rPr>
            </w:pPr>
            <w:r w:rsidRPr="00395BBC">
              <w:rPr>
                <w:color w:val="000000" w:themeColor="text1"/>
              </w:rPr>
              <w:t>SQL injection may be possible</w:t>
            </w:r>
          </w:p>
        </w:tc>
        <w:tc>
          <w:tcPr>
            <w:tcW w:w="4392" w:type="dxa"/>
          </w:tcPr>
          <w:p w14:paraId="5C0793FC" w14:textId="77777777" w:rsidR="00395BBC" w:rsidRPr="00395BBC" w:rsidRDefault="00395BBC" w:rsidP="00395BBC">
            <w:pPr>
              <w:rPr>
                <w:color w:val="000000" w:themeColor="text1"/>
              </w:rPr>
            </w:pPr>
            <w:r w:rsidRPr="00395BBC">
              <w:rPr>
                <w:color w:val="000000" w:themeColor="text1"/>
              </w:rPr>
              <w:t xml:space="preserve">The page results were successfully manipulated using the </w:t>
            </w:r>
            <w:proofErr w:type="spellStart"/>
            <w:r w:rsidRPr="00395BBC">
              <w:rPr>
                <w:color w:val="000000" w:themeColor="text1"/>
              </w:rPr>
              <w:t>boolean</w:t>
            </w:r>
            <w:proofErr w:type="spellEnd"/>
            <w:r w:rsidRPr="00395BBC">
              <w:rPr>
                <w:color w:val="000000" w:themeColor="text1"/>
              </w:rPr>
              <w:t xml:space="preserve"> conditions [ZAP' AND '1'='1' </w:t>
            </w:r>
            <w:proofErr w:type="gramStart"/>
            <w:r w:rsidRPr="00395BBC">
              <w:rPr>
                <w:color w:val="000000" w:themeColor="text1"/>
              </w:rPr>
              <w:t>-- ]</w:t>
            </w:r>
            <w:proofErr w:type="gramEnd"/>
            <w:r w:rsidRPr="00395BBC">
              <w:rPr>
                <w:color w:val="000000" w:themeColor="text1"/>
              </w:rPr>
              <w:t xml:space="preserve"> and [ZAP' AND '1'='2' -- ]</w:t>
            </w:r>
          </w:p>
          <w:p w14:paraId="29C523DC" w14:textId="77777777" w:rsidR="00395BBC" w:rsidRPr="00395BBC" w:rsidRDefault="00395BBC" w:rsidP="00395BBC">
            <w:pPr>
              <w:rPr>
                <w:color w:val="000000" w:themeColor="text1"/>
              </w:rPr>
            </w:pPr>
            <w:r w:rsidRPr="00395BBC">
              <w:rPr>
                <w:color w:val="000000" w:themeColor="text1"/>
              </w:rPr>
              <w:t>The parameter value being modified was stripped from the HTML output for the purposes of the comparison</w:t>
            </w:r>
          </w:p>
          <w:p w14:paraId="0AFD6553" w14:textId="77777777" w:rsidR="00395BBC" w:rsidRPr="00395BBC" w:rsidRDefault="00395BBC" w:rsidP="00395BBC">
            <w:pPr>
              <w:rPr>
                <w:color w:val="000000" w:themeColor="text1"/>
              </w:rPr>
            </w:pPr>
            <w:r w:rsidRPr="00395BBC">
              <w:rPr>
                <w:color w:val="000000" w:themeColor="text1"/>
              </w:rPr>
              <w:t>Data was returned for the original parameter.</w:t>
            </w:r>
          </w:p>
          <w:p w14:paraId="2AD2FCAB" w14:textId="77777777" w:rsidR="00395BBC" w:rsidRDefault="00395BBC" w:rsidP="00395BBC">
            <w:pPr>
              <w:rPr>
                <w:color w:val="000000" w:themeColor="text1"/>
              </w:rPr>
            </w:pPr>
            <w:r w:rsidRPr="00395BBC">
              <w:rPr>
                <w:color w:val="000000" w:themeColor="text1"/>
              </w:rPr>
              <w:t>The vulnerability was detected by successfully restricting the data originally returned, by manipulating the parameter</w:t>
            </w:r>
          </w:p>
          <w:p w14:paraId="148DCEC9" w14:textId="77777777" w:rsidR="00395BBC" w:rsidRDefault="00395BBC" w:rsidP="00395BBC">
            <w:pPr>
              <w:rPr>
                <w:color w:val="000000" w:themeColor="text1"/>
              </w:rPr>
            </w:pPr>
          </w:p>
          <w:p w14:paraId="16F54F22" w14:textId="7B33FD6A" w:rsidR="00395BBC" w:rsidRDefault="00395BBC" w:rsidP="00395BBC">
            <w:pPr>
              <w:rPr>
                <w:color w:val="000000" w:themeColor="text1"/>
              </w:rPr>
            </w:pPr>
          </w:p>
        </w:tc>
        <w:tc>
          <w:tcPr>
            <w:tcW w:w="2615" w:type="dxa"/>
          </w:tcPr>
          <w:p w14:paraId="1D107653" w14:textId="77777777" w:rsidR="00395BBC" w:rsidRPr="00395BBC" w:rsidRDefault="00395BBC" w:rsidP="00395BBC">
            <w:pPr>
              <w:rPr>
                <w:color w:val="000000" w:themeColor="text1"/>
              </w:rPr>
            </w:pPr>
            <w:r w:rsidRPr="00395BBC">
              <w:rPr>
                <w:color w:val="000000" w:themeColor="text1"/>
              </w:rPr>
              <w:t xml:space="preserve">Do not trust </w:t>
            </w:r>
            <w:proofErr w:type="gramStart"/>
            <w:r w:rsidRPr="00395BBC">
              <w:rPr>
                <w:color w:val="000000" w:themeColor="text1"/>
              </w:rPr>
              <w:t>client side</w:t>
            </w:r>
            <w:proofErr w:type="gramEnd"/>
            <w:r w:rsidRPr="00395BBC">
              <w:rPr>
                <w:color w:val="000000" w:themeColor="text1"/>
              </w:rPr>
              <w:t xml:space="preserve"> input, even if there is client side validation in place.  </w:t>
            </w:r>
          </w:p>
          <w:p w14:paraId="1B980A2C" w14:textId="77777777" w:rsidR="00395BBC" w:rsidRPr="00395BBC" w:rsidRDefault="00395BBC" w:rsidP="00395BBC">
            <w:pPr>
              <w:rPr>
                <w:color w:val="000000" w:themeColor="text1"/>
              </w:rPr>
            </w:pPr>
            <w:r w:rsidRPr="00395BBC">
              <w:rPr>
                <w:color w:val="000000" w:themeColor="text1"/>
              </w:rPr>
              <w:t>In general, type check all data on the server side.</w:t>
            </w:r>
          </w:p>
          <w:p w14:paraId="32CB006B" w14:textId="77777777" w:rsidR="00395BBC" w:rsidRPr="00395BBC" w:rsidRDefault="00395BBC" w:rsidP="00395BBC">
            <w:pPr>
              <w:rPr>
                <w:color w:val="000000" w:themeColor="text1"/>
              </w:rPr>
            </w:pPr>
            <w:r w:rsidRPr="00395BBC">
              <w:rPr>
                <w:color w:val="000000" w:themeColor="text1"/>
              </w:rPr>
              <w:t xml:space="preserve">If the application uses JDBC, use </w:t>
            </w:r>
            <w:proofErr w:type="spellStart"/>
            <w:r w:rsidRPr="00395BBC">
              <w:rPr>
                <w:color w:val="000000" w:themeColor="text1"/>
              </w:rPr>
              <w:t>PreparedStatement</w:t>
            </w:r>
            <w:proofErr w:type="spellEnd"/>
            <w:r w:rsidRPr="00395BBC">
              <w:rPr>
                <w:color w:val="000000" w:themeColor="text1"/>
              </w:rPr>
              <w:t xml:space="preserve"> or </w:t>
            </w:r>
            <w:proofErr w:type="spellStart"/>
            <w:r w:rsidRPr="00395BBC">
              <w:rPr>
                <w:color w:val="000000" w:themeColor="text1"/>
              </w:rPr>
              <w:t>CallableStatement</w:t>
            </w:r>
            <w:proofErr w:type="spellEnd"/>
            <w:r w:rsidRPr="00395BBC">
              <w:rPr>
                <w:color w:val="000000" w:themeColor="text1"/>
              </w:rPr>
              <w:t>, with parameters passed by '?'</w:t>
            </w:r>
          </w:p>
          <w:p w14:paraId="30DBD8D2" w14:textId="77777777" w:rsidR="00395BBC" w:rsidRPr="00395BBC" w:rsidRDefault="00395BBC" w:rsidP="00395BBC">
            <w:pPr>
              <w:rPr>
                <w:color w:val="000000" w:themeColor="text1"/>
              </w:rPr>
            </w:pPr>
            <w:r w:rsidRPr="00395BBC">
              <w:rPr>
                <w:color w:val="000000" w:themeColor="text1"/>
              </w:rPr>
              <w:t>If the application uses ASP, use ADO Command Objects with strong type checking and parameterized queries.</w:t>
            </w:r>
          </w:p>
          <w:p w14:paraId="7D19C2DB" w14:textId="77777777" w:rsidR="00395BBC" w:rsidRPr="00395BBC" w:rsidRDefault="00395BBC" w:rsidP="00395BBC">
            <w:pPr>
              <w:rPr>
                <w:color w:val="000000" w:themeColor="text1"/>
              </w:rPr>
            </w:pPr>
            <w:r w:rsidRPr="00395BBC">
              <w:rPr>
                <w:color w:val="000000" w:themeColor="text1"/>
              </w:rPr>
              <w:lastRenderedPageBreak/>
              <w:t>If database Stored Procedures can be used, use them.</w:t>
            </w:r>
          </w:p>
          <w:p w14:paraId="60555234" w14:textId="77777777" w:rsidR="00395BBC" w:rsidRPr="00395BBC" w:rsidRDefault="00395BBC" w:rsidP="00395BBC">
            <w:pPr>
              <w:rPr>
                <w:color w:val="000000" w:themeColor="text1"/>
              </w:rPr>
            </w:pPr>
            <w:r w:rsidRPr="00395BBC">
              <w:rPr>
                <w:color w:val="000000" w:themeColor="text1"/>
              </w:rPr>
              <w:t>Do *not* concatenate strings into queries in the stored procedure, or use 'exec', 'exec immediate', or equivalent functionality!</w:t>
            </w:r>
          </w:p>
          <w:p w14:paraId="443F7E77" w14:textId="77777777" w:rsidR="00395BBC" w:rsidRPr="00395BBC" w:rsidRDefault="00395BBC" w:rsidP="00395BBC">
            <w:pPr>
              <w:rPr>
                <w:color w:val="000000" w:themeColor="text1"/>
              </w:rPr>
            </w:pPr>
            <w:r w:rsidRPr="00395BBC">
              <w:rPr>
                <w:color w:val="000000" w:themeColor="text1"/>
              </w:rPr>
              <w:t>Do not create dynamic SQL queries using simple string concatenation.</w:t>
            </w:r>
          </w:p>
          <w:p w14:paraId="52E37272" w14:textId="77777777" w:rsidR="00395BBC" w:rsidRPr="00395BBC" w:rsidRDefault="00395BBC" w:rsidP="00395BBC">
            <w:pPr>
              <w:rPr>
                <w:color w:val="000000" w:themeColor="text1"/>
              </w:rPr>
            </w:pPr>
            <w:r w:rsidRPr="00395BBC">
              <w:rPr>
                <w:color w:val="000000" w:themeColor="text1"/>
              </w:rPr>
              <w:t>Escape all data received from the client.</w:t>
            </w:r>
          </w:p>
          <w:p w14:paraId="7AAA69BC" w14:textId="77777777" w:rsidR="00395BBC" w:rsidRPr="00395BBC" w:rsidRDefault="00395BBC" w:rsidP="00395BBC">
            <w:pPr>
              <w:rPr>
                <w:color w:val="000000" w:themeColor="text1"/>
              </w:rPr>
            </w:pPr>
            <w:r w:rsidRPr="00395BBC">
              <w:rPr>
                <w:color w:val="000000" w:themeColor="text1"/>
              </w:rPr>
              <w:t>Apply a 'whitelist' of allowed characters, or a 'blacklist' of disallowed characters in user input.</w:t>
            </w:r>
          </w:p>
          <w:p w14:paraId="76A747D5" w14:textId="77777777" w:rsidR="00395BBC" w:rsidRPr="00395BBC" w:rsidRDefault="00395BBC" w:rsidP="00395BBC">
            <w:pPr>
              <w:rPr>
                <w:color w:val="000000" w:themeColor="text1"/>
              </w:rPr>
            </w:pPr>
            <w:r w:rsidRPr="00395BBC">
              <w:rPr>
                <w:color w:val="000000" w:themeColor="text1"/>
              </w:rPr>
              <w:t>Apply the principle of least privilege by using the least privileged database user possible.</w:t>
            </w:r>
          </w:p>
          <w:p w14:paraId="0A7B9E02" w14:textId="77777777" w:rsidR="00395BBC" w:rsidRPr="00395BBC" w:rsidRDefault="00395BBC" w:rsidP="00395BBC">
            <w:pPr>
              <w:rPr>
                <w:color w:val="000000" w:themeColor="text1"/>
              </w:rPr>
            </w:pPr>
            <w:proofErr w:type="gramStart"/>
            <w:r w:rsidRPr="00395BBC">
              <w:rPr>
                <w:color w:val="000000" w:themeColor="text1"/>
              </w:rPr>
              <w:t>In particular, avoid</w:t>
            </w:r>
            <w:proofErr w:type="gramEnd"/>
            <w:r w:rsidRPr="00395BBC">
              <w:rPr>
                <w:color w:val="000000" w:themeColor="text1"/>
              </w:rPr>
              <w:t xml:space="preserve"> using the '</w:t>
            </w:r>
            <w:proofErr w:type="spellStart"/>
            <w:r w:rsidRPr="00395BBC">
              <w:rPr>
                <w:color w:val="000000" w:themeColor="text1"/>
              </w:rPr>
              <w:t>sa</w:t>
            </w:r>
            <w:proofErr w:type="spellEnd"/>
            <w:r w:rsidRPr="00395BBC">
              <w:rPr>
                <w:color w:val="000000" w:themeColor="text1"/>
              </w:rPr>
              <w:t>' or '</w:t>
            </w:r>
            <w:proofErr w:type="spellStart"/>
            <w:r w:rsidRPr="00395BBC">
              <w:rPr>
                <w:color w:val="000000" w:themeColor="text1"/>
              </w:rPr>
              <w:t>db</w:t>
            </w:r>
            <w:proofErr w:type="spellEnd"/>
            <w:r w:rsidRPr="00395BBC">
              <w:rPr>
                <w:color w:val="000000" w:themeColor="text1"/>
              </w:rPr>
              <w:t>-owner' database users. This does not eliminate SQL injection, but minimizes its impact.</w:t>
            </w:r>
          </w:p>
          <w:p w14:paraId="5BE98977" w14:textId="43696E4B" w:rsidR="00395BBC" w:rsidRDefault="00395BBC" w:rsidP="00395BBC">
            <w:pPr>
              <w:rPr>
                <w:color w:val="000000" w:themeColor="text1"/>
              </w:rPr>
            </w:pPr>
            <w:r w:rsidRPr="00395BBC">
              <w:rPr>
                <w:color w:val="000000" w:themeColor="text1"/>
              </w:rPr>
              <w:t>Grant the minimum database access that is necessary for the application.</w:t>
            </w:r>
          </w:p>
        </w:tc>
      </w:tr>
      <w:tr w:rsidR="00395BBC" w14:paraId="1E7B2BFD" w14:textId="77777777" w:rsidTr="00395BBC">
        <w:tc>
          <w:tcPr>
            <w:tcW w:w="2343" w:type="dxa"/>
          </w:tcPr>
          <w:p w14:paraId="520661CD" w14:textId="64C185C6" w:rsidR="00395BBC" w:rsidRDefault="00395BBC" w:rsidP="00395BBC">
            <w:pPr>
              <w:rPr>
                <w:color w:val="000000" w:themeColor="text1"/>
              </w:rPr>
            </w:pPr>
            <w:r w:rsidRPr="00395BBC">
              <w:rPr>
                <w:color w:val="000000" w:themeColor="text1"/>
              </w:rPr>
              <w:lastRenderedPageBreak/>
              <w:t>SQL injection may be possible</w:t>
            </w:r>
          </w:p>
        </w:tc>
        <w:tc>
          <w:tcPr>
            <w:tcW w:w="4392" w:type="dxa"/>
          </w:tcPr>
          <w:p w14:paraId="2FC1DD30" w14:textId="77777777" w:rsidR="00395BBC" w:rsidRPr="00395BBC" w:rsidRDefault="00395BBC" w:rsidP="00395BBC">
            <w:pPr>
              <w:rPr>
                <w:color w:val="000000" w:themeColor="text1"/>
              </w:rPr>
            </w:pPr>
            <w:r w:rsidRPr="00395BBC">
              <w:rPr>
                <w:color w:val="000000" w:themeColor="text1"/>
              </w:rPr>
              <w:t xml:space="preserve">The page results were successfully manipulated using the </w:t>
            </w:r>
            <w:proofErr w:type="spellStart"/>
            <w:r w:rsidRPr="00395BBC">
              <w:rPr>
                <w:color w:val="000000" w:themeColor="text1"/>
              </w:rPr>
              <w:t>boolean</w:t>
            </w:r>
            <w:proofErr w:type="spellEnd"/>
            <w:r w:rsidRPr="00395BBC">
              <w:rPr>
                <w:color w:val="000000" w:themeColor="text1"/>
              </w:rPr>
              <w:t xml:space="preserve"> conditions [Login AND 1=1 </w:t>
            </w:r>
            <w:proofErr w:type="gramStart"/>
            <w:r w:rsidRPr="00395BBC">
              <w:rPr>
                <w:color w:val="000000" w:themeColor="text1"/>
              </w:rPr>
              <w:t>-- ]</w:t>
            </w:r>
            <w:proofErr w:type="gramEnd"/>
            <w:r w:rsidRPr="00395BBC">
              <w:rPr>
                <w:color w:val="000000" w:themeColor="text1"/>
              </w:rPr>
              <w:t xml:space="preserve"> and [Login AND 1=2 -- ]</w:t>
            </w:r>
          </w:p>
          <w:p w14:paraId="3B4F472A" w14:textId="77777777" w:rsidR="00395BBC" w:rsidRPr="00395BBC" w:rsidRDefault="00395BBC" w:rsidP="00395BBC">
            <w:pPr>
              <w:rPr>
                <w:color w:val="000000" w:themeColor="text1"/>
              </w:rPr>
            </w:pPr>
            <w:r w:rsidRPr="00395BBC">
              <w:rPr>
                <w:color w:val="000000" w:themeColor="text1"/>
              </w:rPr>
              <w:t>The parameter value being modified was NOT stripped from the HTML output for the purposes of the comparison</w:t>
            </w:r>
          </w:p>
          <w:p w14:paraId="6B69F018" w14:textId="77777777" w:rsidR="00395BBC" w:rsidRPr="00395BBC" w:rsidRDefault="00395BBC" w:rsidP="00395BBC">
            <w:pPr>
              <w:rPr>
                <w:color w:val="000000" w:themeColor="text1"/>
              </w:rPr>
            </w:pPr>
            <w:r w:rsidRPr="00395BBC">
              <w:rPr>
                <w:color w:val="000000" w:themeColor="text1"/>
              </w:rPr>
              <w:t>Data was returned for the original parameter.</w:t>
            </w:r>
          </w:p>
          <w:p w14:paraId="59E2D288" w14:textId="5A2CC0C1" w:rsidR="00395BBC" w:rsidRDefault="00395BBC" w:rsidP="00395BBC">
            <w:pPr>
              <w:rPr>
                <w:color w:val="000000" w:themeColor="text1"/>
              </w:rPr>
            </w:pPr>
            <w:r w:rsidRPr="00395BBC">
              <w:rPr>
                <w:color w:val="000000" w:themeColor="text1"/>
              </w:rPr>
              <w:t>The vulnerability was detected by successfully restricting the data originally returned, by manipulating the parameter</w:t>
            </w:r>
          </w:p>
        </w:tc>
        <w:tc>
          <w:tcPr>
            <w:tcW w:w="2615" w:type="dxa"/>
          </w:tcPr>
          <w:p w14:paraId="18DF5EE7" w14:textId="77777777" w:rsidR="00395BBC" w:rsidRPr="00395BBC" w:rsidRDefault="00395BBC" w:rsidP="00395BBC">
            <w:pPr>
              <w:rPr>
                <w:color w:val="000000" w:themeColor="text1"/>
              </w:rPr>
            </w:pPr>
            <w:r w:rsidRPr="00395BBC">
              <w:rPr>
                <w:color w:val="000000" w:themeColor="text1"/>
              </w:rPr>
              <w:t xml:space="preserve">Do not trust </w:t>
            </w:r>
            <w:proofErr w:type="gramStart"/>
            <w:r w:rsidRPr="00395BBC">
              <w:rPr>
                <w:color w:val="000000" w:themeColor="text1"/>
              </w:rPr>
              <w:t>client side</w:t>
            </w:r>
            <w:proofErr w:type="gramEnd"/>
            <w:r w:rsidRPr="00395BBC">
              <w:rPr>
                <w:color w:val="000000" w:themeColor="text1"/>
              </w:rPr>
              <w:t xml:space="preserve"> input, even if there is client side validation in place.  </w:t>
            </w:r>
          </w:p>
          <w:p w14:paraId="4C488B66" w14:textId="77777777" w:rsidR="00395BBC" w:rsidRPr="00395BBC" w:rsidRDefault="00395BBC" w:rsidP="00395BBC">
            <w:pPr>
              <w:rPr>
                <w:color w:val="000000" w:themeColor="text1"/>
              </w:rPr>
            </w:pPr>
            <w:r w:rsidRPr="00395BBC">
              <w:rPr>
                <w:color w:val="000000" w:themeColor="text1"/>
              </w:rPr>
              <w:t>In general, type check all data on the server side.</w:t>
            </w:r>
          </w:p>
          <w:p w14:paraId="1618ACD6" w14:textId="77777777" w:rsidR="00395BBC" w:rsidRPr="00395BBC" w:rsidRDefault="00395BBC" w:rsidP="00395BBC">
            <w:pPr>
              <w:rPr>
                <w:color w:val="000000" w:themeColor="text1"/>
              </w:rPr>
            </w:pPr>
            <w:r w:rsidRPr="00395BBC">
              <w:rPr>
                <w:color w:val="000000" w:themeColor="text1"/>
              </w:rPr>
              <w:t xml:space="preserve">If the application uses JDBC, use </w:t>
            </w:r>
            <w:proofErr w:type="spellStart"/>
            <w:r w:rsidRPr="00395BBC">
              <w:rPr>
                <w:color w:val="000000" w:themeColor="text1"/>
              </w:rPr>
              <w:t>PreparedStatement</w:t>
            </w:r>
            <w:proofErr w:type="spellEnd"/>
            <w:r w:rsidRPr="00395BBC">
              <w:rPr>
                <w:color w:val="000000" w:themeColor="text1"/>
              </w:rPr>
              <w:t xml:space="preserve"> or </w:t>
            </w:r>
            <w:proofErr w:type="spellStart"/>
            <w:r w:rsidRPr="00395BBC">
              <w:rPr>
                <w:color w:val="000000" w:themeColor="text1"/>
              </w:rPr>
              <w:t>CallableStatement</w:t>
            </w:r>
            <w:proofErr w:type="spellEnd"/>
            <w:r w:rsidRPr="00395BBC">
              <w:rPr>
                <w:color w:val="000000" w:themeColor="text1"/>
              </w:rPr>
              <w:t>, with parameters passed by '?'</w:t>
            </w:r>
          </w:p>
          <w:p w14:paraId="4BAB4CFB" w14:textId="77777777" w:rsidR="00395BBC" w:rsidRPr="00395BBC" w:rsidRDefault="00395BBC" w:rsidP="00395BBC">
            <w:pPr>
              <w:rPr>
                <w:color w:val="000000" w:themeColor="text1"/>
              </w:rPr>
            </w:pPr>
            <w:r w:rsidRPr="00395BBC">
              <w:rPr>
                <w:color w:val="000000" w:themeColor="text1"/>
              </w:rPr>
              <w:t>If the application uses ASP, use ADO Command Objects with strong type checking and parameterized queries.</w:t>
            </w:r>
          </w:p>
          <w:p w14:paraId="05B51EB7" w14:textId="77777777" w:rsidR="00395BBC" w:rsidRPr="00395BBC" w:rsidRDefault="00395BBC" w:rsidP="00395BBC">
            <w:pPr>
              <w:rPr>
                <w:color w:val="000000" w:themeColor="text1"/>
              </w:rPr>
            </w:pPr>
            <w:r w:rsidRPr="00395BBC">
              <w:rPr>
                <w:color w:val="000000" w:themeColor="text1"/>
              </w:rPr>
              <w:lastRenderedPageBreak/>
              <w:t>If database Stored Procedures can be used, use them.</w:t>
            </w:r>
          </w:p>
          <w:p w14:paraId="10680AAE" w14:textId="77777777" w:rsidR="00395BBC" w:rsidRPr="00395BBC" w:rsidRDefault="00395BBC" w:rsidP="00395BBC">
            <w:pPr>
              <w:rPr>
                <w:color w:val="000000" w:themeColor="text1"/>
              </w:rPr>
            </w:pPr>
            <w:r w:rsidRPr="00395BBC">
              <w:rPr>
                <w:color w:val="000000" w:themeColor="text1"/>
              </w:rPr>
              <w:t>Do *not* concatenate strings into queries in the stored procedure, or use 'exec', 'exec immediate', or equivalent functionality!</w:t>
            </w:r>
          </w:p>
          <w:p w14:paraId="026E7188" w14:textId="77777777" w:rsidR="00395BBC" w:rsidRPr="00395BBC" w:rsidRDefault="00395BBC" w:rsidP="00395BBC">
            <w:pPr>
              <w:rPr>
                <w:color w:val="000000" w:themeColor="text1"/>
              </w:rPr>
            </w:pPr>
            <w:r w:rsidRPr="00395BBC">
              <w:rPr>
                <w:color w:val="000000" w:themeColor="text1"/>
              </w:rPr>
              <w:t>Do not create dynamic SQL queries using simple string concatenation.</w:t>
            </w:r>
          </w:p>
          <w:p w14:paraId="62062A59" w14:textId="77777777" w:rsidR="00395BBC" w:rsidRPr="00395BBC" w:rsidRDefault="00395BBC" w:rsidP="00395BBC">
            <w:pPr>
              <w:rPr>
                <w:color w:val="000000" w:themeColor="text1"/>
              </w:rPr>
            </w:pPr>
            <w:r w:rsidRPr="00395BBC">
              <w:rPr>
                <w:color w:val="000000" w:themeColor="text1"/>
              </w:rPr>
              <w:t>Escape all data received from the client.</w:t>
            </w:r>
          </w:p>
          <w:p w14:paraId="21937E2A" w14:textId="77777777" w:rsidR="00395BBC" w:rsidRPr="00395BBC" w:rsidRDefault="00395BBC" w:rsidP="00395BBC">
            <w:pPr>
              <w:rPr>
                <w:color w:val="000000" w:themeColor="text1"/>
              </w:rPr>
            </w:pPr>
            <w:r w:rsidRPr="00395BBC">
              <w:rPr>
                <w:color w:val="000000" w:themeColor="text1"/>
              </w:rPr>
              <w:t>Apply a 'whitelist' of allowed characters, or a 'blacklist' of disallowed characters in user input.</w:t>
            </w:r>
          </w:p>
          <w:p w14:paraId="325BD5F8" w14:textId="77777777" w:rsidR="00395BBC" w:rsidRPr="00395BBC" w:rsidRDefault="00395BBC" w:rsidP="00395BBC">
            <w:pPr>
              <w:rPr>
                <w:color w:val="000000" w:themeColor="text1"/>
              </w:rPr>
            </w:pPr>
            <w:r w:rsidRPr="00395BBC">
              <w:rPr>
                <w:color w:val="000000" w:themeColor="text1"/>
              </w:rPr>
              <w:t>Apply the principle of least privilege by using the least privileged database user possible.</w:t>
            </w:r>
          </w:p>
          <w:p w14:paraId="082C543A" w14:textId="77777777" w:rsidR="00395BBC" w:rsidRPr="00395BBC" w:rsidRDefault="00395BBC" w:rsidP="00395BBC">
            <w:pPr>
              <w:rPr>
                <w:color w:val="000000" w:themeColor="text1"/>
              </w:rPr>
            </w:pPr>
            <w:proofErr w:type="gramStart"/>
            <w:r w:rsidRPr="00395BBC">
              <w:rPr>
                <w:color w:val="000000" w:themeColor="text1"/>
              </w:rPr>
              <w:t>In particular, avoid</w:t>
            </w:r>
            <w:proofErr w:type="gramEnd"/>
            <w:r w:rsidRPr="00395BBC">
              <w:rPr>
                <w:color w:val="000000" w:themeColor="text1"/>
              </w:rPr>
              <w:t xml:space="preserve"> using the '</w:t>
            </w:r>
            <w:proofErr w:type="spellStart"/>
            <w:r w:rsidRPr="00395BBC">
              <w:rPr>
                <w:color w:val="000000" w:themeColor="text1"/>
              </w:rPr>
              <w:t>sa</w:t>
            </w:r>
            <w:proofErr w:type="spellEnd"/>
            <w:r w:rsidRPr="00395BBC">
              <w:rPr>
                <w:color w:val="000000" w:themeColor="text1"/>
              </w:rPr>
              <w:t>' or '</w:t>
            </w:r>
            <w:proofErr w:type="spellStart"/>
            <w:r w:rsidRPr="00395BBC">
              <w:rPr>
                <w:color w:val="000000" w:themeColor="text1"/>
              </w:rPr>
              <w:t>db</w:t>
            </w:r>
            <w:proofErr w:type="spellEnd"/>
            <w:r w:rsidRPr="00395BBC">
              <w:rPr>
                <w:color w:val="000000" w:themeColor="text1"/>
              </w:rPr>
              <w:t>-owner' database users. This does not eliminate SQL injection, but minimizes its impact.</w:t>
            </w:r>
          </w:p>
          <w:p w14:paraId="6DB39C2C" w14:textId="27A7F356" w:rsidR="00395BBC" w:rsidRDefault="00395BBC" w:rsidP="00395BBC">
            <w:pPr>
              <w:rPr>
                <w:color w:val="000000" w:themeColor="text1"/>
              </w:rPr>
            </w:pPr>
            <w:r w:rsidRPr="00395BBC">
              <w:rPr>
                <w:color w:val="000000" w:themeColor="text1"/>
              </w:rPr>
              <w:t>Grant the minimum database access that is necessary for the application.</w:t>
            </w:r>
          </w:p>
        </w:tc>
      </w:tr>
      <w:tr w:rsidR="00395BBC" w14:paraId="5C7C4D84" w14:textId="77777777" w:rsidTr="00395BBC">
        <w:tc>
          <w:tcPr>
            <w:tcW w:w="2343" w:type="dxa"/>
          </w:tcPr>
          <w:p w14:paraId="765340E1" w14:textId="15AC0A39" w:rsidR="00395BBC" w:rsidRDefault="00395BBC" w:rsidP="00395BBC">
            <w:pPr>
              <w:rPr>
                <w:color w:val="000000" w:themeColor="text1"/>
              </w:rPr>
            </w:pPr>
            <w:r w:rsidRPr="00395BBC">
              <w:rPr>
                <w:color w:val="000000" w:themeColor="text1"/>
              </w:rPr>
              <w:lastRenderedPageBreak/>
              <w:t>SQL injection may be possible</w:t>
            </w:r>
          </w:p>
        </w:tc>
        <w:tc>
          <w:tcPr>
            <w:tcW w:w="4392" w:type="dxa"/>
          </w:tcPr>
          <w:p w14:paraId="00BD5AA9" w14:textId="77777777" w:rsidR="00395BBC" w:rsidRPr="00395BBC" w:rsidRDefault="00395BBC" w:rsidP="00395BBC">
            <w:pPr>
              <w:rPr>
                <w:color w:val="000000" w:themeColor="text1"/>
              </w:rPr>
            </w:pPr>
            <w:r w:rsidRPr="00395BBC">
              <w:rPr>
                <w:color w:val="000000" w:themeColor="text1"/>
              </w:rPr>
              <w:t xml:space="preserve">The page results were successfully manipulated using the </w:t>
            </w:r>
            <w:proofErr w:type="spellStart"/>
            <w:r w:rsidRPr="00395BBC">
              <w:rPr>
                <w:color w:val="000000" w:themeColor="text1"/>
              </w:rPr>
              <w:t>boolean</w:t>
            </w:r>
            <w:proofErr w:type="spellEnd"/>
            <w:r w:rsidRPr="00395BBC">
              <w:rPr>
                <w:color w:val="000000" w:themeColor="text1"/>
              </w:rPr>
              <w:t xml:space="preserve"> conditions [Sign Up' AND '1'='1' </w:t>
            </w:r>
            <w:proofErr w:type="gramStart"/>
            <w:r w:rsidRPr="00395BBC">
              <w:rPr>
                <w:color w:val="000000" w:themeColor="text1"/>
              </w:rPr>
              <w:t>-- ]</w:t>
            </w:r>
            <w:proofErr w:type="gramEnd"/>
            <w:r w:rsidRPr="00395BBC">
              <w:rPr>
                <w:color w:val="000000" w:themeColor="text1"/>
              </w:rPr>
              <w:t xml:space="preserve"> and [Sign Up' AND '1'='2' -- ]</w:t>
            </w:r>
          </w:p>
          <w:p w14:paraId="7B4BC8AD" w14:textId="77777777" w:rsidR="00395BBC" w:rsidRPr="00395BBC" w:rsidRDefault="00395BBC" w:rsidP="00395BBC">
            <w:pPr>
              <w:rPr>
                <w:color w:val="000000" w:themeColor="text1"/>
              </w:rPr>
            </w:pPr>
            <w:r w:rsidRPr="00395BBC">
              <w:rPr>
                <w:color w:val="000000" w:themeColor="text1"/>
              </w:rPr>
              <w:t>The parameter value being modified was NOT stripped from the HTML output for the purposes of the comparison</w:t>
            </w:r>
          </w:p>
          <w:p w14:paraId="255E9966" w14:textId="77777777" w:rsidR="00395BBC" w:rsidRPr="00395BBC" w:rsidRDefault="00395BBC" w:rsidP="00395BBC">
            <w:pPr>
              <w:rPr>
                <w:color w:val="000000" w:themeColor="text1"/>
              </w:rPr>
            </w:pPr>
            <w:r w:rsidRPr="00395BBC">
              <w:rPr>
                <w:color w:val="000000" w:themeColor="text1"/>
              </w:rPr>
              <w:t>Data was returned for the original parameter.</w:t>
            </w:r>
          </w:p>
          <w:p w14:paraId="72ECEBE0" w14:textId="392FA982" w:rsidR="00395BBC" w:rsidRDefault="00395BBC" w:rsidP="00395BBC">
            <w:pPr>
              <w:rPr>
                <w:color w:val="000000" w:themeColor="text1"/>
              </w:rPr>
            </w:pPr>
            <w:r w:rsidRPr="00395BBC">
              <w:rPr>
                <w:color w:val="000000" w:themeColor="text1"/>
              </w:rPr>
              <w:t>The vulnerability was detected by successfully restricting the data originally returned, by manipulating the parameter</w:t>
            </w:r>
          </w:p>
        </w:tc>
        <w:tc>
          <w:tcPr>
            <w:tcW w:w="2615" w:type="dxa"/>
          </w:tcPr>
          <w:p w14:paraId="2DF45605" w14:textId="77777777" w:rsidR="00395BBC" w:rsidRPr="00395BBC" w:rsidRDefault="00395BBC" w:rsidP="00395BBC">
            <w:pPr>
              <w:rPr>
                <w:color w:val="000000" w:themeColor="text1"/>
              </w:rPr>
            </w:pPr>
            <w:r w:rsidRPr="00395BBC">
              <w:rPr>
                <w:color w:val="000000" w:themeColor="text1"/>
              </w:rPr>
              <w:t xml:space="preserve">Do not trust </w:t>
            </w:r>
            <w:proofErr w:type="gramStart"/>
            <w:r w:rsidRPr="00395BBC">
              <w:rPr>
                <w:color w:val="000000" w:themeColor="text1"/>
              </w:rPr>
              <w:t>client side</w:t>
            </w:r>
            <w:proofErr w:type="gramEnd"/>
            <w:r w:rsidRPr="00395BBC">
              <w:rPr>
                <w:color w:val="000000" w:themeColor="text1"/>
              </w:rPr>
              <w:t xml:space="preserve"> input, even if there is client side validation in place.  </w:t>
            </w:r>
          </w:p>
          <w:p w14:paraId="1194CF91" w14:textId="77777777" w:rsidR="00395BBC" w:rsidRPr="00395BBC" w:rsidRDefault="00395BBC" w:rsidP="00395BBC">
            <w:pPr>
              <w:rPr>
                <w:color w:val="000000" w:themeColor="text1"/>
              </w:rPr>
            </w:pPr>
            <w:r w:rsidRPr="00395BBC">
              <w:rPr>
                <w:color w:val="000000" w:themeColor="text1"/>
              </w:rPr>
              <w:t>In general, type check all data on the server side.</w:t>
            </w:r>
          </w:p>
          <w:p w14:paraId="14EBA7AC" w14:textId="77777777" w:rsidR="00395BBC" w:rsidRPr="00395BBC" w:rsidRDefault="00395BBC" w:rsidP="00395BBC">
            <w:pPr>
              <w:rPr>
                <w:color w:val="000000" w:themeColor="text1"/>
              </w:rPr>
            </w:pPr>
            <w:r w:rsidRPr="00395BBC">
              <w:rPr>
                <w:color w:val="000000" w:themeColor="text1"/>
              </w:rPr>
              <w:t xml:space="preserve">If the application uses JDBC, use </w:t>
            </w:r>
            <w:proofErr w:type="spellStart"/>
            <w:r w:rsidRPr="00395BBC">
              <w:rPr>
                <w:color w:val="000000" w:themeColor="text1"/>
              </w:rPr>
              <w:t>PreparedStatement</w:t>
            </w:r>
            <w:proofErr w:type="spellEnd"/>
            <w:r w:rsidRPr="00395BBC">
              <w:rPr>
                <w:color w:val="000000" w:themeColor="text1"/>
              </w:rPr>
              <w:t xml:space="preserve"> or </w:t>
            </w:r>
            <w:proofErr w:type="spellStart"/>
            <w:r w:rsidRPr="00395BBC">
              <w:rPr>
                <w:color w:val="000000" w:themeColor="text1"/>
              </w:rPr>
              <w:t>CallableStatement</w:t>
            </w:r>
            <w:proofErr w:type="spellEnd"/>
            <w:r w:rsidRPr="00395BBC">
              <w:rPr>
                <w:color w:val="000000" w:themeColor="text1"/>
              </w:rPr>
              <w:t>, with parameters passed by '?'</w:t>
            </w:r>
          </w:p>
          <w:p w14:paraId="2F8C3B97" w14:textId="77777777" w:rsidR="00395BBC" w:rsidRPr="00395BBC" w:rsidRDefault="00395BBC" w:rsidP="00395BBC">
            <w:pPr>
              <w:rPr>
                <w:color w:val="000000" w:themeColor="text1"/>
              </w:rPr>
            </w:pPr>
            <w:r w:rsidRPr="00395BBC">
              <w:rPr>
                <w:color w:val="000000" w:themeColor="text1"/>
              </w:rPr>
              <w:t>If the application uses ASP, use ADO Command Objects with strong type checking and parameterized queries.</w:t>
            </w:r>
          </w:p>
          <w:p w14:paraId="31D6DBFC" w14:textId="77777777" w:rsidR="00395BBC" w:rsidRPr="00395BBC" w:rsidRDefault="00395BBC" w:rsidP="00395BBC">
            <w:pPr>
              <w:rPr>
                <w:color w:val="000000" w:themeColor="text1"/>
              </w:rPr>
            </w:pPr>
            <w:r w:rsidRPr="00395BBC">
              <w:rPr>
                <w:color w:val="000000" w:themeColor="text1"/>
              </w:rPr>
              <w:lastRenderedPageBreak/>
              <w:t>If database Stored Procedures can be used, use them.</w:t>
            </w:r>
          </w:p>
          <w:p w14:paraId="1AC21B01" w14:textId="77777777" w:rsidR="00395BBC" w:rsidRPr="00395BBC" w:rsidRDefault="00395BBC" w:rsidP="00395BBC">
            <w:pPr>
              <w:rPr>
                <w:color w:val="000000" w:themeColor="text1"/>
              </w:rPr>
            </w:pPr>
            <w:r w:rsidRPr="00395BBC">
              <w:rPr>
                <w:color w:val="000000" w:themeColor="text1"/>
              </w:rPr>
              <w:t>Do *not* concatenate strings into queries in the stored procedure, or use 'exec', 'exec immediate', or equivalent functionality!</w:t>
            </w:r>
          </w:p>
          <w:p w14:paraId="2392C1A4" w14:textId="77777777" w:rsidR="00395BBC" w:rsidRPr="00395BBC" w:rsidRDefault="00395BBC" w:rsidP="00395BBC">
            <w:pPr>
              <w:rPr>
                <w:color w:val="000000" w:themeColor="text1"/>
              </w:rPr>
            </w:pPr>
            <w:r w:rsidRPr="00395BBC">
              <w:rPr>
                <w:color w:val="000000" w:themeColor="text1"/>
              </w:rPr>
              <w:t>Do not create dynamic SQL queries using simple string concatenation.</w:t>
            </w:r>
          </w:p>
          <w:p w14:paraId="501B86F8" w14:textId="77777777" w:rsidR="00395BBC" w:rsidRPr="00395BBC" w:rsidRDefault="00395BBC" w:rsidP="00395BBC">
            <w:pPr>
              <w:rPr>
                <w:color w:val="000000" w:themeColor="text1"/>
              </w:rPr>
            </w:pPr>
            <w:r w:rsidRPr="00395BBC">
              <w:rPr>
                <w:color w:val="000000" w:themeColor="text1"/>
              </w:rPr>
              <w:t>Escape all data received from the client.</w:t>
            </w:r>
          </w:p>
          <w:p w14:paraId="4B15C27E" w14:textId="77777777" w:rsidR="00395BBC" w:rsidRPr="00395BBC" w:rsidRDefault="00395BBC" w:rsidP="00395BBC">
            <w:pPr>
              <w:rPr>
                <w:color w:val="000000" w:themeColor="text1"/>
              </w:rPr>
            </w:pPr>
            <w:r w:rsidRPr="00395BBC">
              <w:rPr>
                <w:color w:val="000000" w:themeColor="text1"/>
              </w:rPr>
              <w:t>Apply a 'whitelist' of allowed characters, or a 'blacklist' of disallowed characters in user input.</w:t>
            </w:r>
          </w:p>
          <w:p w14:paraId="1CD332EB" w14:textId="77777777" w:rsidR="00395BBC" w:rsidRPr="00395BBC" w:rsidRDefault="00395BBC" w:rsidP="00395BBC">
            <w:pPr>
              <w:rPr>
                <w:color w:val="000000" w:themeColor="text1"/>
              </w:rPr>
            </w:pPr>
            <w:r w:rsidRPr="00395BBC">
              <w:rPr>
                <w:color w:val="000000" w:themeColor="text1"/>
              </w:rPr>
              <w:t>Apply the principle of least privilege by using the least privileged database user possible.</w:t>
            </w:r>
          </w:p>
          <w:p w14:paraId="6D551E5C" w14:textId="77777777" w:rsidR="00395BBC" w:rsidRPr="00395BBC" w:rsidRDefault="00395BBC" w:rsidP="00395BBC">
            <w:pPr>
              <w:rPr>
                <w:color w:val="000000" w:themeColor="text1"/>
              </w:rPr>
            </w:pPr>
            <w:proofErr w:type="gramStart"/>
            <w:r w:rsidRPr="00395BBC">
              <w:rPr>
                <w:color w:val="000000" w:themeColor="text1"/>
              </w:rPr>
              <w:t>In particular, avoid</w:t>
            </w:r>
            <w:proofErr w:type="gramEnd"/>
            <w:r w:rsidRPr="00395BBC">
              <w:rPr>
                <w:color w:val="000000" w:themeColor="text1"/>
              </w:rPr>
              <w:t xml:space="preserve"> using the '</w:t>
            </w:r>
            <w:proofErr w:type="spellStart"/>
            <w:r w:rsidRPr="00395BBC">
              <w:rPr>
                <w:color w:val="000000" w:themeColor="text1"/>
              </w:rPr>
              <w:t>sa</w:t>
            </w:r>
            <w:proofErr w:type="spellEnd"/>
            <w:r w:rsidRPr="00395BBC">
              <w:rPr>
                <w:color w:val="000000" w:themeColor="text1"/>
              </w:rPr>
              <w:t>' or '</w:t>
            </w:r>
            <w:proofErr w:type="spellStart"/>
            <w:r w:rsidRPr="00395BBC">
              <w:rPr>
                <w:color w:val="000000" w:themeColor="text1"/>
              </w:rPr>
              <w:t>db</w:t>
            </w:r>
            <w:proofErr w:type="spellEnd"/>
            <w:r w:rsidRPr="00395BBC">
              <w:rPr>
                <w:color w:val="000000" w:themeColor="text1"/>
              </w:rPr>
              <w:t>-owner' database users. This does not eliminate SQL injection, but minimizes its impact.</w:t>
            </w:r>
          </w:p>
          <w:p w14:paraId="0621DF33" w14:textId="757AAA14" w:rsidR="00395BBC" w:rsidRDefault="00395BBC" w:rsidP="00395BBC">
            <w:pPr>
              <w:rPr>
                <w:color w:val="000000" w:themeColor="text1"/>
              </w:rPr>
            </w:pPr>
            <w:r w:rsidRPr="00395BBC">
              <w:rPr>
                <w:color w:val="000000" w:themeColor="text1"/>
              </w:rPr>
              <w:t>Grant the minimum database access that is necessary for the application.</w:t>
            </w:r>
          </w:p>
        </w:tc>
      </w:tr>
      <w:tr w:rsidR="00395BBC" w14:paraId="7A009317" w14:textId="77777777" w:rsidTr="00395BBC">
        <w:tc>
          <w:tcPr>
            <w:tcW w:w="2343" w:type="dxa"/>
          </w:tcPr>
          <w:p w14:paraId="27B69E51" w14:textId="694C4D13" w:rsidR="00395BBC" w:rsidRDefault="00395BBC" w:rsidP="00395BBC">
            <w:pPr>
              <w:rPr>
                <w:color w:val="000000" w:themeColor="text1"/>
              </w:rPr>
            </w:pPr>
            <w:r w:rsidRPr="00395BBC">
              <w:rPr>
                <w:color w:val="000000" w:themeColor="text1"/>
              </w:rPr>
              <w:lastRenderedPageBreak/>
              <w:t>X-Frame-Options header is not included in the HTTP response to protect against '</w:t>
            </w:r>
            <w:proofErr w:type="spellStart"/>
            <w:r w:rsidRPr="00395BBC">
              <w:rPr>
                <w:color w:val="000000" w:themeColor="text1"/>
              </w:rPr>
              <w:t>ClickJacking</w:t>
            </w:r>
            <w:proofErr w:type="spellEnd"/>
            <w:r w:rsidRPr="00395BBC">
              <w:rPr>
                <w:color w:val="000000" w:themeColor="text1"/>
              </w:rPr>
              <w:t>' attacks</w:t>
            </w:r>
          </w:p>
        </w:tc>
        <w:tc>
          <w:tcPr>
            <w:tcW w:w="4392" w:type="dxa"/>
          </w:tcPr>
          <w:p w14:paraId="645187B4" w14:textId="2C1C0E9A" w:rsidR="00395BBC" w:rsidRDefault="00395BBC" w:rsidP="00395BBC">
            <w:pPr>
              <w:pStyle w:val="ListParagraph"/>
              <w:numPr>
                <w:ilvl w:val="0"/>
                <w:numId w:val="14"/>
              </w:numPr>
              <w:rPr>
                <w:color w:val="000000" w:themeColor="text1"/>
              </w:rPr>
            </w:pPr>
            <w:hyperlink r:id="rId13" w:history="1">
              <w:r w:rsidRPr="009074F9">
                <w:rPr>
                  <w:rStyle w:val="Hyperlink"/>
                </w:rPr>
                <w:t>https://dat-250-test4.herokuapp.com/</w:t>
              </w:r>
            </w:hyperlink>
          </w:p>
          <w:p w14:paraId="6D1ACF87" w14:textId="5F6B45C8" w:rsidR="00395BBC" w:rsidRDefault="00395BBC" w:rsidP="00395BBC">
            <w:pPr>
              <w:pStyle w:val="ListParagraph"/>
              <w:numPr>
                <w:ilvl w:val="0"/>
                <w:numId w:val="14"/>
              </w:numPr>
              <w:rPr>
                <w:color w:val="000000" w:themeColor="text1"/>
              </w:rPr>
            </w:pPr>
            <w:hyperlink r:id="rId14" w:history="1">
              <w:r w:rsidRPr="009074F9">
                <w:rPr>
                  <w:rStyle w:val="Hyperlink"/>
                </w:rPr>
                <w:t>https://dat-250-test4.herokuapp.com/index.html</w:t>
              </w:r>
            </w:hyperlink>
          </w:p>
          <w:p w14:paraId="7DEB2033" w14:textId="6417244F" w:rsidR="00395BBC" w:rsidRDefault="00395BBC" w:rsidP="00395BBC">
            <w:pPr>
              <w:pStyle w:val="ListParagraph"/>
              <w:numPr>
                <w:ilvl w:val="0"/>
                <w:numId w:val="14"/>
              </w:numPr>
              <w:rPr>
                <w:color w:val="000000" w:themeColor="text1"/>
              </w:rPr>
            </w:pPr>
            <w:hyperlink r:id="rId15" w:history="1">
              <w:r w:rsidRPr="009074F9">
                <w:rPr>
                  <w:rStyle w:val="Hyperlink"/>
                </w:rPr>
                <w:t>https://dat-250-test4.herokuapp.com/login_page.html</w:t>
              </w:r>
            </w:hyperlink>
          </w:p>
          <w:p w14:paraId="76A18D05" w14:textId="44AA9CD8" w:rsidR="00395BBC" w:rsidRDefault="00395BBC" w:rsidP="00395BBC">
            <w:pPr>
              <w:pStyle w:val="ListParagraph"/>
              <w:numPr>
                <w:ilvl w:val="0"/>
                <w:numId w:val="14"/>
              </w:numPr>
              <w:rPr>
                <w:color w:val="000000" w:themeColor="text1"/>
              </w:rPr>
            </w:pPr>
            <w:hyperlink r:id="rId16" w:history="1">
              <w:r w:rsidRPr="009074F9">
                <w:rPr>
                  <w:rStyle w:val="Hyperlink"/>
                </w:rPr>
                <w:t>https://dat-250-test4.herokuapp.com/register.html</w:t>
              </w:r>
            </w:hyperlink>
          </w:p>
          <w:p w14:paraId="2B68C24E" w14:textId="77777777" w:rsidR="00395BBC" w:rsidRDefault="00395BBC" w:rsidP="00395BBC">
            <w:pPr>
              <w:pStyle w:val="ListParagraph"/>
              <w:rPr>
                <w:color w:val="000000" w:themeColor="text1"/>
              </w:rPr>
            </w:pPr>
          </w:p>
          <w:p w14:paraId="3EFD2629" w14:textId="77777777" w:rsidR="00395BBC" w:rsidRDefault="00395BBC" w:rsidP="00395BBC">
            <w:pPr>
              <w:pStyle w:val="ListParagraph"/>
              <w:rPr>
                <w:color w:val="000000" w:themeColor="text1"/>
              </w:rPr>
            </w:pPr>
          </w:p>
          <w:p w14:paraId="23E44957" w14:textId="5FB8AA48" w:rsidR="00395BBC" w:rsidRPr="00395BBC" w:rsidRDefault="00395BBC" w:rsidP="00395BBC">
            <w:pPr>
              <w:pStyle w:val="ListParagraph"/>
              <w:numPr>
                <w:ilvl w:val="0"/>
                <w:numId w:val="14"/>
              </w:numPr>
              <w:rPr>
                <w:color w:val="000000" w:themeColor="text1"/>
              </w:rPr>
            </w:pPr>
            <w:r w:rsidRPr="00395BBC">
              <w:rPr>
                <w:color w:val="000000" w:themeColor="text1"/>
              </w:rPr>
              <w:t xml:space="preserve">Reference: </w:t>
            </w:r>
            <w:r w:rsidRPr="00395BBC">
              <w:rPr>
                <w:color w:val="000000" w:themeColor="text1"/>
              </w:rPr>
              <w:t>https://developer.mozilla.org/en-US/docs/Web/HTTP/Headers/X-Frame-Options</w:t>
            </w:r>
          </w:p>
        </w:tc>
        <w:tc>
          <w:tcPr>
            <w:tcW w:w="2615" w:type="dxa"/>
          </w:tcPr>
          <w:p w14:paraId="6D9193C3" w14:textId="77777777" w:rsidR="00395BBC" w:rsidRDefault="00395BBC" w:rsidP="00395BBC">
            <w:pPr>
              <w:rPr>
                <w:color w:val="000000" w:themeColor="text1"/>
              </w:rPr>
            </w:pPr>
            <w:r w:rsidRPr="00395BBC">
              <w:rPr>
                <w:color w:val="000000" w:themeColor="text1"/>
              </w:rPr>
              <w:t xml:space="preserve">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w:t>
            </w:r>
            <w:r w:rsidRPr="00395BBC">
              <w:rPr>
                <w:color w:val="000000" w:themeColor="text1"/>
              </w:rPr>
              <w:lastRenderedPageBreak/>
              <w:t>frame the web page in supported web browsers).</w:t>
            </w:r>
          </w:p>
          <w:p w14:paraId="67EBA2FD" w14:textId="77777777" w:rsidR="00395BBC" w:rsidRDefault="00395BBC" w:rsidP="00395BBC">
            <w:pPr>
              <w:rPr>
                <w:color w:val="000000" w:themeColor="text1"/>
              </w:rPr>
            </w:pPr>
          </w:p>
          <w:p w14:paraId="07DE6620" w14:textId="08B3E031" w:rsidR="00395BBC" w:rsidRDefault="00395BBC" w:rsidP="00395BBC">
            <w:pPr>
              <w:rPr>
                <w:color w:val="000000" w:themeColor="text1"/>
              </w:rPr>
            </w:pPr>
          </w:p>
        </w:tc>
      </w:tr>
      <w:tr w:rsidR="00395BBC" w14:paraId="029D2F3B" w14:textId="77777777" w:rsidTr="00395BBC">
        <w:tc>
          <w:tcPr>
            <w:tcW w:w="2343" w:type="dxa"/>
          </w:tcPr>
          <w:p w14:paraId="0317E5C6" w14:textId="738D7DA8" w:rsidR="00395BBC" w:rsidRDefault="00395BBC" w:rsidP="00395BBC">
            <w:pPr>
              <w:rPr>
                <w:color w:val="000000" w:themeColor="text1"/>
              </w:rPr>
            </w:pPr>
            <w:r w:rsidRPr="00395BBC">
              <w:rPr>
                <w:color w:val="000000" w:themeColor="text1"/>
              </w:rPr>
              <w:lastRenderedPageBreak/>
              <w:t xml:space="preserve">A cookie has been set without the </w:t>
            </w:r>
            <w:proofErr w:type="spellStart"/>
            <w:r w:rsidRPr="00395BBC">
              <w:rPr>
                <w:color w:val="000000" w:themeColor="text1"/>
              </w:rPr>
              <w:t>SameSite</w:t>
            </w:r>
            <w:proofErr w:type="spellEnd"/>
            <w:r w:rsidRPr="00395BBC">
              <w:rPr>
                <w:color w:val="000000" w:themeColor="text1"/>
              </w:rPr>
              <w:t xml:space="preserve"> attribute, which means that the cookie can be sent as a result of a 'cross-site' request. The </w:t>
            </w:r>
            <w:proofErr w:type="spellStart"/>
            <w:r w:rsidRPr="00395BBC">
              <w:rPr>
                <w:color w:val="000000" w:themeColor="text1"/>
              </w:rPr>
              <w:t>SameSite</w:t>
            </w:r>
            <w:proofErr w:type="spellEnd"/>
            <w:r w:rsidRPr="00395BBC">
              <w:rPr>
                <w:color w:val="000000" w:themeColor="text1"/>
              </w:rPr>
              <w:t xml:space="preserve"> attribute is an effective counter measure to cross-site request forgery, cross-site script inclusion, and timing attacks.</w:t>
            </w:r>
          </w:p>
        </w:tc>
        <w:tc>
          <w:tcPr>
            <w:tcW w:w="4392" w:type="dxa"/>
          </w:tcPr>
          <w:p w14:paraId="14CF6AF9" w14:textId="70812540" w:rsidR="00395BBC" w:rsidRDefault="00395BBC" w:rsidP="00395BBC">
            <w:pPr>
              <w:rPr>
                <w:color w:val="000000" w:themeColor="text1"/>
              </w:rPr>
            </w:pPr>
            <w:r>
              <w:rPr>
                <w:color w:val="000000" w:themeColor="text1"/>
              </w:rPr>
              <w:t xml:space="preserve">Reference : </w:t>
            </w:r>
            <w:hyperlink r:id="rId17" w:history="1">
              <w:r w:rsidRPr="009074F9">
                <w:rPr>
                  <w:rStyle w:val="Hyperlink"/>
                </w:rPr>
                <w:t>https://tools.ietf.org/html/draft-ietf-httpbis-cookie-same-site</w:t>
              </w:r>
            </w:hyperlink>
          </w:p>
          <w:p w14:paraId="4C0488A0" w14:textId="77777777" w:rsidR="00395BBC" w:rsidRDefault="00395BBC" w:rsidP="00395BBC">
            <w:pPr>
              <w:rPr>
                <w:color w:val="000000" w:themeColor="text1"/>
              </w:rPr>
            </w:pPr>
          </w:p>
          <w:p w14:paraId="499FB2EB" w14:textId="1B0FC92E" w:rsidR="00395BBC" w:rsidRDefault="00395BBC" w:rsidP="00395BBC">
            <w:pPr>
              <w:pStyle w:val="ListParagraph"/>
              <w:numPr>
                <w:ilvl w:val="0"/>
                <w:numId w:val="15"/>
              </w:numPr>
              <w:rPr>
                <w:color w:val="000000" w:themeColor="text1"/>
              </w:rPr>
            </w:pPr>
            <w:hyperlink r:id="rId18" w:history="1">
              <w:r w:rsidRPr="009074F9">
                <w:rPr>
                  <w:rStyle w:val="Hyperlink"/>
                </w:rPr>
                <w:t>https://dat-250-test4.herokuapp.com/</w:t>
              </w:r>
            </w:hyperlink>
          </w:p>
          <w:p w14:paraId="01EB6F28" w14:textId="66822EAE" w:rsidR="00395BBC" w:rsidRDefault="00395BBC" w:rsidP="00395BBC">
            <w:pPr>
              <w:pStyle w:val="ListParagraph"/>
              <w:numPr>
                <w:ilvl w:val="0"/>
                <w:numId w:val="15"/>
              </w:numPr>
              <w:rPr>
                <w:color w:val="000000" w:themeColor="text1"/>
              </w:rPr>
            </w:pPr>
            <w:hyperlink r:id="rId19" w:history="1">
              <w:r w:rsidRPr="009074F9">
                <w:rPr>
                  <w:rStyle w:val="Hyperlink"/>
                </w:rPr>
                <w:t>https://dat-250-test4.herokuapp.com/index.html</w:t>
              </w:r>
            </w:hyperlink>
          </w:p>
          <w:p w14:paraId="55F13577" w14:textId="3AF25C3A" w:rsidR="00395BBC" w:rsidRDefault="00395BBC" w:rsidP="00395BBC">
            <w:pPr>
              <w:pStyle w:val="ListParagraph"/>
              <w:numPr>
                <w:ilvl w:val="0"/>
                <w:numId w:val="15"/>
              </w:numPr>
              <w:rPr>
                <w:color w:val="000000" w:themeColor="text1"/>
              </w:rPr>
            </w:pPr>
            <w:hyperlink r:id="rId20" w:history="1">
              <w:r w:rsidRPr="009074F9">
                <w:rPr>
                  <w:rStyle w:val="Hyperlink"/>
                </w:rPr>
                <w:t>https://dat-250-test4.herokuapp.com/login_page.html</w:t>
              </w:r>
            </w:hyperlink>
          </w:p>
          <w:p w14:paraId="074597D7" w14:textId="403B6CAD" w:rsidR="00395BBC" w:rsidRDefault="00395BBC" w:rsidP="00395BBC">
            <w:pPr>
              <w:pStyle w:val="ListParagraph"/>
              <w:numPr>
                <w:ilvl w:val="0"/>
                <w:numId w:val="15"/>
              </w:numPr>
              <w:rPr>
                <w:color w:val="000000" w:themeColor="text1"/>
              </w:rPr>
            </w:pPr>
            <w:hyperlink r:id="rId21" w:history="1">
              <w:r w:rsidRPr="009074F9">
                <w:rPr>
                  <w:rStyle w:val="Hyperlink"/>
                </w:rPr>
                <w:t>https://dat-250-test4.herokuapp.com/register.html</w:t>
              </w:r>
            </w:hyperlink>
          </w:p>
          <w:p w14:paraId="46D69FB1" w14:textId="611F4276" w:rsidR="00395BBC" w:rsidRPr="00395BBC" w:rsidRDefault="00395BBC" w:rsidP="00395BBC">
            <w:pPr>
              <w:pStyle w:val="ListParagraph"/>
              <w:rPr>
                <w:color w:val="000000" w:themeColor="text1"/>
              </w:rPr>
            </w:pPr>
          </w:p>
        </w:tc>
        <w:tc>
          <w:tcPr>
            <w:tcW w:w="2615" w:type="dxa"/>
          </w:tcPr>
          <w:p w14:paraId="32B91D13" w14:textId="5F8E0B17" w:rsidR="00395BBC" w:rsidRDefault="00395BBC" w:rsidP="00395BBC">
            <w:pPr>
              <w:rPr>
                <w:color w:val="000000" w:themeColor="text1"/>
              </w:rPr>
            </w:pPr>
            <w:r w:rsidRPr="00395BBC">
              <w:rPr>
                <w:color w:val="000000" w:themeColor="text1"/>
              </w:rPr>
              <w:t xml:space="preserve">Ensure that the </w:t>
            </w:r>
            <w:proofErr w:type="spellStart"/>
            <w:r w:rsidRPr="00395BBC">
              <w:rPr>
                <w:color w:val="000000" w:themeColor="text1"/>
              </w:rPr>
              <w:t>SameSite</w:t>
            </w:r>
            <w:proofErr w:type="spellEnd"/>
            <w:r w:rsidRPr="00395BBC">
              <w:rPr>
                <w:color w:val="000000" w:themeColor="text1"/>
              </w:rPr>
              <w:t xml:space="preserve"> attribute is set to either 'lax' or ideally 'strict' for all cookies</w:t>
            </w:r>
          </w:p>
        </w:tc>
      </w:tr>
      <w:tr w:rsidR="00395BBC" w14:paraId="5D01807D" w14:textId="77777777" w:rsidTr="00395BBC">
        <w:tc>
          <w:tcPr>
            <w:tcW w:w="2343" w:type="dxa"/>
          </w:tcPr>
          <w:p w14:paraId="6329AF4A" w14:textId="391C250A" w:rsidR="00395BBC" w:rsidRDefault="00395BBC" w:rsidP="00395BBC">
            <w:pPr>
              <w:rPr>
                <w:color w:val="000000" w:themeColor="text1"/>
              </w:rPr>
            </w:pPr>
            <w:r w:rsidRPr="00395BBC">
              <w:rPr>
                <w:color w:val="000000" w:themeColor="text1"/>
              </w:rPr>
              <w:t>A cookie has been set without the secure flag, which means that the cookie can be accessed via unencrypted connections.</w:t>
            </w:r>
          </w:p>
        </w:tc>
        <w:tc>
          <w:tcPr>
            <w:tcW w:w="4392" w:type="dxa"/>
          </w:tcPr>
          <w:p w14:paraId="206FF663" w14:textId="413968DC" w:rsidR="00395BBC" w:rsidRDefault="00395BBC" w:rsidP="00395BBC">
            <w:pPr>
              <w:rPr>
                <w:color w:val="000000" w:themeColor="text1"/>
              </w:rPr>
            </w:pPr>
            <w:r>
              <w:rPr>
                <w:color w:val="000000" w:themeColor="text1"/>
              </w:rPr>
              <w:t xml:space="preserve">Reference: </w:t>
            </w:r>
            <w:hyperlink r:id="rId22" w:history="1">
              <w:r w:rsidRPr="009074F9">
                <w:rPr>
                  <w:rStyle w:val="Hyperlink"/>
                </w:rPr>
                <w:t>https://owasp.org/www-project-web-security-testing-guide/v41/4-Web_Application_Security_Testing/06-Session_Management_Testing/02-Testing_for_Cookies_Attributes.html</w:t>
              </w:r>
            </w:hyperlink>
          </w:p>
          <w:p w14:paraId="19A6F7C1" w14:textId="77777777" w:rsidR="00395BBC" w:rsidRDefault="00395BBC" w:rsidP="00395BBC">
            <w:pPr>
              <w:rPr>
                <w:color w:val="000000" w:themeColor="text1"/>
              </w:rPr>
            </w:pPr>
          </w:p>
          <w:p w14:paraId="2460299F" w14:textId="4757B994" w:rsidR="00395BBC" w:rsidRDefault="00395BBC" w:rsidP="00395BBC">
            <w:pPr>
              <w:pStyle w:val="ListParagraph"/>
              <w:numPr>
                <w:ilvl w:val="0"/>
                <w:numId w:val="16"/>
              </w:numPr>
              <w:rPr>
                <w:color w:val="000000" w:themeColor="text1"/>
              </w:rPr>
            </w:pPr>
            <w:hyperlink r:id="rId23" w:history="1">
              <w:r w:rsidRPr="009074F9">
                <w:rPr>
                  <w:rStyle w:val="Hyperlink"/>
                </w:rPr>
                <w:t>https://dat-250-test4.herokuapp.com/</w:t>
              </w:r>
            </w:hyperlink>
          </w:p>
          <w:p w14:paraId="2EC60F31" w14:textId="5CE24DC9" w:rsidR="00395BBC" w:rsidRDefault="00395BBC" w:rsidP="00395BBC">
            <w:pPr>
              <w:pStyle w:val="ListParagraph"/>
              <w:numPr>
                <w:ilvl w:val="0"/>
                <w:numId w:val="16"/>
              </w:numPr>
              <w:rPr>
                <w:color w:val="000000" w:themeColor="text1"/>
              </w:rPr>
            </w:pPr>
            <w:hyperlink r:id="rId24" w:history="1">
              <w:r w:rsidRPr="009074F9">
                <w:rPr>
                  <w:rStyle w:val="Hyperlink"/>
                </w:rPr>
                <w:t>https://dat-250-test4.herokuapp.com/index.html</w:t>
              </w:r>
            </w:hyperlink>
          </w:p>
          <w:p w14:paraId="0569306D" w14:textId="7ADC54BA" w:rsidR="00395BBC" w:rsidRDefault="00395BBC" w:rsidP="00395BBC">
            <w:pPr>
              <w:pStyle w:val="ListParagraph"/>
              <w:numPr>
                <w:ilvl w:val="0"/>
                <w:numId w:val="16"/>
              </w:numPr>
              <w:rPr>
                <w:color w:val="000000" w:themeColor="text1"/>
              </w:rPr>
            </w:pPr>
            <w:hyperlink r:id="rId25" w:history="1">
              <w:r w:rsidRPr="009074F9">
                <w:rPr>
                  <w:rStyle w:val="Hyperlink"/>
                </w:rPr>
                <w:t>https://dat-250-test4.herokuapp.com/login_page.html</w:t>
              </w:r>
            </w:hyperlink>
          </w:p>
          <w:p w14:paraId="66FC038A" w14:textId="1C1B9E40" w:rsidR="00395BBC" w:rsidRDefault="00395BBC" w:rsidP="00395BBC">
            <w:pPr>
              <w:pStyle w:val="ListParagraph"/>
              <w:numPr>
                <w:ilvl w:val="0"/>
                <w:numId w:val="16"/>
              </w:numPr>
              <w:rPr>
                <w:color w:val="000000" w:themeColor="text1"/>
              </w:rPr>
            </w:pPr>
            <w:hyperlink r:id="rId26" w:history="1">
              <w:r w:rsidRPr="009074F9">
                <w:rPr>
                  <w:rStyle w:val="Hyperlink"/>
                </w:rPr>
                <w:t>https://dat-250-test4.herokuapp.com/register.html</w:t>
              </w:r>
            </w:hyperlink>
          </w:p>
          <w:p w14:paraId="5136A750" w14:textId="4EC497AF" w:rsidR="00395BBC" w:rsidRPr="00395BBC" w:rsidRDefault="00395BBC" w:rsidP="00395BBC">
            <w:pPr>
              <w:pStyle w:val="ListParagraph"/>
              <w:rPr>
                <w:color w:val="000000" w:themeColor="text1"/>
              </w:rPr>
            </w:pPr>
          </w:p>
        </w:tc>
        <w:tc>
          <w:tcPr>
            <w:tcW w:w="2615" w:type="dxa"/>
          </w:tcPr>
          <w:p w14:paraId="38BD9B74" w14:textId="4BF82426" w:rsidR="00395BBC" w:rsidRDefault="00395BBC" w:rsidP="00395BBC">
            <w:pPr>
              <w:rPr>
                <w:color w:val="000000" w:themeColor="text1"/>
              </w:rPr>
            </w:pPr>
            <w:r w:rsidRPr="00395BBC">
              <w:rPr>
                <w:color w:val="000000" w:themeColor="text1"/>
              </w:rPr>
              <w:t>Whenever a cookie contains sensitive information or is a session token, then it should always be passed using an encrypted channel. Ensure that the secure flag is set for cookies containing such sensitive information.</w:t>
            </w:r>
          </w:p>
        </w:tc>
      </w:tr>
      <w:tr w:rsidR="00395BBC" w14:paraId="726BFAF4" w14:textId="77777777" w:rsidTr="00395BBC">
        <w:tc>
          <w:tcPr>
            <w:tcW w:w="2343" w:type="dxa"/>
          </w:tcPr>
          <w:p w14:paraId="1DAB22F7" w14:textId="677B59C9" w:rsidR="00395BBC" w:rsidRDefault="00395BBC" w:rsidP="00395BBC">
            <w:pPr>
              <w:rPr>
                <w:color w:val="000000" w:themeColor="text1"/>
              </w:rPr>
            </w:pPr>
            <w:r w:rsidRPr="00395BBC">
              <w:rPr>
                <w:color w:val="000000" w:themeColor="text1"/>
              </w:rPr>
              <w:t>The cache-control and pragma HTTP header have not been set properly or are missing allowing the browser and proxies to cache content.</w:t>
            </w:r>
          </w:p>
        </w:tc>
        <w:tc>
          <w:tcPr>
            <w:tcW w:w="4392" w:type="dxa"/>
          </w:tcPr>
          <w:p w14:paraId="62DE4287" w14:textId="55D5653A" w:rsidR="00395BBC" w:rsidRDefault="00395BBC" w:rsidP="00395BBC">
            <w:pPr>
              <w:pStyle w:val="ListParagraph"/>
              <w:numPr>
                <w:ilvl w:val="0"/>
                <w:numId w:val="17"/>
              </w:numPr>
              <w:rPr>
                <w:color w:val="000000" w:themeColor="text1"/>
              </w:rPr>
            </w:pPr>
            <w:hyperlink r:id="rId27" w:history="1">
              <w:r w:rsidRPr="009074F9">
                <w:rPr>
                  <w:rStyle w:val="Hyperlink"/>
                </w:rPr>
                <w:t>https://dat-250-test4.herokuapp.com/</w:t>
              </w:r>
            </w:hyperlink>
          </w:p>
          <w:p w14:paraId="0584FEEC" w14:textId="35201C45" w:rsidR="00395BBC" w:rsidRDefault="00395BBC" w:rsidP="00395BBC">
            <w:pPr>
              <w:pStyle w:val="ListParagraph"/>
              <w:numPr>
                <w:ilvl w:val="0"/>
                <w:numId w:val="17"/>
              </w:numPr>
              <w:rPr>
                <w:color w:val="000000" w:themeColor="text1"/>
              </w:rPr>
            </w:pPr>
            <w:hyperlink r:id="rId28" w:history="1">
              <w:r w:rsidRPr="009074F9">
                <w:rPr>
                  <w:rStyle w:val="Hyperlink"/>
                </w:rPr>
                <w:t>https://dat-250-test4.herokuapp.com/index.html</w:t>
              </w:r>
            </w:hyperlink>
          </w:p>
          <w:p w14:paraId="22AC4076" w14:textId="1052C982" w:rsidR="00395BBC" w:rsidRDefault="00395BBC" w:rsidP="00395BBC">
            <w:pPr>
              <w:pStyle w:val="ListParagraph"/>
              <w:numPr>
                <w:ilvl w:val="0"/>
                <w:numId w:val="17"/>
              </w:numPr>
              <w:rPr>
                <w:color w:val="000000" w:themeColor="text1"/>
              </w:rPr>
            </w:pPr>
            <w:hyperlink r:id="rId29" w:history="1">
              <w:r w:rsidRPr="009074F9">
                <w:rPr>
                  <w:rStyle w:val="Hyperlink"/>
                </w:rPr>
                <w:t>https://dat-250-test4.herokuapp.com/login_page.html</w:t>
              </w:r>
            </w:hyperlink>
          </w:p>
          <w:p w14:paraId="53373AC2" w14:textId="3F6FB471" w:rsidR="00395BBC" w:rsidRDefault="00395BBC" w:rsidP="00395BBC">
            <w:pPr>
              <w:pStyle w:val="ListParagraph"/>
              <w:numPr>
                <w:ilvl w:val="0"/>
                <w:numId w:val="17"/>
              </w:numPr>
              <w:rPr>
                <w:color w:val="000000" w:themeColor="text1"/>
              </w:rPr>
            </w:pPr>
            <w:hyperlink r:id="rId30" w:history="1">
              <w:r w:rsidRPr="009074F9">
                <w:rPr>
                  <w:rStyle w:val="Hyperlink"/>
                </w:rPr>
                <w:t>https://dat-250-test4.herokuapp.com/register.html</w:t>
              </w:r>
            </w:hyperlink>
          </w:p>
          <w:p w14:paraId="6E61432D" w14:textId="1044A8F2" w:rsidR="00395BBC" w:rsidRDefault="00395BBC" w:rsidP="00395BBC">
            <w:pPr>
              <w:pStyle w:val="ListParagraph"/>
              <w:numPr>
                <w:ilvl w:val="0"/>
                <w:numId w:val="17"/>
              </w:numPr>
              <w:rPr>
                <w:color w:val="000000" w:themeColor="text1"/>
              </w:rPr>
            </w:pPr>
            <w:hyperlink r:id="rId31" w:history="1">
              <w:r w:rsidRPr="009074F9">
                <w:rPr>
                  <w:rStyle w:val="Hyperlink"/>
                </w:rPr>
                <w:t>https://dat-250-test4.herokuapp.com/static/style.css</w:t>
              </w:r>
            </w:hyperlink>
          </w:p>
          <w:p w14:paraId="54984212" w14:textId="77777777" w:rsidR="00395BBC" w:rsidRPr="00395BBC" w:rsidRDefault="00395BBC" w:rsidP="00395BBC">
            <w:pPr>
              <w:pStyle w:val="ListParagraph"/>
              <w:rPr>
                <w:color w:val="000000" w:themeColor="text1"/>
              </w:rPr>
            </w:pPr>
          </w:p>
          <w:p w14:paraId="49691241" w14:textId="1265B505" w:rsidR="00395BBC" w:rsidRDefault="00395BBC" w:rsidP="00395BBC">
            <w:pPr>
              <w:rPr>
                <w:color w:val="000000" w:themeColor="text1"/>
              </w:rPr>
            </w:pPr>
          </w:p>
        </w:tc>
        <w:tc>
          <w:tcPr>
            <w:tcW w:w="2615" w:type="dxa"/>
          </w:tcPr>
          <w:p w14:paraId="5EEE2E1D" w14:textId="434D3B5B" w:rsidR="00395BBC" w:rsidRDefault="00395BBC" w:rsidP="00395BBC">
            <w:pPr>
              <w:rPr>
                <w:color w:val="000000" w:themeColor="text1"/>
              </w:rPr>
            </w:pPr>
            <w:r w:rsidRPr="00395BBC">
              <w:rPr>
                <w:color w:val="000000" w:themeColor="text1"/>
              </w:rPr>
              <w:t>Whenever possible ensure the cache-control HTTP header is set with no-cache, no-store, must-revalidate; and that the pragma HTTP header is set with no-cache.</w:t>
            </w:r>
          </w:p>
        </w:tc>
      </w:tr>
      <w:tr w:rsidR="00395BBC" w14:paraId="03B75681" w14:textId="77777777" w:rsidTr="00395BBC">
        <w:tc>
          <w:tcPr>
            <w:tcW w:w="2343" w:type="dxa"/>
          </w:tcPr>
          <w:p w14:paraId="1CF8AEA2" w14:textId="5771CD7C" w:rsidR="00395BBC" w:rsidRDefault="00395BBC" w:rsidP="00395BBC">
            <w:pPr>
              <w:rPr>
                <w:color w:val="000000" w:themeColor="text1"/>
              </w:rPr>
            </w:pPr>
            <w:r w:rsidRPr="00395BBC">
              <w:rPr>
                <w:color w:val="000000" w:themeColor="text1"/>
              </w:rPr>
              <w:t>The Anti-MIME-Sniffing header X-Content-Type-Options was not set to '</w:t>
            </w:r>
            <w:proofErr w:type="spellStart"/>
            <w:r w:rsidRPr="00395BBC">
              <w:rPr>
                <w:color w:val="000000" w:themeColor="text1"/>
              </w:rPr>
              <w:t>nosniff</w:t>
            </w:r>
            <w:proofErr w:type="spellEnd"/>
            <w:r w:rsidRPr="00395BBC">
              <w:rPr>
                <w:color w:val="000000" w:themeColor="text1"/>
              </w:rPr>
              <w:t xml:space="preserve">'. This </w:t>
            </w:r>
            <w:r w:rsidRPr="00395BBC">
              <w:rPr>
                <w:color w:val="000000" w:themeColor="text1"/>
              </w:rPr>
              <w:lastRenderedPageBreak/>
              <w:t>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c>
          <w:tcPr>
            <w:tcW w:w="4392" w:type="dxa"/>
          </w:tcPr>
          <w:p w14:paraId="5DBB0918" w14:textId="77777777" w:rsidR="00395BBC" w:rsidRDefault="00395BBC" w:rsidP="00395BBC">
            <w:pPr>
              <w:pStyle w:val="ListParagraph"/>
              <w:numPr>
                <w:ilvl w:val="0"/>
                <w:numId w:val="17"/>
              </w:numPr>
              <w:rPr>
                <w:color w:val="000000" w:themeColor="text1"/>
              </w:rPr>
            </w:pPr>
            <w:hyperlink r:id="rId32" w:history="1">
              <w:r w:rsidRPr="009074F9">
                <w:rPr>
                  <w:rStyle w:val="Hyperlink"/>
                </w:rPr>
                <w:t>https://dat-250-test4.herokuapp.com/</w:t>
              </w:r>
            </w:hyperlink>
          </w:p>
          <w:p w14:paraId="6B58C6B1" w14:textId="77777777" w:rsidR="00395BBC" w:rsidRDefault="00395BBC" w:rsidP="00395BBC">
            <w:pPr>
              <w:pStyle w:val="ListParagraph"/>
              <w:numPr>
                <w:ilvl w:val="0"/>
                <w:numId w:val="17"/>
              </w:numPr>
              <w:rPr>
                <w:color w:val="000000" w:themeColor="text1"/>
              </w:rPr>
            </w:pPr>
            <w:hyperlink r:id="rId33" w:history="1">
              <w:r w:rsidRPr="009074F9">
                <w:rPr>
                  <w:rStyle w:val="Hyperlink"/>
                </w:rPr>
                <w:t>https://dat-250-test4.herokuapp.com/index.html</w:t>
              </w:r>
            </w:hyperlink>
          </w:p>
          <w:p w14:paraId="47CB7780" w14:textId="77777777" w:rsidR="00395BBC" w:rsidRDefault="00395BBC" w:rsidP="00395BBC">
            <w:pPr>
              <w:pStyle w:val="ListParagraph"/>
              <w:numPr>
                <w:ilvl w:val="0"/>
                <w:numId w:val="17"/>
              </w:numPr>
              <w:rPr>
                <w:color w:val="000000" w:themeColor="text1"/>
              </w:rPr>
            </w:pPr>
            <w:hyperlink r:id="rId34" w:history="1">
              <w:r w:rsidRPr="009074F9">
                <w:rPr>
                  <w:rStyle w:val="Hyperlink"/>
                </w:rPr>
                <w:t>https://dat-250-test4.herokuapp.com/login_page.html</w:t>
              </w:r>
            </w:hyperlink>
          </w:p>
          <w:p w14:paraId="63B4456F" w14:textId="77777777" w:rsidR="00395BBC" w:rsidRDefault="00395BBC" w:rsidP="00395BBC">
            <w:pPr>
              <w:pStyle w:val="ListParagraph"/>
              <w:numPr>
                <w:ilvl w:val="0"/>
                <w:numId w:val="17"/>
              </w:numPr>
              <w:rPr>
                <w:color w:val="000000" w:themeColor="text1"/>
              </w:rPr>
            </w:pPr>
            <w:hyperlink r:id="rId35" w:history="1">
              <w:r w:rsidRPr="009074F9">
                <w:rPr>
                  <w:rStyle w:val="Hyperlink"/>
                </w:rPr>
                <w:t>https://dat-250-test4.herokuapp.com/register.html</w:t>
              </w:r>
            </w:hyperlink>
          </w:p>
          <w:p w14:paraId="15D8AEA9" w14:textId="77777777" w:rsidR="00395BBC" w:rsidRDefault="00395BBC" w:rsidP="00395BBC">
            <w:pPr>
              <w:pStyle w:val="ListParagraph"/>
              <w:numPr>
                <w:ilvl w:val="0"/>
                <w:numId w:val="17"/>
              </w:numPr>
              <w:rPr>
                <w:color w:val="000000" w:themeColor="text1"/>
              </w:rPr>
            </w:pPr>
            <w:hyperlink r:id="rId36" w:history="1">
              <w:r w:rsidRPr="009074F9">
                <w:rPr>
                  <w:rStyle w:val="Hyperlink"/>
                </w:rPr>
                <w:t>https://dat-250-test4.herokuapp.com/static/style.css</w:t>
              </w:r>
            </w:hyperlink>
          </w:p>
          <w:p w14:paraId="34B13C1F" w14:textId="77777777" w:rsidR="00395BBC" w:rsidRPr="00395BBC" w:rsidRDefault="00395BBC" w:rsidP="00395BBC">
            <w:pPr>
              <w:pStyle w:val="ListParagraph"/>
              <w:rPr>
                <w:color w:val="000000" w:themeColor="text1"/>
              </w:rPr>
            </w:pPr>
          </w:p>
          <w:p w14:paraId="029FA48B" w14:textId="77777777" w:rsidR="00395BBC" w:rsidRPr="00395BBC" w:rsidRDefault="00395BBC" w:rsidP="00395BBC">
            <w:pPr>
              <w:rPr>
                <w:color w:val="000000" w:themeColor="text1"/>
              </w:rPr>
            </w:pPr>
            <w:r w:rsidRPr="00395BBC">
              <w:rPr>
                <w:color w:val="000000" w:themeColor="text1"/>
              </w:rPr>
              <w:t>This issue still applies to error type pages (401, 403, 500, etc.) as those pages are often still affected by injection issues, in which case there is still concern for browsers sniffing pages away from their actual content type.</w:t>
            </w:r>
          </w:p>
          <w:p w14:paraId="0B505173" w14:textId="41780DBC" w:rsidR="00395BBC" w:rsidRDefault="00395BBC" w:rsidP="00395BBC">
            <w:pPr>
              <w:rPr>
                <w:color w:val="000000" w:themeColor="text1"/>
              </w:rPr>
            </w:pPr>
            <w:r w:rsidRPr="00395BBC">
              <w:rPr>
                <w:color w:val="000000" w:themeColor="text1"/>
              </w:rPr>
              <w:t>At "High" threshold this scanner will not alert on client or server error responses.</w:t>
            </w:r>
          </w:p>
        </w:tc>
        <w:tc>
          <w:tcPr>
            <w:tcW w:w="2615" w:type="dxa"/>
          </w:tcPr>
          <w:p w14:paraId="7597EE1E" w14:textId="77777777" w:rsidR="00395BBC" w:rsidRPr="00395BBC" w:rsidRDefault="00395BBC" w:rsidP="00395BBC">
            <w:pPr>
              <w:rPr>
                <w:color w:val="000000" w:themeColor="text1"/>
              </w:rPr>
            </w:pPr>
            <w:r w:rsidRPr="00395BBC">
              <w:rPr>
                <w:color w:val="000000" w:themeColor="text1"/>
              </w:rPr>
              <w:lastRenderedPageBreak/>
              <w:t xml:space="preserve">Ensure that the application/web server sets the Content-Type header appropriately, and </w:t>
            </w:r>
            <w:r w:rsidRPr="00395BBC">
              <w:rPr>
                <w:color w:val="000000" w:themeColor="text1"/>
              </w:rPr>
              <w:lastRenderedPageBreak/>
              <w:t>that it sets the X-Content-Type-Options header to '</w:t>
            </w:r>
            <w:proofErr w:type="spellStart"/>
            <w:r w:rsidRPr="00395BBC">
              <w:rPr>
                <w:color w:val="000000" w:themeColor="text1"/>
              </w:rPr>
              <w:t>nosniff</w:t>
            </w:r>
            <w:proofErr w:type="spellEnd"/>
            <w:r w:rsidRPr="00395BBC">
              <w:rPr>
                <w:color w:val="000000" w:themeColor="text1"/>
              </w:rPr>
              <w:t>' for all web pages.</w:t>
            </w:r>
          </w:p>
          <w:p w14:paraId="23515F07" w14:textId="6096ECDB" w:rsidR="00395BBC" w:rsidRDefault="00395BBC" w:rsidP="00395BBC">
            <w:pPr>
              <w:rPr>
                <w:color w:val="000000" w:themeColor="text1"/>
              </w:rPr>
            </w:pPr>
            <w:r w:rsidRPr="00395BBC">
              <w:rPr>
                <w:color w:val="000000" w:themeColor="text1"/>
              </w:rPr>
              <w:t>If possible, ensure that the end user uses a standards-compliant and modern web browser that does not perform MIME-sniffing at all, or that can be directed by the web application/web server to not perform MIME-sniffing.</w:t>
            </w:r>
          </w:p>
        </w:tc>
      </w:tr>
    </w:tbl>
    <w:p w14:paraId="20AC1299" w14:textId="2F35CDFC" w:rsidR="00395BBC" w:rsidRPr="00395BBC" w:rsidRDefault="00395BBC" w:rsidP="00395BBC">
      <w:pPr>
        <w:rPr>
          <w:sz w:val="28"/>
          <w:szCs w:val="28"/>
        </w:rPr>
      </w:pPr>
    </w:p>
    <w:sectPr w:rsidR="00395BBC" w:rsidRPr="0039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6BBD"/>
    <w:multiLevelType w:val="hybridMultilevel"/>
    <w:tmpl w:val="EF80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31D"/>
    <w:multiLevelType w:val="hybridMultilevel"/>
    <w:tmpl w:val="DE5C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B22A8"/>
    <w:multiLevelType w:val="hybridMultilevel"/>
    <w:tmpl w:val="9A48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04599"/>
    <w:multiLevelType w:val="hybridMultilevel"/>
    <w:tmpl w:val="99D4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60054"/>
    <w:multiLevelType w:val="hybridMultilevel"/>
    <w:tmpl w:val="850A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F4629"/>
    <w:multiLevelType w:val="hybridMultilevel"/>
    <w:tmpl w:val="937C8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D0463"/>
    <w:multiLevelType w:val="hybridMultilevel"/>
    <w:tmpl w:val="30AE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F5735"/>
    <w:multiLevelType w:val="hybridMultilevel"/>
    <w:tmpl w:val="A2CA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7A5923"/>
    <w:multiLevelType w:val="hybridMultilevel"/>
    <w:tmpl w:val="9F2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54349"/>
    <w:multiLevelType w:val="hybridMultilevel"/>
    <w:tmpl w:val="94D0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00227"/>
    <w:multiLevelType w:val="hybridMultilevel"/>
    <w:tmpl w:val="9A44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C01E2"/>
    <w:multiLevelType w:val="hybridMultilevel"/>
    <w:tmpl w:val="D12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C6C28"/>
    <w:multiLevelType w:val="hybridMultilevel"/>
    <w:tmpl w:val="28E2E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F96D2B"/>
    <w:multiLevelType w:val="hybridMultilevel"/>
    <w:tmpl w:val="9F32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5183E"/>
    <w:multiLevelType w:val="hybridMultilevel"/>
    <w:tmpl w:val="668C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B4A85"/>
    <w:multiLevelType w:val="hybridMultilevel"/>
    <w:tmpl w:val="A31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9486A"/>
    <w:multiLevelType w:val="hybridMultilevel"/>
    <w:tmpl w:val="7814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4"/>
  </w:num>
  <w:num w:numId="5">
    <w:abstractNumId w:val="10"/>
  </w:num>
  <w:num w:numId="6">
    <w:abstractNumId w:val="0"/>
  </w:num>
  <w:num w:numId="7">
    <w:abstractNumId w:val="1"/>
  </w:num>
  <w:num w:numId="8">
    <w:abstractNumId w:val="7"/>
  </w:num>
  <w:num w:numId="9">
    <w:abstractNumId w:val="16"/>
  </w:num>
  <w:num w:numId="10">
    <w:abstractNumId w:val="11"/>
  </w:num>
  <w:num w:numId="11">
    <w:abstractNumId w:val="15"/>
  </w:num>
  <w:num w:numId="12">
    <w:abstractNumId w:val="14"/>
  </w:num>
  <w:num w:numId="13">
    <w:abstractNumId w:val="5"/>
  </w:num>
  <w:num w:numId="14">
    <w:abstractNumId w:val="9"/>
  </w:num>
  <w:num w:numId="15">
    <w:abstractNumId w:val="13"/>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4E"/>
    <w:rsid w:val="001A0661"/>
    <w:rsid w:val="00201E6F"/>
    <w:rsid w:val="00254B44"/>
    <w:rsid w:val="00395BBC"/>
    <w:rsid w:val="00AC53F7"/>
    <w:rsid w:val="00B322D5"/>
    <w:rsid w:val="00C2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824D"/>
  <w15:chartTrackingRefBased/>
  <w15:docId w15:val="{9FD0012D-5DB4-4B18-8827-E23ACE40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4E"/>
    <w:pPr>
      <w:ind w:left="720"/>
      <w:contextualSpacing/>
    </w:pPr>
  </w:style>
  <w:style w:type="character" w:styleId="Hyperlink">
    <w:name w:val="Hyperlink"/>
    <w:basedOn w:val="DefaultParagraphFont"/>
    <w:uiPriority w:val="99"/>
    <w:unhideWhenUsed/>
    <w:rsid w:val="00C2184E"/>
    <w:rPr>
      <w:color w:val="0563C1" w:themeColor="hyperlink"/>
      <w:u w:val="single"/>
    </w:rPr>
  </w:style>
  <w:style w:type="character" w:styleId="UnresolvedMention">
    <w:name w:val="Unresolved Mention"/>
    <w:basedOn w:val="DefaultParagraphFont"/>
    <w:uiPriority w:val="99"/>
    <w:semiHidden/>
    <w:unhideWhenUsed/>
    <w:rsid w:val="00C2184E"/>
    <w:rPr>
      <w:color w:val="605E5C"/>
      <w:shd w:val="clear" w:color="auto" w:fill="E1DFDD"/>
    </w:rPr>
  </w:style>
  <w:style w:type="character" w:styleId="FollowedHyperlink">
    <w:name w:val="FollowedHyperlink"/>
    <w:basedOn w:val="DefaultParagraphFont"/>
    <w:uiPriority w:val="99"/>
    <w:semiHidden/>
    <w:unhideWhenUsed/>
    <w:rsid w:val="00395BBC"/>
    <w:rPr>
      <w:color w:val="954F72" w:themeColor="followedHyperlink"/>
      <w:u w:val="single"/>
    </w:rPr>
  </w:style>
  <w:style w:type="table" w:styleId="TableGrid">
    <w:name w:val="Table Grid"/>
    <w:basedOn w:val="TableNormal"/>
    <w:uiPriority w:val="39"/>
    <w:rsid w:val="0039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250-test4.herokuapp.com/" TargetMode="External"/><Relationship Id="rId18" Type="http://schemas.openxmlformats.org/officeDocument/2006/relationships/hyperlink" Target="https://dat-250-test4.herokuapp.com/" TargetMode="External"/><Relationship Id="rId26" Type="http://schemas.openxmlformats.org/officeDocument/2006/relationships/hyperlink" Target="https://dat-250-test4.herokuapp.com/register.html" TargetMode="External"/><Relationship Id="rId21" Type="http://schemas.openxmlformats.org/officeDocument/2006/relationships/hyperlink" Target="https://dat-250-test4.herokuapp.com/register.html" TargetMode="External"/><Relationship Id="rId34" Type="http://schemas.openxmlformats.org/officeDocument/2006/relationships/hyperlink" Target="https://dat-250-test4.herokuapp.com/login_pag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ols.ietf.org/html/draft-ietf-httpbis-cookie-same-site" TargetMode="External"/><Relationship Id="rId25" Type="http://schemas.openxmlformats.org/officeDocument/2006/relationships/hyperlink" Target="https://dat-250-test4.herokuapp.com/login_page.html" TargetMode="External"/><Relationship Id="rId33" Type="http://schemas.openxmlformats.org/officeDocument/2006/relationships/hyperlink" Target="https://dat-250-test4.herokuapp.com/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250-test4.herokuapp.com/register.html" TargetMode="External"/><Relationship Id="rId20" Type="http://schemas.openxmlformats.org/officeDocument/2006/relationships/hyperlink" Target="https://dat-250-test4.herokuapp.com/login_page.html" TargetMode="External"/><Relationship Id="rId29" Type="http://schemas.openxmlformats.org/officeDocument/2006/relationships/hyperlink" Target="https://dat-250-test4.herokuapp.com/login_pag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at-250-test4.herokuapp.com/index.html" TargetMode="External"/><Relationship Id="rId32" Type="http://schemas.openxmlformats.org/officeDocument/2006/relationships/hyperlink" Target="https://dat-250-test4.herokuapp.co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at-250-test4.herokuapp.com/login_page.html" TargetMode="External"/><Relationship Id="rId23" Type="http://schemas.openxmlformats.org/officeDocument/2006/relationships/hyperlink" Target="https://dat-250-test4.herokuapp.com/" TargetMode="External"/><Relationship Id="rId28" Type="http://schemas.openxmlformats.org/officeDocument/2006/relationships/hyperlink" Target="https://dat-250-test4.herokuapp.com/index.html" TargetMode="External"/><Relationship Id="rId36" Type="http://schemas.openxmlformats.org/officeDocument/2006/relationships/hyperlink" Target="https://dat-250-test4.herokuapp.com/static/style.css" TargetMode="External"/><Relationship Id="rId10" Type="http://schemas.openxmlformats.org/officeDocument/2006/relationships/image" Target="media/image6.png"/><Relationship Id="rId19" Type="http://schemas.openxmlformats.org/officeDocument/2006/relationships/hyperlink" Target="https://dat-250-test4.herokuapp.com/index.html" TargetMode="External"/><Relationship Id="rId31" Type="http://schemas.openxmlformats.org/officeDocument/2006/relationships/hyperlink" Target="https://dat-250-test4.herokuapp.com/static/style.c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250-test4.herokuapp.com/index.html" TargetMode="External"/><Relationship Id="rId22" Type="http://schemas.openxmlformats.org/officeDocument/2006/relationships/hyperlink" Target="https://owasp.org/www-project-web-security-testing-guide/v41/4-Web_Application_Security_Testing/06-Session_Management_Testing/02-Testing_for_Cookies_Attributes.html" TargetMode="External"/><Relationship Id="rId27" Type="http://schemas.openxmlformats.org/officeDocument/2006/relationships/hyperlink" Target="https://dat-250-test4.herokuapp.com/" TargetMode="External"/><Relationship Id="rId30" Type="http://schemas.openxmlformats.org/officeDocument/2006/relationships/hyperlink" Target="https://dat-250-test4.herokuapp.com/register.html" TargetMode="External"/><Relationship Id="rId35" Type="http://schemas.openxmlformats.org/officeDocument/2006/relationships/hyperlink" Target="https://dat-250-test4.herokuapp.com/register.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Minde H</dc:creator>
  <cp:keywords/>
  <dc:description/>
  <cp:lastModifiedBy>Minde H</cp:lastModifiedBy>
  <cp:revision>1</cp:revision>
  <dcterms:created xsi:type="dcterms:W3CDTF">2020-10-17T15:12:00Z</dcterms:created>
  <dcterms:modified xsi:type="dcterms:W3CDTF">2020-10-17T22:45:00Z</dcterms:modified>
</cp:coreProperties>
</file>