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AD6C0" w14:textId="5884F2A1" w:rsidR="00D21CE6" w:rsidRDefault="00D21CE6" w:rsidP="00D21CE6">
      <w:pPr>
        <w:pStyle w:val="Title"/>
      </w:pPr>
      <w:proofErr w:type="spellStart"/>
      <w:r>
        <w:t>Prawler</w:t>
      </w:r>
      <w:proofErr w:type="spellEnd"/>
      <w:r>
        <w:t xml:space="preserve"> Firmware</w:t>
      </w:r>
    </w:p>
    <w:p w14:paraId="2CE37755" w14:textId="77777777" w:rsidR="00D21CE6" w:rsidRDefault="00D21CE6" w:rsidP="00D21CE6"/>
    <w:sdt>
      <w:sdtPr>
        <w:id w:val="9186027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2A47362" w14:textId="7A505E00" w:rsidR="00D21CE6" w:rsidRDefault="00D21CE6">
          <w:pPr>
            <w:pStyle w:val="TOCHeading"/>
          </w:pPr>
          <w:r>
            <w:t>Contents</w:t>
          </w:r>
        </w:p>
        <w:p w14:paraId="79EB202F" w14:textId="1875CD44" w:rsidR="00D21CE6" w:rsidRDefault="00D21CE6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2937AE7" w14:textId="77777777" w:rsidR="00D21CE6" w:rsidRDefault="00D21CE6" w:rsidP="00D21CE6"/>
    <w:p w14:paraId="3E6A2C5D" w14:textId="0A34CC39" w:rsidR="00D21CE6" w:rsidRDefault="00D21CE6">
      <w:r>
        <w:br w:type="page"/>
      </w:r>
    </w:p>
    <w:p w14:paraId="268B516B" w14:textId="65232FE8" w:rsidR="00D21CE6" w:rsidRDefault="00D21CE6" w:rsidP="00D21CE6">
      <w:pPr>
        <w:pStyle w:val="Heading1"/>
      </w:pPr>
      <w:r>
        <w:lastRenderedPageBreak/>
        <w:t>System Description and Diagram</w:t>
      </w:r>
    </w:p>
    <w:p w14:paraId="1EB58DE7" w14:textId="5AD612E4" w:rsidR="00D21CE6" w:rsidRDefault="002024E2" w:rsidP="002024E2">
      <w:pPr>
        <w:pStyle w:val="Heading2"/>
      </w:pPr>
      <w:r>
        <w:t>Block Diagram</w:t>
      </w:r>
    </w:p>
    <w:p w14:paraId="7A0181C4" w14:textId="77777777" w:rsidR="002024E2" w:rsidRDefault="002024E2" w:rsidP="002024E2"/>
    <w:p w14:paraId="10D8BCA1" w14:textId="2E04E3A6" w:rsidR="002024E2" w:rsidRDefault="002024E2" w:rsidP="002024E2">
      <w:pPr>
        <w:pStyle w:val="Heading2"/>
      </w:pPr>
      <w:r>
        <w:t>RTC</w:t>
      </w:r>
    </w:p>
    <w:p w14:paraId="4F7EF8A5" w14:textId="77777777" w:rsidR="002024E2" w:rsidRDefault="002024E2" w:rsidP="002024E2"/>
    <w:p w14:paraId="3B7768D0" w14:textId="70D71751" w:rsidR="002024E2" w:rsidRPr="002024E2" w:rsidRDefault="002024E2" w:rsidP="002024E2">
      <w:pPr>
        <w:pStyle w:val="Heading2"/>
      </w:pPr>
      <w:r>
        <w:t>SD Card/FATFS</w:t>
      </w:r>
    </w:p>
    <w:p w14:paraId="28D94C42" w14:textId="77777777" w:rsidR="002024E2" w:rsidRDefault="002024E2" w:rsidP="002024E2"/>
    <w:p w14:paraId="3916240E" w14:textId="2171F8D7" w:rsidR="002024E2" w:rsidRDefault="002024E2">
      <w:r>
        <w:br w:type="page"/>
      </w:r>
    </w:p>
    <w:p w14:paraId="65A9260B" w14:textId="3DAB06BB" w:rsidR="002024E2" w:rsidRPr="002024E2" w:rsidRDefault="002024E2" w:rsidP="002024E2">
      <w:pPr>
        <w:pStyle w:val="Heading2"/>
      </w:pPr>
      <w:r>
        <w:lastRenderedPageBreak/>
        <w:t>Sensor Drivers</w:t>
      </w:r>
    </w:p>
    <w:p w14:paraId="027563CC" w14:textId="74C65063" w:rsidR="002024E2" w:rsidRDefault="002024E2" w:rsidP="002024E2">
      <w:pPr>
        <w:pStyle w:val="Heading3"/>
      </w:pPr>
      <w:r>
        <w:t>CTD</w:t>
      </w:r>
    </w:p>
    <w:p w14:paraId="5812E8E0" w14:textId="41E7AB23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ctd.c</w:t>
      </w:r>
      <w:proofErr w:type="spellEnd"/>
      <w:r>
        <w:br/>
        <w:t>Core/Inc/</w:t>
      </w:r>
      <w:proofErr w:type="spellStart"/>
      <w:r>
        <w:t>ctd.h</w:t>
      </w:r>
      <w:proofErr w:type="spellEnd"/>
    </w:p>
    <w:p w14:paraId="167B71FE" w14:textId="168E7612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USART3 @ 9600</w:t>
      </w:r>
      <w:r>
        <w:br/>
        <w:t>RX (Pin PC5) – DMA1 Channel 3</w:t>
      </w:r>
      <w:r>
        <w:br/>
        <w:t>TX (Pin PC4) – DMA1 Channel 2</w:t>
      </w:r>
      <w:r>
        <w:br/>
        <w:t>Transceiver Enable Pin: PB0</w:t>
      </w:r>
    </w:p>
    <w:p w14:paraId="403F47F0" w14:textId="5A62C750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  <w:t>Conductivity – float</w:t>
      </w:r>
      <w:r>
        <w:br/>
        <w:t>Temperature – float</w:t>
      </w:r>
      <w:r>
        <w:br/>
        <w:t>Pressure – float</w:t>
      </w:r>
    </w:p>
    <w:p w14:paraId="5560B551" w14:textId="77777777" w:rsidR="002024E2" w:rsidRDefault="002024E2" w:rsidP="002024E2"/>
    <w:p w14:paraId="421147BC" w14:textId="3887BB71" w:rsidR="002024E2" w:rsidRDefault="002024E2" w:rsidP="002024E2">
      <w:pPr>
        <w:pStyle w:val="Heading3"/>
      </w:pPr>
      <w:proofErr w:type="spellStart"/>
      <w:r>
        <w:t>Optode</w:t>
      </w:r>
      <w:proofErr w:type="spellEnd"/>
    </w:p>
    <w:p w14:paraId="272B1C71" w14:textId="093B0AFA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optode</w:t>
      </w:r>
      <w:r>
        <w:t>.c</w:t>
      </w:r>
      <w:proofErr w:type="spellEnd"/>
      <w:r>
        <w:br/>
        <w:t>Core/Inc/</w:t>
      </w:r>
      <w:proofErr w:type="spellStart"/>
      <w:r>
        <w:t>optode</w:t>
      </w:r>
      <w:r>
        <w:t>.h</w:t>
      </w:r>
      <w:proofErr w:type="spellEnd"/>
    </w:p>
    <w:p w14:paraId="1D707DC7" w14:textId="4D64EBD5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</w:t>
      </w:r>
      <w:r>
        <w:t>2</w:t>
      </w:r>
      <w:r>
        <w:t xml:space="preserve"> @ 9600</w:t>
      </w:r>
      <w:r>
        <w:br/>
        <w:t>RX</w:t>
      </w:r>
      <w:r>
        <w:t xml:space="preserve"> (Pin PA3)</w:t>
      </w:r>
      <w:r>
        <w:t xml:space="preserve"> – DMA1 Channel </w:t>
      </w:r>
      <w:r>
        <w:t>6</w:t>
      </w:r>
      <w:r>
        <w:br/>
        <w:t xml:space="preserve">TX </w:t>
      </w:r>
      <w:r>
        <w:t xml:space="preserve">(Pin PA2) </w:t>
      </w:r>
      <w:r>
        <w:t xml:space="preserve">– DMA1 Channel </w:t>
      </w:r>
      <w:r>
        <w:t>7</w:t>
      </w:r>
      <w:r>
        <w:br/>
        <w:t>Transceiver Enable Pin: PB1</w:t>
      </w:r>
    </w:p>
    <w:p w14:paraId="76CABFFB" w14:textId="77777777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</w:r>
      <w:r>
        <w:t>O2 Concentration – float</w:t>
      </w:r>
      <w:r>
        <w:br/>
        <w:t>Air Saturation – float</w:t>
      </w:r>
      <w:r>
        <w:br/>
        <w:t>Temperature – float</w:t>
      </w:r>
      <w:r>
        <w:br/>
        <w:t>TC Phase – float</w:t>
      </w:r>
      <w:r>
        <w:br/>
        <w:t>C1RPh – float</w:t>
      </w:r>
      <w:r>
        <w:br/>
        <w:t>C2RPh – float</w:t>
      </w:r>
      <w:r>
        <w:br/>
        <w:t>C1Amp – float</w:t>
      </w:r>
      <w:r>
        <w:br/>
      </w:r>
      <w:r>
        <w:lastRenderedPageBreak/>
        <w:t>C2Amp – float</w:t>
      </w:r>
      <w:r>
        <w:br/>
      </w:r>
      <w:proofErr w:type="spellStart"/>
      <w:r>
        <w:t>RawTemp</w:t>
      </w:r>
      <w:proofErr w:type="spellEnd"/>
      <w:r>
        <w:t xml:space="preserve"> – float</w:t>
      </w:r>
    </w:p>
    <w:p w14:paraId="4133527D" w14:textId="49E5250A" w:rsidR="002024E2" w:rsidRDefault="002024E2" w:rsidP="002024E2">
      <w:r>
        <w:br/>
      </w:r>
      <w:r>
        <w:br/>
      </w:r>
    </w:p>
    <w:p w14:paraId="7A073D64" w14:textId="77777777" w:rsidR="002024E2" w:rsidRDefault="002024E2" w:rsidP="002024E2"/>
    <w:p w14:paraId="3D6026D7" w14:textId="77777777" w:rsidR="002024E2" w:rsidRDefault="002024E2" w:rsidP="002024E2"/>
    <w:p w14:paraId="435527A5" w14:textId="223ABDFE" w:rsidR="002024E2" w:rsidRDefault="002024E2" w:rsidP="002024E2">
      <w:pPr>
        <w:pStyle w:val="Heading3"/>
      </w:pPr>
      <w:proofErr w:type="spellStart"/>
      <w:r>
        <w:t>WetLab</w:t>
      </w:r>
      <w:proofErr w:type="spellEnd"/>
    </w:p>
    <w:p w14:paraId="3C25B367" w14:textId="0A59F036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wetlab</w:t>
      </w:r>
      <w:r>
        <w:t>.c</w:t>
      </w:r>
      <w:proofErr w:type="spellEnd"/>
      <w:r>
        <w:br/>
        <w:t>Core/Inc/</w:t>
      </w:r>
      <w:proofErr w:type="spellStart"/>
      <w:r>
        <w:t>wetlab</w:t>
      </w:r>
      <w:r>
        <w:t>.h</w:t>
      </w:r>
      <w:proofErr w:type="spellEnd"/>
    </w:p>
    <w:p w14:paraId="328F0E9D" w14:textId="3706B9CC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UART</w:t>
      </w:r>
      <w:r>
        <w:t>5</w:t>
      </w:r>
      <w:r>
        <w:t xml:space="preserve"> @ </w:t>
      </w:r>
      <w:r>
        <w:t>19200</w:t>
      </w:r>
      <w:r>
        <w:br/>
        <w:t>RX (Pin PA3) – DMA1 Channel 6</w:t>
      </w:r>
      <w:r>
        <w:br/>
        <w:t>TX (Pin PA2)</w:t>
      </w:r>
      <w:r>
        <w:br/>
        <w:t>Transceiver Enable Pin</w:t>
      </w:r>
      <w:r>
        <w:t xml:space="preserve"> 0: PB4</w:t>
      </w:r>
      <w:r>
        <w:br/>
        <w:t>Transceiver Enable Pin 1: PB5</w:t>
      </w:r>
    </w:p>
    <w:p w14:paraId="493630C3" w14:textId="7C20D0C3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</w:r>
      <w:r>
        <w:t>Channel 1 Wavelength: uint16_t</w:t>
      </w:r>
      <w:r>
        <w:br/>
        <w:t>Channel 1 Signal: uint16_t</w:t>
      </w:r>
      <w:r>
        <w:br/>
        <w:t>Channel 2 Wavelength: uint16_t</w:t>
      </w:r>
      <w:r>
        <w:br/>
        <w:t>Channel 2 Signal: uint16_t</w:t>
      </w:r>
      <w:r>
        <w:br/>
      </w:r>
      <w:r>
        <w:t xml:space="preserve">Channel </w:t>
      </w:r>
      <w:r>
        <w:t>3</w:t>
      </w:r>
      <w:r>
        <w:t xml:space="preserve"> Wavelength: uint16_t</w:t>
      </w:r>
      <w:r>
        <w:br/>
        <w:t xml:space="preserve">Channel </w:t>
      </w:r>
      <w:r>
        <w:t>3</w:t>
      </w:r>
      <w:r>
        <w:t xml:space="preserve"> Signal: uint16_t</w:t>
      </w:r>
      <w:r>
        <w:br/>
      </w:r>
      <w:r>
        <w:t xml:space="preserve"> Thermistor: uint16_t</w:t>
      </w:r>
    </w:p>
    <w:p w14:paraId="1D8798D0" w14:textId="77777777" w:rsidR="002024E2" w:rsidRDefault="002024E2" w:rsidP="002024E2"/>
    <w:p w14:paraId="2FE64AE2" w14:textId="77777777" w:rsidR="002024E2" w:rsidRDefault="002024E2" w:rsidP="002024E2"/>
    <w:p w14:paraId="063C51B2" w14:textId="6BE36988" w:rsidR="002024E2" w:rsidRPr="002024E2" w:rsidRDefault="002024E2" w:rsidP="002024E2">
      <w:pPr>
        <w:pStyle w:val="Heading2"/>
      </w:pPr>
      <w:r>
        <w:t>Main Loop Execution and Global States</w:t>
      </w:r>
    </w:p>
    <w:p w14:paraId="5D5B2F4E" w14:textId="0E32B229" w:rsidR="00D21CE6" w:rsidRDefault="00D21CE6">
      <w:r>
        <w:br w:type="page"/>
      </w:r>
    </w:p>
    <w:p w14:paraId="49E974CF" w14:textId="55611EDF" w:rsidR="00D21CE6" w:rsidRDefault="00D21CE6" w:rsidP="00D21CE6">
      <w:pPr>
        <w:pStyle w:val="Heading1"/>
      </w:pPr>
      <w:r>
        <w:lastRenderedPageBreak/>
        <w:t>Command Shell</w:t>
      </w:r>
      <w:r w:rsidR="002024E2">
        <w:t xml:space="preserve"> and Task Execution</w:t>
      </w:r>
    </w:p>
    <w:p w14:paraId="26BA9E4E" w14:textId="77777777" w:rsidR="00D21CE6" w:rsidRDefault="00D21CE6" w:rsidP="00D21CE6"/>
    <w:p w14:paraId="2413EBA9" w14:textId="2B447801" w:rsidR="00D21CE6" w:rsidRDefault="00D21CE6">
      <w:r>
        <w:br w:type="page"/>
      </w:r>
    </w:p>
    <w:p w14:paraId="46AD7684" w14:textId="7332A4D7" w:rsidR="00D21CE6" w:rsidRDefault="00D21CE6" w:rsidP="00D21CE6">
      <w:pPr>
        <w:pStyle w:val="Heading1"/>
      </w:pPr>
      <w:r>
        <w:lastRenderedPageBreak/>
        <w:t>Recorder Service</w:t>
      </w:r>
    </w:p>
    <w:p w14:paraId="602BC136" w14:textId="77777777" w:rsidR="00D21CE6" w:rsidRDefault="00D21CE6" w:rsidP="00D21CE6"/>
    <w:p w14:paraId="5C06F3CC" w14:textId="11C3B2CD" w:rsidR="00D21CE6" w:rsidRDefault="00D21CE6">
      <w:r>
        <w:br w:type="page"/>
      </w:r>
    </w:p>
    <w:p w14:paraId="1BAF2636" w14:textId="2F78C535" w:rsidR="00D21CE6" w:rsidRDefault="00D21CE6" w:rsidP="00D21CE6">
      <w:pPr>
        <w:pStyle w:val="Heading1"/>
      </w:pPr>
      <w:proofErr w:type="spellStart"/>
      <w:r>
        <w:lastRenderedPageBreak/>
        <w:t>WiFi</w:t>
      </w:r>
      <w:proofErr w:type="spellEnd"/>
      <w:r>
        <w:t xml:space="preserve"> Communication Service</w:t>
      </w:r>
    </w:p>
    <w:p w14:paraId="1C95450D" w14:textId="77777777" w:rsidR="00D21CE6" w:rsidRDefault="00D21CE6" w:rsidP="00D21CE6"/>
    <w:p w14:paraId="3C686E9D" w14:textId="4732592C" w:rsidR="00D21CE6" w:rsidRDefault="00D21CE6">
      <w:r>
        <w:br w:type="page"/>
      </w:r>
    </w:p>
    <w:p w14:paraId="7193BB6E" w14:textId="6C5CF5C7" w:rsidR="00D21CE6" w:rsidRPr="00D21CE6" w:rsidRDefault="00D21CE6" w:rsidP="00D21CE6">
      <w:pPr>
        <w:pStyle w:val="Heading1"/>
      </w:pPr>
      <w:r>
        <w:lastRenderedPageBreak/>
        <w:t>Low-Power State</w:t>
      </w:r>
    </w:p>
    <w:sectPr w:rsidR="00D21CE6" w:rsidRPr="00D21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CE6"/>
    <w:rsid w:val="002024E2"/>
    <w:rsid w:val="00D21CE6"/>
    <w:rsid w:val="00E86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986E3"/>
  <w15:chartTrackingRefBased/>
  <w15:docId w15:val="{732C2C36-4847-4B13-9FB7-D56A44651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1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CE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1C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1598</TotalTime>
  <Pages>8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2</cp:revision>
  <dcterms:created xsi:type="dcterms:W3CDTF">2026-05-26T18:51:00Z</dcterms:created>
  <dcterms:modified xsi:type="dcterms:W3CDTF">2026-05-27T23:04:00Z</dcterms:modified>
</cp:coreProperties>
</file>