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F914" w14:textId="707A6E2C" w:rsidR="008D0A5D" w:rsidRPr="009C6C2E" w:rsidRDefault="001E3FC3" w:rsidP="000C4974">
      <w:pPr>
        <w:pStyle w:val="Title"/>
        <w:pBdr>
          <w:bottom w:val="single" w:sz="6" w:space="1" w:color="auto"/>
        </w:pBdr>
        <w:jc w:val="center"/>
        <w:rPr>
          <w:rFonts w:ascii="Source Sans Pro SemiBold" w:hAnsi="Source Sans Pro SemiBold"/>
          <w:b/>
          <w:bCs/>
          <w:sz w:val="96"/>
          <w:szCs w:val="96"/>
        </w:rPr>
      </w:pPr>
      <w:r w:rsidRPr="009C6C2E">
        <w:rPr>
          <w:rFonts w:ascii="Source Sans Pro SemiBold" w:hAnsi="Source Sans Pro SemiBold"/>
          <w:b/>
          <w:bCs/>
          <w:sz w:val="96"/>
          <w:szCs w:val="96"/>
        </w:rPr>
        <w:t>Jiří</w:t>
      </w:r>
      <w:r w:rsidRPr="009C6C2E">
        <w:rPr>
          <w:rFonts w:ascii="Source Sans Pro SemiBold" w:hAnsi="Source Sans Pro SemiBold"/>
          <w:sz w:val="96"/>
          <w:szCs w:val="96"/>
        </w:rPr>
        <w:t xml:space="preserve"> </w:t>
      </w:r>
      <w:r w:rsidRPr="009C6C2E">
        <w:rPr>
          <w:rFonts w:ascii="Source Sans Pro SemiBold" w:hAnsi="Source Sans Pro SemiBold"/>
          <w:b/>
          <w:bCs/>
          <w:sz w:val="96"/>
          <w:szCs w:val="96"/>
        </w:rPr>
        <w:t>Kužel</w:t>
      </w:r>
    </w:p>
    <w:p w14:paraId="476429B0" w14:textId="77777777" w:rsidR="00AB7100" w:rsidRPr="00472678" w:rsidRDefault="00AB7100" w:rsidP="00FC3D51"/>
    <w:tbl>
      <w:tblPr>
        <w:tblStyle w:val="TableGrid"/>
        <w:tblW w:w="8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4196"/>
      </w:tblGrid>
      <w:tr w:rsidR="000C4974" w14:paraId="27A5DEF5" w14:textId="77777777" w:rsidTr="00864D5C">
        <w:trPr>
          <w:trHeight w:val="397"/>
        </w:trPr>
        <w:tc>
          <w:tcPr>
            <w:tcW w:w="4059" w:type="dxa"/>
          </w:tcPr>
          <w:p w14:paraId="04E75523" w14:textId="794A39E3" w:rsidR="00AB7100" w:rsidRPr="00AB7100" w:rsidRDefault="00276A80" w:rsidP="000C4974">
            <w:pPr>
              <w:jc w:val="right"/>
              <w:rPr>
                <w:b/>
                <w:noProof/>
              </w:rPr>
            </w:pPr>
            <w:r>
              <w:rPr>
                <w:rFonts w:ascii="Cambria Math" w:hAnsi="Cambria Math"/>
                <w:noProof/>
              </w:rPr>
              <w:t>Datum narození</w:t>
            </w:r>
            <w:r w:rsidR="00AB7100" w:rsidRPr="00AB7100">
              <w:rPr>
                <w:rFonts w:ascii="Cambria Math" w:hAnsi="Cambria Math"/>
                <w:noProof/>
              </w:rPr>
              <w:t>:</w:t>
            </w:r>
          </w:p>
        </w:tc>
        <w:tc>
          <w:tcPr>
            <w:tcW w:w="4059" w:type="dxa"/>
          </w:tcPr>
          <w:p w14:paraId="39B9CACD" w14:textId="29D03E53" w:rsidR="00AB7100" w:rsidRPr="00AB7100" w:rsidRDefault="004304C9" w:rsidP="00FC3D51">
            <w:pPr>
              <w:rPr>
                <w:b/>
                <w:noProof/>
              </w:rPr>
            </w:pPr>
            <w:r>
              <w:rPr>
                <w:rFonts w:ascii="Cambria Math" w:hAnsi="Cambria Math"/>
                <w:noProof/>
              </w:rPr>
              <w:t>8</w:t>
            </w:r>
            <w:r w:rsidR="0010095B">
              <w:rPr>
                <w:rFonts w:ascii="Cambria Math" w:hAnsi="Cambria Math"/>
                <w:noProof/>
              </w:rPr>
              <w:t xml:space="preserve">. </w:t>
            </w:r>
            <w:r>
              <w:rPr>
                <w:rFonts w:ascii="Cambria Math" w:hAnsi="Cambria Math"/>
                <w:noProof/>
              </w:rPr>
              <w:t>6</w:t>
            </w:r>
            <w:r w:rsidR="0010095B">
              <w:rPr>
                <w:rFonts w:ascii="Cambria Math" w:hAnsi="Cambria Math"/>
                <w:noProof/>
              </w:rPr>
              <w:t xml:space="preserve">. </w:t>
            </w:r>
            <w:r w:rsidR="00AB7100" w:rsidRPr="00AB7100">
              <w:rPr>
                <w:rFonts w:ascii="Cambria Math" w:hAnsi="Cambria Math"/>
                <w:noProof/>
              </w:rPr>
              <w:t>2002</w:t>
            </w:r>
          </w:p>
        </w:tc>
      </w:tr>
      <w:tr w:rsidR="000C4974" w14:paraId="35443760" w14:textId="77777777" w:rsidTr="00864D5C">
        <w:trPr>
          <w:trHeight w:val="422"/>
        </w:trPr>
        <w:tc>
          <w:tcPr>
            <w:tcW w:w="4059" w:type="dxa"/>
          </w:tcPr>
          <w:p w14:paraId="21673798" w14:textId="36FFF787" w:rsidR="00AB7100" w:rsidRPr="00AB7100" w:rsidRDefault="00355AD0" w:rsidP="000C4974">
            <w:pPr>
              <w:jc w:val="right"/>
              <w:rPr>
                <w:b/>
                <w:noProof/>
              </w:rPr>
            </w:pPr>
            <w:r>
              <w:rPr>
                <w:rFonts w:ascii="Cambria Math" w:hAnsi="Cambria Math"/>
                <w:noProof/>
              </w:rPr>
              <w:t>Adresa</w:t>
            </w:r>
            <w:r w:rsidR="00AB7100" w:rsidRPr="00AB7100">
              <w:rPr>
                <w:rFonts w:ascii="Cambria Math" w:hAnsi="Cambria Math"/>
                <w:noProof/>
              </w:rPr>
              <w:t>:</w:t>
            </w:r>
          </w:p>
        </w:tc>
        <w:tc>
          <w:tcPr>
            <w:tcW w:w="4059" w:type="dxa"/>
          </w:tcPr>
          <w:p w14:paraId="0FCC8CDA" w14:textId="719D2CD8" w:rsidR="00AB7100" w:rsidRPr="00AB7100" w:rsidRDefault="00AB7100" w:rsidP="00FC3D51">
            <w:pPr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Na Loučkách 1215/17, Kuřim 664 34</w:t>
            </w:r>
          </w:p>
        </w:tc>
      </w:tr>
      <w:tr w:rsidR="000C4974" w14:paraId="08FEF80B" w14:textId="77777777" w:rsidTr="00864D5C">
        <w:trPr>
          <w:trHeight w:val="397"/>
        </w:trPr>
        <w:tc>
          <w:tcPr>
            <w:tcW w:w="4059" w:type="dxa"/>
          </w:tcPr>
          <w:p w14:paraId="150D2FD9" w14:textId="36E1C913" w:rsidR="00AB7100" w:rsidRPr="00AB7100" w:rsidRDefault="00355AD0" w:rsidP="000C4974">
            <w:pPr>
              <w:jc w:val="right"/>
              <w:rPr>
                <w:b/>
                <w:noProof/>
              </w:rPr>
            </w:pPr>
            <w:r>
              <w:rPr>
                <w:rFonts w:ascii="Cambria Math" w:hAnsi="Cambria Math"/>
                <w:noProof/>
              </w:rPr>
              <w:t>Tel. číslo</w:t>
            </w:r>
            <w:r w:rsidR="00AB7100" w:rsidRPr="00AB7100">
              <w:rPr>
                <w:rFonts w:ascii="Cambria Math" w:hAnsi="Cambria Math"/>
                <w:noProof/>
              </w:rPr>
              <w:t>:</w:t>
            </w:r>
          </w:p>
        </w:tc>
        <w:tc>
          <w:tcPr>
            <w:tcW w:w="4059" w:type="dxa"/>
          </w:tcPr>
          <w:p w14:paraId="35F166BC" w14:textId="52E48856" w:rsidR="00AB7100" w:rsidRPr="00AB7100" w:rsidRDefault="00AB7100" w:rsidP="00FC3D51">
            <w:pPr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+420 778 080 602</w:t>
            </w:r>
          </w:p>
        </w:tc>
      </w:tr>
      <w:tr w:rsidR="000C4974" w14:paraId="32F37C3F" w14:textId="77777777" w:rsidTr="00864D5C">
        <w:trPr>
          <w:trHeight w:val="397"/>
        </w:trPr>
        <w:tc>
          <w:tcPr>
            <w:tcW w:w="4059" w:type="dxa"/>
          </w:tcPr>
          <w:p w14:paraId="387E64E2" w14:textId="55B548E2" w:rsidR="00AB7100" w:rsidRPr="00AB7100" w:rsidRDefault="00AB7100" w:rsidP="000C4974">
            <w:pPr>
              <w:jc w:val="right"/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E-mail:</w:t>
            </w:r>
          </w:p>
        </w:tc>
        <w:tc>
          <w:tcPr>
            <w:tcW w:w="4059" w:type="dxa"/>
          </w:tcPr>
          <w:p w14:paraId="63F1165B" w14:textId="46CC5EDF" w:rsidR="00793E06" w:rsidRPr="00AB7100" w:rsidRDefault="00000000" w:rsidP="00FC3D51">
            <w:pPr>
              <w:rPr>
                <w:rFonts w:ascii="Cambria Math" w:hAnsi="Cambria Math"/>
                <w:noProof/>
                <w:color w:val="0563C1"/>
                <w:u w:val="single"/>
              </w:rPr>
            </w:pPr>
            <w:hyperlink r:id="rId6" w:history="1">
              <w:r w:rsidR="00AB7100" w:rsidRPr="00AB7100">
                <w:rPr>
                  <w:rStyle w:val="Hyperlink"/>
                  <w:rFonts w:ascii="Cambria Math" w:hAnsi="Cambria Math"/>
                  <w:noProof/>
                </w:rPr>
                <w:t>jkuzel02@gmail.com</w:t>
              </w:r>
            </w:hyperlink>
          </w:p>
        </w:tc>
      </w:tr>
      <w:tr w:rsidR="00793E06" w14:paraId="40F45A51" w14:textId="77777777" w:rsidTr="00864D5C">
        <w:trPr>
          <w:trHeight w:val="397"/>
        </w:trPr>
        <w:tc>
          <w:tcPr>
            <w:tcW w:w="4059" w:type="dxa"/>
          </w:tcPr>
          <w:p w14:paraId="29BAEC1A" w14:textId="734CFF0F" w:rsidR="00793E06" w:rsidRPr="00AB7100" w:rsidRDefault="00793E06" w:rsidP="000C4974">
            <w:pPr>
              <w:jc w:val="right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</w:t>
            </w:r>
            <w:r>
              <w:t>ortfolio:</w:t>
            </w:r>
          </w:p>
        </w:tc>
        <w:tc>
          <w:tcPr>
            <w:tcW w:w="4059" w:type="dxa"/>
          </w:tcPr>
          <w:p w14:paraId="03006376" w14:textId="112704C8" w:rsidR="00793E06" w:rsidRDefault="008947DD" w:rsidP="00FC3D51">
            <w:hyperlink r:id="rId7" w:history="1">
              <w:r w:rsidRPr="008947DD">
                <w:rPr>
                  <w:rStyle w:val="Hyperlink"/>
                </w:rPr>
                <w:t>https://jkuzel02.github.io/web/i</w:t>
              </w:r>
              <w:r w:rsidRPr="008947DD">
                <w:rPr>
                  <w:rStyle w:val="Hyperlink"/>
                </w:rPr>
                <w:t>n</w:t>
              </w:r>
              <w:r w:rsidRPr="008947DD">
                <w:rPr>
                  <w:rStyle w:val="Hyperlink"/>
                </w:rPr>
                <w:t>dex.html</w:t>
              </w:r>
            </w:hyperlink>
          </w:p>
        </w:tc>
      </w:tr>
    </w:tbl>
    <w:p w14:paraId="21B04540" w14:textId="4381C3B0" w:rsidR="006C4066" w:rsidRDefault="0048298C" w:rsidP="00FC3D51">
      <w:pPr>
        <w:pStyle w:val="Subtitle"/>
        <w:pBdr>
          <w:bottom w:val="single" w:sz="6" w:space="1" w:color="auto"/>
        </w:pBdr>
        <w:rPr>
          <w:rFonts w:ascii="Lucida Sans Unicode" w:hAnsi="Lucida Sans Unicode" w:cs="Lucida Sans Unicode"/>
          <w:b/>
          <w:bCs/>
          <w:noProof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D8FD9A9" wp14:editId="5D9F101B">
            <wp:simplePos x="0" y="0"/>
            <wp:positionH relativeFrom="column">
              <wp:posOffset>2049780</wp:posOffset>
            </wp:positionH>
            <wp:positionV relativeFrom="paragraph">
              <wp:posOffset>179070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947817929" name="Picture 1" descr="A blue square with white letters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7929" name="Picture 1" descr="A blue square with white letters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72E05B1" wp14:editId="728798FC">
            <wp:simplePos x="0" y="0"/>
            <wp:positionH relativeFrom="margin">
              <wp:posOffset>2506980</wp:posOffset>
            </wp:positionH>
            <wp:positionV relativeFrom="paragraph">
              <wp:posOffset>179070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456549512" name="Picture 2" descr="A blue square with a white letter f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9512" name="Picture 2" descr="A blue square with a white letter f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9CA13AC" wp14:editId="06A5CEDD">
            <wp:simplePos x="0" y="0"/>
            <wp:positionH relativeFrom="column">
              <wp:posOffset>2966720</wp:posOffset>
            </wp:positionH>
            <wp:positionV relativeFrom="paragraph">
              <wp:posOffset>165735</wp:posOffset>
            </wp:positionV>
            <wp:extent cx="2952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76901444" name="Picture 3" descr="A logo of a camera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1444" name="Picture 3" descr="A logo of a camera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EA94B2A" wp14:editId="7060E000">
            <wp:simplePos x="0" y="0"/>
            <wp:positionH relativeFrom="column">
              <wp:posOffset>3422650</wp:posOffset>
            </wp:positionH>
            <wp:positionV relativeFrom="paragraph">
              <wp:posOffset>170180</wp:posOffset>
            </wp:positionV>
            <wp:extent cx="289560" cy="289560"/>
            <wp:effectExtent l="0" t="0" r="0" b="0"/>
            <wp:wrapTight wrapText="bothSides">
              <wp:wrapPolygon edited="0">
                <wp:start x="2842" y="0"/>
                <wp:lineTo x="0" y="2842"/>
                <wp:lineTo x="0" y="17053"/>
                <wp:lineTo x="1421" y="19895"/>
                <wp:lineTo x="18474" y="19895"/>
                <wp:lineTo x="19895" y="17053"/>
                <wp:lineTo x="19895" y="2842"/>
                <wp:lineTo x="17053" y="0"/>
                <wp:lineTo x="2842" y="0"/>
              </wp:wrapPolygon>
            </wp:wrapTight>
            <wp:docPr id="1884940078" name="Picture 4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0078" name="Picture 4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ED760" w14:textId="44F26C0E" w:rsidR="00AB7100" w:rsidRPr="00472678" w:rsidRDefault="00AB7100" w:rsidP="00FC3D51">
      <w:pPr>
        <w:pStyle w:val="Subtitle"/>
        <w:pBdr>
          <w:bottom w:val="single" w:sz="6" w:space="1" w:color="auto"/>
        </w:pBdr>
        <w:rPr>
          <w:rFonts w:ascii="Lucida Sans Unicode" w:hAnsi="Lucida Sans Unicode" w:cs="Lucida Sans Unicode"/>
          <w:b/>
          <w:bCs/>
          <w:noProof/>
          <w:sz w:val="16"/>
          <w:szCs w:val="14"/>
        </w:rPr>
      </w:pPr>
    </w:p>
    <w:p w14:paraId="7DD21C50" w14:textId="77777777" w:rsidR="00AB7100" w:rsidRPr="00E01619" w:rsidRDefault="00AB7100" w:rsidP="00FC3D51">
      <w:pPr>
        <w:rPr>
          <w:sz w:val="16"/>
          <w:szCs w:val="16"/>
        </w:rPr>
      </w:pPr>
    </w:p>
    <w:p w14:paraId="63BAE6E1" w14:textId="68FAA825" w:rsidR="00941E48" w:rsidRPr="00245FB2" w:rsidRDefault="00A734F0" w:rsidP="000C4974">
      <w:pPr>
        <w:pStyle w:val="Subtitle"/>
        <w:rPr>
          <w:rFonts w:ascii="Cambria Math" w:hAnsi="Cambria Math" w:cs="Lucida Sans Unicode"/>
          <w:noProof/>
          <w:sz w:val="36"/>
          <w:szCs w:val="20"/>
        </w:rPr>
      </w:pPr>
      <w:r>
        <w:rPr>
          <w:rFonts w:ascii="Cambria Math" w:hAnsi="Cambria Math" w:cs="Lucida Sans Unicode"/>
          <w:noProof/>
        </w:rPr>
        <w:t>Pracovní zkušenosti</w:t>
      </w:r>
    </w:p>
    <w:p w14:paraId="0BBEB63E" w14:textId="79D45512" w:rsidR="00E53673" w:rsidRPr="00472678" w:rsidRDefault="00941E48" w:rsidP="000C4974">
      <w:pPr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941E48">
        <w:rPr>
          <w:rFonts w:ascii="Cambria Math" w:hAnsi="Cambria Math"/>
          <w:b/>
          <w:bCs/>
          <w:color w:val="222222"/>
          <w:shd w:val="clear" w:color="auto" w:fill="FFFFFF"/>
        </w:rPr>
        <w:t>Inlineškola.cz</w:t>
      </w:r>
      <w:r w:rsidR="00472678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472678">
        <w:rPr>
          <w:rFonts w:ascii="Cambria Math" w:hAnsi="Cambria Math"/>
        </w:rPr>
        <w:t xml:space="preserve">– </w:t>
      </w:r>
      <w:r w:rsidR="00DD6D78">
        <w:rPr>
          <w:rFonts w:ascii="Cambria Math" w:hAnsi="Cambria Math"/>
          <w:color w:val="222222"/>
          <w:shd w:val="clear" w:color="auto" w:fill="FFFFFF"/>
        </w:rPr>
        <w:t>Instruktor sportovních aktivit, organizátor sportovních táborů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57790B0F" w14:textId="419B7D43" w:rsidR="00941E48" w:rsidRPr="001A1688" w:rsidRDefault="00C243ED" w:rsidP="000C4974">
      <w:pPr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  <w:lang w:val="en-US"/>
        </w:rPr>
        <w:t>září</w:t>
      </w:r>
      <w:r w:rsidR="00941E48">
        <w:rPr>
          <w:rFonts w:ascii="Cambria Math" w:hAnsi="Cambria Math"/>
          <w:color w:val="222222"/>
          <w:shd w:val="clear" w:color="auto" w:fill="FFFFFF"/>
          <w:lang w:val="en-US"/>
        </w:rPr>
        <w:t xml:space="preserve"> 2021 </w:t>
      </w:r>
      <w:r w:rsidR="00C23DBD">
        <w:rPr>
          <w:rFonts w:ascii="Cambria Math" w:hAnsi="Cambria Math"/>
          <w:color w:val="222222"/>
          <w:shd w:val="clear" w:color="auto" w:fill="FFFFFF"/>
          <w:lang w:val="en-US"/>
        </w:rPr>
        <w:t>-</w:t>
      </w:r>
      <w:r w:rsidR="00941E48">
        <w:rPr>
          <w:rFonts w:ascii="Cambria Math" w:hAnsi="Cambria Math"/>
          <w:color w:val="222222"/>
          <w:shd w:val="clear" w:color="auto" w:fill="FFFFFF"/>
          <w:lang w:val="en-US"/>
        </w:rPr>
        <w:t xml:space="preserve"> </w:t>
      </w:r>
      <w:r>
        <w:rPr>
          <w:rFonts w:ascii="Cambria Math" w:hAnsi="Cambria Math"/>
          <w:color w:val="222222"/>
          <w:shd w:val="clear" w:color="auto" w:fill="FFFFFF"/>
          <w:lang w:val="en-US"/>
        </w:rPr>
        <w:t>přítomnost</w:t>
      </w:r>
      <w:r w:rsidR="00941E48">
        <w:rPr>
          <w:rFonts w:ascii="Cambria Math" w:hAnsi="Cambria Math"/>
          <w:color w:val="222222"/>
          <w:shd w:val="clear" w:color="auto" w:fill="FFFFFF"/>
          <w:lang w:val="en-US"/>
        </w:rPr>
        <w:t xml:space="preserve"> </w:t>
      </w:r>
    </w:p>
    <w:p w14:paraId="6CECC22D" w14:textId="77777777" w:rsidR="00941E48" w:rsidRPr="00941E48" w:rsidRDefault="00941E48" w:rsidP="000C4974">
      <w:pPr>
        <w:rPr>
          <w:rFonts w:ascii="Cambria Math" w:hAnsi="Cambria Math"/>
          <w:b/>
          <w:bCs/>
          <w:lang w:val="en-US"/>
        </w:rPr>
      </w:pPr>
    </w:p>
    <w:p w14:paraId="3289FAAE" w14:textId="7DDC807F" w:rsidR="00E53673" w:rsidRPr="00472678" w:rsidRDefault="00941E48" w:rsidP="000C497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HELAN spol. s r.o.</w:t>
      </w:r>
      <w:r w:rsidR="00472678">
        <w:rPr>
          <w:rFonts w:ascii="Cambria Math" w:hAnsi="Cambria Math"/>
        </w:rPr>
        <w:t xml:space="preserve"> – </w:t>
      </w:r>
      <w:r w:rsidR="00C243ED">
        <w:rPr>
          <w:rFonts w:ascii="Cambria Math" w:hAnsi="Cambria Math"/>
          <w:color w:val="222222"/>
          <w:shd w:val="clear" w:color="auto" w:fill="FFFFFF"/>
        </w:rPr>
        <w:t>Kurýr závodní stravy a cateringu</w:t>
      </w:r>
      <w:r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70B657EA" w14:textId="68768027" w:rsidR="00B6107A" w:rsidRDefault="00C243ED" w:rsidP="000C4974">
      <w:pPr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červenec</w:t>
      </w:r>
      <w:r w:rsidR="0030105E">
        <w:rPr>
          <w:rFonts w:ascii="Cambria Math" w:hAnsi="Cambria Math"/>
          <w:color w:val="222222"/>
          <w:shd w:val="clear" w:color="auto" w:fill="FFFFFF"/>
        </w:rPr>
        <w:t xml:space="preserve"> </w:t>
      </w:r>
      <w:r w:rsidR="00C23DBD">
        <w:rPr>
          <w:rFonts w:ascii="Cambria Math" w:hAnsi="Cambria Math"/>
          <w:color w:val="222222"/>
          <w:shd w:val="clear" w:color="auto" w:fill="FFFFFF"/>
          <w:lang w:val="en-US"/>
        </w:rPr>
        <w:t>-</w:t>
      </w:r>
      <w:r w:rsidR="0030105E">
        <w:rPr>
          <w:rFonts w:ascii="Cambria Math" w:hAnsi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hd w:val="clear" w:color="auto" w:fill="FFFFFF"/>
        </w:rPr>
        <w:t>srpen</w:t>
      </w:r>
      <w:r w:rsidR="00941E48">
        <w:rPr>
          <w:rFonts w:ascii="Cambria Math" w:hAnsi="Cambria Math"/>
          <w:color w:val="222222"/>
          <w:shd w:val="clear" w:color="auto" w:fill="FFFFFF"/>
        </w:rPr>
        <w:t xml:space="preserve"> 2023, </w:t>
      </w:r>
      <w:r>
        <w:rPr>
          <w:rFonts w:ascii="Cambria Math" w:hAnsi="Cambria Math"/>
          <w:color w:val="222222"/>
          <w:shd w:val="clear" w:color="auto" w:fill="FFFFFF"/>
        </w:rPr>
        <w:t>leden</w:t>
      </w:r>
      <w:r w:rsidR="0030105E">
        <w:rPr>
          <w:rFonts w:ascii="Cambria Math" w:hAnsi="Cambria Math"/>
          <w:color w:val="222222"/>
          <w:shd w:val="clear" w:color="auto" w:fill="FFFFFF"/>
        </w:rPr>
        <w:t xml:space="preserve"> </w:t>
      </w:r>
      <w:r w:rsidR="00C23DBD">
        <w:rPr>
          <w:rFonts w:ascii="Cambria Math" w:hAnsi="Cambria Math"/>
          <w:color w:val="222222"/>
          <w:shd w:val="clear" w:color="auto" w:fill="FFFFFF"/>
          <w:lang w:val="en-US"/>
        </w:rPr>
        <w:t>-</w:t>
      </w:r>
      <w:r w:rsidR="0030105E">
        <w:rPr>
          <w:rFonts w:ascii="Cambria Math" w:hAnsi="Cambria Math"/>
          <w:color w:val="222222"/>
          <w:shd w:val="clear" w:color="auto" w:fill="FFFFFF"/>
          <w:lang w:val="en-US"/>
        </w:rPr>
        <w:t xml:space="preserve"> </w:t>
      </w:r>
      <w:r>
        <w:rPr>
          <w:rFonts w:ascii="Cambria Math" w:hAnsi="Cambria Math"/>
          <w:color w:val="222222"/>
          <w:shd w:val="clear" w:color="auto" w:fill="FFFFFF"/>
        </w:rPr>
        <w:t>únor</w:t>
      </w:r>
      <w:r w:rsidR="00941E48">
        <w:rPr>
          <w:rFonts w:ascii="Cambria Math" w:hAnsi="Cambria Math"/>
          <w:color w:val="222222"/>
          <w:shd w:val="clear" w:color="auto" w:fill="FFFFFF"/>
        </w:rPr>
        <w:t xml:space="preserve"> 2024</w:t>
      </w:r>
    </w:p>
    <w:p w14:paraId="6DA63625" w14:textId="77777777" w:rsidR="00941E48" w:rsidRDefault="00941E48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283B34FA" w14:textId="55F45CD4" w:rsidR="00E53673" w:rsidRPr="00080774" w:rsidRDefault="00893651" w:rsidP="000C4974">
      <w:pPr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893651">
        <w:rPr>
          <w:rFonts w:ascii="Cambria Math" w:hAnsi="Cambria Math"/>
          <w:b/>
          <w:bCs/>
          <w:color w:val="222222"/>
          <w:shd w:val="clear" w:color="auto" w:fill="FFFFFF"/>
        </w:rPr>
        <w:t xml:space="preserve">VISUALOVE </w:t>
      </w:r>
      <w:r w:rsidR="00080774">
        <w:rPr>
          <w:rFonts w:ascii="Cambria Math" w:hAnsi="Cambria Math"/>
        </w:rPr>
        <w:t xml:space="preserve">– </w:t>
      </w:r>
      <w:r w:rsidR="00C243ED">
        <w:rPr>
          <w:rFonts w:ascii="Cambria Math" w:hAnsi="Cambria Math"/>
          <w:color w:val="222222"/>
          <w:shd w:val="clear" w:color="auto" w:fill="FFFFFF"/>
        </w:rPr>
        <w:t>Konstrukce a dekonstrukce festivalů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4EA4C642" w14:textId="4EF8278F" w:rsidR="00893651" w:rsidRPr="00FF731B" w:rsidRDefault="00C243ED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srpen - září</w:t>
      </w:r>
      <w:r w:rsidR="00893651">
        <w:rPr>
          <w:rFonts w:ascii="Cambria Math" w:hAnsi="Cambria Math"/>
          <w:color w:val="222222"/>
          <w:shd w:val="clear" w:color="auto" w:fill="FFFFFF"/>
        </w:rPr>
        <w:t xml:space="preserve"> 2022</w:t>
      </w:r>
    </w:p>
    <w:p w14:paraId="7FA3EC14" w14:textId="77777777" w:rsidR="00893651" w:rsidRDefault="00893651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5C1E6D23" w14:textId="43D2C08A" w:rsidR="00E53673" w:rsidRPr="00D52AAC" w:rsidRDefault="00941E48" w:rsidP="000C4974">
      <w:pPr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D4128E">
        <w:rPr>
          <w:rFonts w:ascii="Cambria Math" w:hAnsi="Cambria Math"/>
          <w:b/>
          <w:bCs/>
          <w:color w:val="222222"/>
          <w:shd w:val="clear" w:color="auto" w:fill="FFFFFF"/>
        </w:rPr>
        <w:t>Covertus (Noviko s.r.o.)</w:t>
      </w:r>
      <w:r w:rsidR="00BF706C" w:rsidRPr="00D4128E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D52AAC">
        <w:rPr>
          <w:rFonts w:ascii="Cambria Math" w:hAnsi="Cambria Math"/>
        </w:rPr>
        <w:t xml:space="preserve">– </w:t>
      </w:r>
      <w:r w:rsidR="00C243ED">
        <w:rPr>
          <w:rFonts w:ascii="Cambria Math" w:hAnsi="Cambria Math"/>
          <w:color w:val="222222"/>
          <w:shd w:val="clear" w:color="auto" w:fill="FFFFFF"/>
        </w:rPr>
        <w:t>Skladové práce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428C65BB" w14:textId="23911DFF" w:rsidR="00BF706C" w:rsidRPr="00FF731B" w:rsidRDefault="00C243ED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listopad</w:t>
      </w:r>
      <w:r w:rsidR="00D4128E">
        <w:rPr>
          <w:rFonts w:ascii="Cambria Math" w:hAnsi="Cambria Math"/>
          <w:color w:val="222222"/>
          <w:shd w:val="clear" w:color="auto" w:fill="FFFFFF"/>
        </w:rPr>
        <w:t xml:space="preserve"> 2021</w:t>
      </w:r>
      <w:r>
        <w:rPr>
          <w:rFonts w:ascii="Cambria Math" w:hAnsi="Cambria Math"/>
          <w:color w:val="222222"/>
          <w:shd w:val="clear" w:color="auto" w:fill="FFFFFF"/>
        </w:rPr>
        <w:t xml:space="preserve"> - únor</w:t>
      </w:r>
      <w:r w:rsidR="00D4128E">
        <w:rPr>
          <w:rFonts w:ascii="Cambria Math" w:hAnsi="Cambria Math"/>
          <w:color w:val="222222"/>
          <w:shd w:val="clear" w:color="auto" w:fill="FFFFFF"/>
        </w:rPr>
        <w:t xml:space="preserve"> 2022</w:t>
      </w:r>
    </w:p>
    <w:p w14:paraId="49711525" w14:textId="77777777" w:rsidR="00893651" w:rsidRPr="00893651" w:rsidRDefault="00893651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7B48439A" w14:textId="282521E9" w:rsidR="007178A3" w:rsidRDefault="00BF706C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 w:rsidRPr="004A2F6E">
        <w:rPr>
          <w:rFonts w:ascii="Cambria Math" w:hAnsi="Cambria Math"/>
          <w:b/>
          <w:bCs/>
          <w:color w:val="222222"/>
          <w:shd w:val="clear" w:color="auto" w:fill="FFFFFF"/>
        </w:rPr>
        <w:t>Fajn Tábory</w:t>
      </w:r>
      <w:r w:rsidR="00936351" w:rsidRPr="004A2F6E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5B229D">
        <w:rPr>
          <w:rFonts w:ascii="Cambria Math" w:hAnsi="Cambria Math"/>
        </w:rPr>
        <w:t xml:space="preserve">– </w:t>
      </w:r>
      <w:r w:rsidR="005D385C">
        <w:rPr>
          <w:rFonts w:ascii="Cambria Math" w:hAnsi="Cambria Math"/>
          <w:color w:val="222222"/>
          <w:shd w:val="clear" w:color="auto" w:fill="FFFFFF"/>
        </w:rPr>
        <w:t>Instruktor sportovních aktivit, garant sportovní aktivity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375BE520" w14:textId="71BC7451" w:rsidR="001A1688" w:rsidRDefault="007178A3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červenec - srpen</w:t>
      </w:r>
      <w:r w:rsidR="004A2F6E">
        <w:rPr>
          <w:rFonts w:ascii="Cambria Math" w:hAnsi="Cambria Math"/>
          <w:color w:val="222222"/>
          <w:shd w:val="clear" w:color="auto" w:fill="FFFFFF"/>
        </w:rPr>
        <w:t xml:space="preserve"> 2020</w:t>
      </w:r>
      <w:r w:rsidR="0005011C">
        <w:rPr>
          <w:rFonts w:ascii="Cambria Math" w:hAnsi="Cambria Math"/>
          <w:color w:val="222222"/>
          <w:shd w:val="clear" w:color="auto" w:fill="FFFFFF"/>
        </w:rPr>
        <w:t>, 2021</w:t>
      </w:r>
    </w:p>
    <w:p w14:paraId="36F800E5" w14:textId="77777777" w:rsidR="001A1688" w:rsidRDefault="001A1688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3ABF710F" w14:textId="3A7CF56A" w:rsidR="00E53673" w:rsidRPr="00D758A9" w:rsidRDefault="00DB097F" w:rsidP="000C4974">
      <w:pPr>
        <w:spacing w:after="100"/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1A1688">
        <w:rPr>
          <w:rFonts w:ascii="Cambria Math" w:hAnsi="Cambria Math"/>
          <w:b/>
          <w:bCs/>
          <w:color w:val="222222"/>
          <w:shd w:val="clear" w:color="auto" w:fill="FFFFFF"/>
        </w:rPr>
        <w:t xml:space="preserve">KME, spol. </w:t>
      </w:r>
      <w:r w:rsidR="00533100" w:rsidRPr="001A1688">
        <w:rPr>
          <w:rFonts w:ascii="Cambria Math" w:hAnsi="Cambria Math"/>
          <w:b/>
          <w:bCs/>
          <w:color w:val="222222"/>
          <w:shd w:val="clear" w:color="auto" w:fill="FFFFFF"/>
        </w:rPr>
        <w:t>s</w:t>
      </w:r>
      <w:r w:rsidRPr="001A1688">
        <w:rPr>
          <w:rFonts w:ascii="Cambria Math" w:hAnsi="Cambria Math"/>
          <w:b/>
          <w:bCs/>
          <w:color w:val="222222"/>
          <w:shd w:val="clear" w:color="auto" w:fill="FFFFFF"/>
        </w:rPr>
        <w:t xml:space="preserve"> r.o.</w:t>
      </w:r>
      <w:r w:rsidR="00D758A9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D758A9">
        <w:rPr>
          <w:rFonts w:ascii="Cambria Math" w:hAnsi="Cambria Math"/>
        </w:rPr>
        <w:t xml:space="preserve">– </w:t>
      </w:r>
      <w:r w:rsidR="00624079">
        <w:rPr>
          <w:rFonts w:ascii="Cambria Math" w:hAnsi="Cambria Math"/>
          <w:color w:val="222222"/>
          <w:shd w:val="clear" w:color="auto" w:fill="FFFFFF"/>
        </w:rPr>
        <w:t>Místní poskytovatel internetového připojení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38E96A82" w14:textId="3D3246EC" w:rsidR="001A1688" w:rsidRDefault="007168D8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září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2020 (</w:t>
      </w:r>
      <w:r>
        <w:rPr>
          <w:rFonts w:ascii="Cambria Math" w:hAnsi="Cambria Math"/>
          <w:color w:val="222222"/>
          <w:shd w:val="clear" w:color="auto" w:fill="FFFFFF"/>
        </w:rPr>
        <w:t>středoškolská odborná praxe</w:t>
      </w:r>
      <w:r w:rsidR="001A1688">
        <w:rPr>
          <w:rFonts w:ascii="Cambria Math" w:hAnsi="Cambria Math"/>
          <w:color w:val="222222"/>
          <w:shd w:val="clear" w:color="auto" w:fill="FFFFFF"/>
        </w:rPr>
        <w:t>)</w:t>
      </w:r>
    </w:p>
    <w:p w14:paraId="681B6DE6" w14:textId="77777777" w:rsidR="00AF520B" w:rsidRPr="00FF731B" w:rsidRDefault="00AF520B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</w:p>
    <w:p w14:paraId="3C22E513" w14:textId="5D7F3D53" w:rsidR="00E53673" w:rsidRPr="006136A7" w:rsidRDefault="006A7A2D" w:rsidP="000C4974">
      <w:pPr>
        <w:spacing w:after="100"/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1A1688">
        <w:rPr>
          <w:rFonts w:ascii="Cambria Math" w:hAnsi="Cambria Math"/>
          <w:b/>
          <w:bCs/>
          <w:color w:val="222222"/>
          <w:shd w:val="clear" w:color="auto" w:fill="FFFFFF"/>
        </w:rPr>
        <w:t>ConTeyor Czech Republic s.r.o.</w:t>
      </w:r>
      <w:r w:rsidR="006136A7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6136A7">
        <w:rPr>
          <w:rFonts w:ascii="Cambria Math" w:hAnsi="Cambria Math"/>
        </w:rPr>
        <w:t xml:space="preserve">– </w:t>
      </w:r>
      <w:r w:rsidR="007168D8">
        <w:rPr>
          <w:rFonts w:ascii="Cambria Math" w:hAnsi="Cambria Math"/>
          <w:color w:val="222222"/>
          <w:shd w:val="clear" w:color="auto" w:fill="FFFFFF"/>
        </w:rPr>
        <w:t>Výroba plastových logistických a úložných systémů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570D05B9" w14:textId="621912C8" w:rsidR="001A1688" w:rsidRDefault="007168D8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květen - srpen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2019</w:t>
      </w:r>
    </w:p>
    <w:p w14:paraId="7EC02119" w14:textId="77777777" w:rsidR="001A1688" w:rsidRPr="00FF731B" w:rsidRDefault="001A1688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</w:p>
    <w:p w14:paraId="0B307502" w14:textId="1692433A" w:rsidR="00E53673" w:rsidRPr="006F364C" w:rsidRDefault="00207EA3" w:rsidP="000C4974">
      <w:pPr>
        <w:spacing w:after="100"/>
        <w:jc w:val="both"/>
        <w:rPr>
          <w:rFonts w:ascii="Cambria Math" w:hAnsi="Cambria Math"/>
          <w:b/>
          <w:bCs/>
          <w:noProof/>
        </w:rPr>
      </w:pPr>
      <w:r w:rsidRPr="001A1688">
        <w:rPr>
          <w:rFonts w:ascii="Cambria Math" w:hAnsi="Cambria Math"/>
          <w:b/>
          <w:bCs/>
          <w:noProof/>
        </w:rPr>
        <w:t>McDonald’s Avion Shopping Park Brno</w:t>
      </w:r>
      <w:r w:rsidR="006F364C">
        <w:rPr>
          <w:rFonts w:ascii="Cambria Math" w:hAnsi="Cambria Math"/>
          <w:b/>
          <w:bCs/>
          <w:noProof/>
        </w:rPr>
        <w:t xml:space="preserve"> </w:t>
      </w:r>
      <w:r w:rsidR="006F364C">
        <w:rPr>
          <w:rFonts w:ascii="Cambria Math" w:hAnsi="Cambria Math"/>
        </w:rPr>
        <w:t xml:space="preserve">– </w:t>
      </w:r>
      <w:r w:rsidR="007168D8">
        <w:rPr>
          <w:rFonts w:ascii="Cambria Math" w:hAnsi="Cambria Math"/>
          <w:noProof/>
        </w:rPr>
        <w:t>Práce na pokladně, kuchyňské a barové práce, výdej jídel</w:t>
      </w:r>
    </w:p>
    <w:p w14:paraId="633E77C9" w14:textId="128BA98E" w:rsidR="00AF520B" w:rsidRDefault="007168D8" w:rsidP="000C4974">
      <w:pPr>
        <w:pBdr>
          <w:bottom w:val="single" w:sz="6" w:space="1" w:color="auto"/>
        </w:pBd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červen - listopad</w:t>
      </w:r>
      <w:r w:rsidR="001A1688">
        <w:rPr>
          <w:rFonts w:ascii="Cambria Math" w:hAnsi="Cambria Math"/>
          <w:noProof/>
        </w:rPr>
        <w:t xml:space="preserve"> 2018</w:t>
      </w:r>
    </w:p>
    <w:p w14:paraId="44639A6A" w14:textId="77777777" w:rsidR="00472678" w:rsidRPr="000C4974" w:rsidRDefault="00472678" w:rsidP="000C4974">
      <w:pPr>
        <w:pBdr>
          <w:bottom w:val="single" w:sz="6" w:space="1" w:color="auto"/>
        </w:pBdr>
        <w:spacing w:after="100"/>
        <w:jc w:val="both"/>
        <w:rPr>
          <w:rFonts w:ascii="Cambria Math" w:hAnsi="Cambria Math"/>
          <w:noProof/>
          <w:sz w:val="20"/>
          <w:szCs w:val="20"/>
        </w:rPr>
      </w:pPr>
    </w:p>
    <w:p w14:paraId="0C404372" w14:textId="77777777" w:rsidR="00EA5C6E" w:rsidRDefault="00EA5C6E" w:rsidP="000C4974">
      <w:pPr>
        <w:rPr>
          <w:rFonts w:ascii="Cambria Math" w:eastAsiaTheme="minorEastAsia" w:hAnsi="Cambria Math" w:cs="Lucida Sans Unicode"/>
          <w:b/>
          <w:bCs/>
          <w:noProof/>
          <w:color w:val="5A5A5A" w:themeColor="text1" w:themeTint="A5"/>
          <w:spacing w:val="15"/>
          <w:sz w:val="40"/>
          <w:szCs w:val="22"/>
        </w:rPr>
      </w:pPr>
      <w:r>
        <w:rPr>
          <w:rFonts w:ascii="Cambria Math" w:hAnsi="Cambria Math" w:cs="Lucida Sans Unicode"/>
          <w:b/>
          <w:bCs/>
          <w:noProof/>
        </w:rPr>
        <w:br w:type="page"/>
      </w:r>
    </w:p>
    <w:p w14:paraId="609ABBF5" w14:textId="0AA7A629" w:rsidR="008D0A5D" w:rsidRPr="00245FB2" w:rsidRDefault="00EA46EC" w:rsidP="000C4974">
      <w:pPr>
        <w:pStyle w:val="Subtitle"/>
        <w:rPr>
          <w:rFonts w:ascii="Cambria Math" w:hAnsi="Cambria Math" w:cs="Lucida Sans Unicode"/>
          <w:noProof/>
        </w:rPr>
      </w:pPr>
      <w:r>
        <w:rPr>
          <w:rFonts w:ascii="Cambria Math" w:hAnsi="Cambria Math" w:cs="Lucida Sans Unicode"/>
          <w:noProof/>
        </w:rPr>
        <w:lastRenderedPageBreak/>
        <w:t>Vzdělání</w:t>
      </w:r>
      <w:r w:rsidR="00455F1B" w:rsidRPr="00245FB2">
        <w:rPr>
          <w:rFonts w:ascii="Cambria Math" w:hAnsi="Cambria Math" w:cs="Lucida Sans Unicode"/>
        </w:rPr>
        <w:t xml:space="preserve"> </w:t>
      </w:r>
    </w:p>
    <w:p w14:paraId="0D5278D1" w14:textId="7A652292" w:rsidR="00553BDE" w:rsidRPr="00FF731B" w:rsidRDefault="00553BDE" w:rsidP="000C4974">
      <w:pPr>
        <w:ind w:left="1416" w:hanging="1416"/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 xml:space="preserve">2022 - </w:t>
      </w:r>
      <w:r w:rsidR="00820FFE">
        <w:rPr>
          <w:rFonts w:ascii="Cambria Math" w:hAnsi="Cambria Math"/>
          <w:b/>
          <w:bCs/>
          <w:noProof/>
        </w:rPr>
        <w:t>Present</w:t>
      </w:r>
    </w:p>
    <w:p w14:paraId="2FF1A56C" w14:textId="231CAAE7" w:rsidR="00553BDE" w:rsidRPr="00793E06" w:rsidRDefault="00A8309D" w:rsidP="000C4974">
      <w:pPr>
        <w:ind w:left="708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Provozně ekonomická fakulta, Mendelova Univerzita v Brně</w:t>
      </w:r>
    </w:p>
    <w:p w14:paraId="65CC8AE9" w14:textId="3CCF7642" w:rsidR="008D0A5D" w:rsidRDefault="00A8309D" w:rsidP="000C4974">
      <w:pPr>
        <w:ind w:left="708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Obor: Bakalářské studium – Administrace IS/ICT, prezenční forma</w:t>
      </w:r>
    </w:p>
    <w:p w14:paraId="20D38C44" w14:textId="77777777" w:rsidR="008D0A5D" w:rsidRDefault="008D0A5D" w:rsidP="000C4974">
      <w:pPr>
        <w:rPr>
          <w:rFonts w:ascii="Cambria Math" w:hAnsi="Cambria Math"/>
          <w:noProof/>
        </w:rPr>
      </w:pPr>
    </w:p>
    <w:p w14:paraId="6605700B" w14:textId="692A8F97" w:rsidR="00553BDE" w:rsidRPr="00FF731B" w:rsidRDefault="00553BDE" w:rsidP="000C4974">
      <w:pPr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>2021 - 2022</w:t>
      </w:r>
      <w:r w:rsidRPr="00FF731B">
        <w:rPr>
          <w:rFonts w:ascii="Cambria Math" w:hAnsi="Cambria Math"/>
          <w:b/>
          <w:bCs/>
          <w:noProof/>
        </w:rPr>
        <w:tab/>
      </w:r>
    </w:p>
    <w:p w14:paraId="79A84C4E" w14:textId="24050D15" w:rsidR="00553BDE" w:rsidRPr="00793E06" w:rsidRDefault="00A8309D" w:rsidP="000C4974">
      <w:pPr>
        <w:ind w:left="708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Jazyková škola PELICAN</w:t>
      </w:r>
    </w:p>
    <w:p w14:paraId="57CCC191" w14:textId="6A033563" w:rsidR="00455F1B" w:rsidRDefault="00A8309D" w:rsidP="000C4974">
      <w:pPr>
        <w:ind w:left="708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Obor: Pomaturitní studium angličtiny</w:t>
      </w:r>
    </w:p>
    <w:p w14:paraId="15624881" w14:textId="7A3CADF8" w:rsidR="00553BDE" w:rsidRPr="00793E06" w:rsidRDefault="00A8309D" w:rsidP="000C4974">
      <w:pPr>
        <w:ind w:left="708"/>
        <w:rPr>
          <w:rFonts w:ascii="Cambria Math" w:hAnsi="Cambria Math"/>
          <w:i/>
          <w:iCs/>
          <w:noProof/>
        </w:rPr>
      </w:pPr>
      <w:r>
        <w:rPr>
          <w:rFonts w:ascii="Cambria Math" w:hAnsi="Cambria Math"/>
          <w:i/>
          <w:iCs/>
          <w:noProof/>
        </w:rPr>
        <w:t>Kurz úspěšně dokončen v roce 2022</w:t>
      </w:r>
    </w:p>
    <w:p w14:paraId="723BECB8" w14:textId="77777777" w:rsidR="002B7C73" w:rsidRPr="00FF731B" w:rsidRDefault="002B7C73" w:rsidP="000C4974">
      <w:pPr>
        <w:ind w:left="708"/>
        <w:rPr>
          <w:rFonts w:ascii="Cambria Math" w:hAnsi="Cambria Math"/>
          <w:noProof/>
        </w:rPr>
      </w:pPr>
    </w:p>
    <w:p w14:paraId="4FD03D4B" w14:textId="45A98B45" w:rsidR="002B7C73" w:rsidRPr="00FF731B" w:rsidRDefault="00553BDE" w:rsidP="000C4974">
      <w:pPr>
        <w:ind w:left="1416" w:hanging="1416"/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>2017 - 2021</w:t>
      </w:r>
    </w:p>
    <w:p w14:paraId="46EEFA69" w14:textId="3EB68A34" w:rsidR="00553BDE" w:rsidRPr="00793E06" w:rsidRDefault="00553BDE" w:rsidP="000C4974">
      <w:pPr>
        <w:ind w:left="708"/>
        <w:rPr>
          <w:rFonts w:ascii="Cambria Math" w:hAnsi="Cambria Math"/>
          <w:b/>
          <w:bCs/>
          <w:noProof/>
        </w:rPr>
      </w:pPr>
      <w:r w:rsidRPr="00793E06">
        <w:rPr>
          <w:rFonts w:ascii="Cambria Math" w:hAnsi="Cambria Math"/>
          <w:b/>
          <w:bCs/>
          <w:noProof/>
        </w:rPr>
        <w:t>Střední průmyslová škola Brno, Purkyňova, příspěvková organizace</w:t>
      </w:r>
    </w:p>
    <w:p w14:paraId="5909570C" w14:textId="2ED0173B" w:rsidR="00553BDE" w:rsidRPr="00FF731B" w:rsidRDefault="00A8309D" w:rsidP="000C4974">
      <w:pPr>
        <w:ind w:left="708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Obor: Informační technologie, specializace: Počítačové sítě</w:t>
      </w:r>
    </w:p>
    <w:p w14:paraId="565D5D72" w14:textId="5F87B772" w:rsidR="00553BDE" w:rsidRPr="00793E06" w:rsidRDefault="00A8309D" w:rsidP="000C4974">
      <w:pPr>
        <w:ind w:left="708"/>
        <w:rPr>
          <w:rFonts w:ascii="Cambria Math" w:hAnsi="Cambria Math"/>
          <w:i/>
          <w:iCs/>
          <w:noProof/>
        </w:rPr>
      </w:pPr>
      <w:r>
        <w:rPr>
          <w:rFonts w:ascii="Cambria Math" w:hAnsi="Cambria Math"/>
          <w:i/>
          <w:iCs/>
          <w:noProof/>
        </w:rPr>
        <w:t>Středoškolské vzdělání, zakončené maturitní zkouškou</w:t>
      </w:r>
      <w:r w:rsidR="00CC71E4">
        <w:rPr>
          <w:rFonts w:ascii="Cambria Math" w:hAnsi="Cambria Math"/>
          <w:i/>
          <w:iCs/>
          <w:noProof/>
        </w:rPr>
        <w:t>,</w:t>
      </w:r>
      <w:r>
        <w:rPr>
          <w:rFonts w:ascii="Cambria Math" w:hAnsi="Cambria Math"/>
          <w:i/>
          <w:iCs/>
          <w:noProof/>
        </w:rPr>
        <w:t xml:space="preserve"> úspěšně dokončeno v roce</w:t>
      </w:r>
      <w:r w:rsidR="00553BDE" w:rsidRPr="00793E06">
        <w:rPr>
          <w:rFonts w:ascii="Cambria Math" w:hAnsi="Cambria Math"/>
          <w:i/>
          <w:iCs/>
          <w:noProof/>
        </w:rPr>
        <w:t xml:space="preserve"> 2021</w:t>
      </w:r>
    </w:p>
    <w:p w14:paraId="006ACDAD" w14:textId="60887DC2" w:rsidR="002B7C73" w:rsidRPr="00FF731B" w:rsidRDefault="002B7C73" w:rsidP="000C4974">
      <w:pPr>
        <w:rPr>
          <w:rFonts w:ascii="Cambria Math" w:hAnsi="Cambria Math"/>
          <w:noProof/>
        </w:rPr>
      </w:pPr>
    </w:p>
    <w:p w14:paraId="56D6C271" w14:textId="77733DB3" w:rsidR="00553BDE" w:rsidRPr="00FF731B" w:rsidRDefault="00553BDE" w:rsidP="000C4974">
      <w:pPr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>2008 - 2017</w:t>
      </w:r>
    </w:p>
    <w:p w14:paraId="1BABEB05" w14:textId="77777777" w:rsidR="00455F1B" w:rsidRPr="00793E06" w:rsidRDefault="00553BDE" w:rsidP="000C4974">
      <w:pPr>
        <w:ind w:left="708"/>
        <w:rPr>
          <w:rFonts w:ascii="Cambria Math" w:hAnsi="Cambria Math"/>
          <w:b/>
          <w:bCs/>
          <w:noProof/>
        </w:rPr>
      </w:pPr>
      <w:r w:rsidRPr="00793E06">
        <w:rPr>
          <w:rFonts w:ascii="Cambria Math" w:hAnsi="Cambria Math"/>
          <w:b/>
          <w:bCs/>
          <w:noProof/>
        </w:rPr>
        <w:t>Základní škola Tyršova, Kuřim</w:t>
      </w:r>
    </w:p>
    <w:p w14:paraId="1C66B83A" w14:textId="3FF74DC2" w:rsidR="008D0A5D" w:rsidRPr="00793E06" w:rsidRDefault="00215904" w:rsidP="000C4974">
      <w:pPr>
        <w:ind w:left="708"/>
        <w:rPr>
          <w:rFonts w:ascii="Cambria Math" w:hAnsi="Cambria Math"/>
          <w:i/>
          <w:iCs/>
          <w:noProof/>
        </w:rPr>
      </w:pPr>
      <w:r>
        <w:rPr>
          <w:rFonts w:ascii="Cambria Math" w:hAnsi="Cambria Math"/>
          <w:i/>
          <w:iCs/>
          <w:noProof/>
        </w:rPr>
        <w:t>Základní vzdělání úspěšně dokončeno v roce</w:t>
      </w:r>
      <w:r w:rsidR="00553BDE" w:rsidRPr="00793E06">
        <w:rPr>
          <w:rFonts w:ascii="Cambria Math" w:hAnsi="Cambria Math"/>
          <w:i/>
          <w:iCs/>
          <w:noProof/>
        </w:rPr>
        <w:t xml:space="preserve"> 2017</w:t>
      </w:r>
    </w:p>
    <w:p w14:paraId="0185EE23" w14:textId="77777777" w:rsidR="008D0A5D" w:rsidRDefault="008D0A5D" w:rsidP="000C4974">
      <w:pPr>
        <w:pBdr>
          <w:bottom w:val="single" w:sz="6" w:space="1" w:color="auto"/>
        </w:pBdr>
        <w:ind w:firstLine="708"/>
        <w:rPr>
          <w:rFonts w:ascii="Cambria Math" w:hAnsi="Cambria Math"/>
          <w:noProof/>
          <w:u w:val="single"/>
        </w:rPr>
      </w:pPr>
    </w:p>
    <w:p w14:paraId="21D5BF6A" w14:textId="77777777" w:rsidR="00494D08" w:rsidRPr="00494D08" w:rsidRDefault="00494D08" w:rsidP="000C4974">
      <w:pPr>
        <w:pStyle w:val="Subtitle"/>
        <w:rPr>
          <w:noProof/>
          <w:sz w:val="20"/>
          <w:szCs w:val="10"/>
        </w:rPr>
      </w:pPr>
    </w:p>
    <w:p w14:paraId="0F89EF14" w14:textId="0F372F5D" w:rsidR="00F960E0" w:rsidRPr="00245FB2" w:rsidRDefault="00CA37AA" w:rsidP="000C4974">
      <w:pPr>
        <w:pStyle w:val="Subtitle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Znalosti a dovednosti</w:t>
      </w:r>
    </w:p>
    <w:p w14:paraId="3CDA010A" w14:textId="2166B596" w:rsidR="00753213" w:rsidRPr="00B6107A" w:rsidRDefault="00FD1BDC" w:rsidP="000C4974">
      <w:pPr>
        <w:pStyle w:val="Heading1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</w:t>
      </w:r>
      <w:r w:rsidR="00CA37AA">
        <w:rPr>
          <w:rFonts w:ascii="Cambria Math" w:hAnsi="Cambria Math"/>
          <w:noProof/>
        </w:rPr>
        <w:t>ráce s PC</w:t>
      </w:r>
      <w:r w:rsidR="006F70AB" w:rsidRPr="00B6107A">
        <w:rPr>
          <w:rFonts w:ascii="Cambria Math" w:hAnsi="Cambria Math"/>
          <w:noProof/>
        </w:rPr>
        <w:t xml:space="preserve">: </w:t>
      </w:r>
    </w:p>
    <w:p w14:paraId="55CCD060" w14:textId="21B22FAD" w:rsidR="00753213" w:rsidRPr="00B6107A" w:rsidRDefault="00753213" w:rsidP="000C4974">
      <w:pPr>
        <w:rPr>
          <w:rFonts w:ascii="Cambria Math" w:hAnsi="Cambria Math"/>
        </w:rPr>
      </w:pPr>
    </w:p>
    <w:p w14:paraId="008504C3" w14:textId="31DE07F2" w:rsidR="00CF4F25" w:rsidRPr="00587CEB" w:rsidRDefault="000A598A" w:rsidP="003A6126">
      <w:pPr>
        <w:spacing w:after="100" w:line="276" w:lineRule="auto"/>
        <w:ind w:left="708"/>
        <w:jc w:val="both"/>
        <w:rPr>
          <w:rFonts w:ascii="Cambria Math" w:hAnsi="Cambria Math"/>
          <w:noProof/>
          <w:lang w:val="en-US"/>
        </w:rPr>
      </w:pPr>
      <w:r>
        <w:rPr>
          <w:rFonts w:ascii="Cambria Math" w:hAnsi="Cambria Math"/>
          <w:noProof/>
        </w:rPr>
        <w:t xml:space="preserve">Balíček </w:t>
      </w:r>
      <w:r w:rsidR="00BD2283" w:rsidRPr="00B6107A">
        <w:rPr>
          <w:rFonts w:ascii="Cambria Math" w:hAnsi="Cambria Math"/>
          <w:b/>
          <w:bCs/>
          <w:noProof/>
        </w:rPr>
        <w:t>MS Office</w:t>
      </w:r>
      <w:r w:rsidR="00CF4F25" w:rsidRPr="00B6107A">
        <w:rPr>
          <w:rFonts w:ascii="Cambria Math" w:hAnsi="Cambria Math"/>
          <w:noProof/>
        </w:rPr>
        <w:t xml:space="preserve">, </w:t>
      </w:r>
      <w:r w:rsidR="00587CEB">
        <w:rPr>
          <w:rFonts w:ascii="Cambria Math" w:hAnsi="Cambria Math"/>
          <w:noProof/>
        </w:rPr>
        <w:t xml:space="preserve">Schopnost </w:t>
      </w:r>
      <w:r w:rsidR="00587CEB">
        <w:rPr>
          <w:rFonts w:ascii="Cambria Math" w:hAnsi="Cambria Math"/>
          <w:b/>
          <w:bCs/>
          <w:noProof/>
        </w:rPr>
        <w:t>psaní všema deseti</w:t>
      </w:r>
    </w:p>
    <w:p w14:paraId="2022282E" w14:textId="7811C560" w:rsidR="000224E0" w:rsidRPr="00B6107A" w:rsidRDefault="000F515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noProof/>
        </w:rPr>
        <w:t>Python, Java</w:t>
      </w:r>
      <w:r w:rsidR="00CF4F25" w:rsidRPr="00B6107A">
        <w:rPr>
          <w:rFonts w:ascii="Cambria Math" w:hAnsi="Cambria Math"/>
          <w:noProof/>
        </w:rPr>
        <w:t>, HTML</w:t>
      </w:r>
      <w:r w:rsidR="00BB43F5" w:rsidRPr="00B6107A">
        <w:rPr>
          <w:rFonts w:ascii="Cambria Math" w:hAnsi="Cambria Math"/>
          <w:noProof/>
        </w:rPr>
        <w:t>,</w:t>
      </w:r>
      <w:r w:rsidR="00CF4F25" w:rsidRPr="00B6107A">
        <w:rPr>
          <w:rFonts w:ascii="Cambria Math" w:hAnsi="Cambria Math"/>
          <w:noProof/>
        </w:rPr>
        <w:t xml:space="preserve"> CSS,</w:t>
      </w:r>
      <w:r w:rsidR="00164BC7" w:rsidRPr="00B6107A">
        <w:rPr>
          <w:rFonts w:ascii="Cambria Math" w:hAnsi="Cambria Math"/>
          <w:noProof/>
          <w:lang w:val="en-US"/>
        </w:rPr>
        <w:t xml:space="preserve"> </w:t>
      </w:r>
      <w:r w:rsidR="00164BC7" w:rsidRPr="00B6107A">
        <w:rPr>
          <w:rFonts w:ascii="Cambria Math" w:hAnsi="Cambria Math"/>
          <w:noProof/>
        </w:rPr>
        <w:t>SQL</w:t>
      </w:r>
    </w:p>
    <w:p w14:paraId="34098F56" w14:textId="7A8D8532" w:rsidR="00C41077" w:rsidRPr="00B6107A" w:rsidRDefault="000F515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 xml:space="preserve">OS </w:t>
      </w:r>
      <w:r w:rsidR="00CF4F25" w:rsidRPr="00B6107A">
        <w:rPr>
          <w:rFonts w:ascii="Cambria Math" w:hAnsi="Cambria Math"/>
          <w:b/>
          <w:bCs/>
          <w:noProof/>
        </w:rPr>
        <w:t>Windows</w:t>
      </w:r>
      <w:r w:rsidR="00FF2C85" w:rsidRPr="00B6107A">
        <w:rPr>
          <w:rFonts w:ascii="Cambria Math" w:hAnsi="Cambria Math"/>
          <w:noProof/>
        </w:rPr>
        <w:t xml:space="preserve"> </w:t>
      </w:r>
      <w:r w:rsidR="00AF520B">
        <w:rPr>
          <w:rFonts w:ascii="Cambria Math" w:hAnsi="Cambria Math"/>
          <w:noProof/>
        </w:rPr>
        <w:t>–</w:t>
      </w:r>
      <w:r w:rsidR="00FF2C85" w:rsidRPr="00B6107A">
        <w:rPr>
          <w:rFonts w:ascii="Cambria Math" w:hAnsi="Cambria Math"/>
          <w:noProof/>
        </w:rPr>
        <w:t xml:space="preserve"> </w:t>
      </w:r>
      <w:r w:rsidR="00AF520B">
        <w:rPr>
          <w:rFonts w:ascii="Cambria Math" w:hAnsi="Cambria Math"/>
          <w:noProof/>
        </w:rPr>
        <w:t>PowerShell</w:t>
      </w:r>
      <w:r w:rsidR="001C1564" w:rsidRPr="00B6107A">
        <w:rPr>
          <w:rFonts w:ascii="Cambria Math" w:hAnsi="Cambria Math"/>
          <w:noProof/>
        </w:rPr>
        <w:t xml:space="preserve">, WinServer, </w:t>
      </w:r>
      <w:r w:rsidR="00587CEB">
        <w:rPr>
          <w:rFonts w:ascii="Cambria Math" w:hAnsi="Cambria Math"/>
          <w:noProof/>
        </w:rPr>
        <w:t>Nastavení a správa</w:t>
      </w:r>
      <w:r w:rsidR="00110870" w:rsidRPr="00B6107A">
        <w:rPr>
          <w:rFonts w:ascii="Cambria Math" w:hAnsi="Cambria Math"/>
          <w:noProof/>
        </w:rPr>
        <w:t xml:space="preserve"> </w:t>
      </w:r>
      <w:r w:rsidR="000E1505" w:rsidRPr="00B6107A">
        <w:rPr>
          <w:rFonts w:ascii="Cambria Math" w:hAnsi="Cambria Math"/>
          <w:noProof/>
        </w:rPr>
        <w:t>ADD</w:t>
      </w:r>
      <w:r w:rsidR="001C1564" w:rsidRPr="00B6107A">
        <w:rPr>
          <w:rFonts w:ascii="Cambria Math" w:hAnsi="Cambria Math"/>
          <w:noProof/>
        </w:rPr>
        <w:t>S, GP</w:t>
      </w:r>
      <w:r w:rsidR="001A5393" w:rsidRPr="00B6107A">
        <w:rPr>
          <w:rFonts w:ascii="Cambria Math" w:hAnsi="Cambria Math"/>
          <w:noProof/>
        </w:rPr>
        <w:t>O</w:t>
      </w:r>
      <w:r w:rsidR="007B3180">
        <w:rPr>
          <w:rFonts w:ascii="Cambria Math" w:hAnsi="Cambria Math"/>
          <w:noProof/>
        </w:rPr>
        <w:t>s</w:t>
      </w:r>
      <w:r w:rsidR="00587CEB">
        <w:rPr>
          <w:rFonts w:ascii="Cambria Math" w:hAnsi="Cambria Math"/>
          <w:noProof/>
        </w:rPr>
        <w:t xml:space="preserve"> a jejich správa</w:t>
      </w:r>
      <w:r w:rsidR="005E2757" w:rsidRPr="00B6107A">
        <w:rPr>
          <w:rFonts w:ascii="Cambria Math" w:hAnsi="Cambria Math"/>
          <w:noProof/>
        </w:rPr>
        <w:t>,</w:t>
      </w:r>
      <w:r w:rsidR="00FC5DDB" w:rsidRPr="00B6107A">
        <w:rPr>
          <w:rFonts w:ascii="Cambria Math" w:hAnsi="Cambria Math"/>
          <w:noProof/>
        </w:rPr>
        <w:t xml:space="preserve"> </w:t>
      </w:r>
      <w:r w:rsidR="001A5393" w:rsidRPr="00B6107A">
        <w:rPr>
          <w:rFonts w:ascii="Cambria Math" w:hAnsi="Cambria Math"/>
          <w:noProof/>
        </w:rPr>
        <w:t>IIS</w:t>
      </w:r>
      <w:r w:rsidR="008D0A5D" w:rsidRPr="00B6107A">
        <w:rPr>
          <w:rFonts w:ascii="Cambria Math" w:hAnsi="Cambria Math"/>
          <w:noProof/>
        </w:rPr>
        <w:t xml:space="preserve"> web</w:t>
      </w:r>
      <w:r w:rsidR="00587CEB">
        <w:rPr>
          <w:rFonts w:ascii="Cambria Math" w:hAnsi="Cambria Math"/>
          <w:noProof/>
        </w:rPr>
        <w:t>ová služba</w:t>
      </w:r>
      <w:r w:rsidR="00110870" w:rsidRPr="00B6107A">
        <w:rPr>
          <w:rFonts w:ascii="Cambria Math" w:hAnsi="Cambria Math"/>
          <w:noProof/>
        </w:rPr>
        <w:t>,</w:t>
      </w:r>
      <w:r w:rsidR="00587CEB">
        <w:rPr>
          <w:rFonts w:ascii="Cambria Math" w:hAnsi="Cambria Math"/>
          <w:noProof/>
        </w:rPr>
        <w:t xml:space="preserve"> konfigurace</w:t>
      </w:r>
      <w:r w:rsidR="00110870" w:rsidRPr="00B6107A">
        <w:rPr>
          <w:rFonts w:ascii="Cambria Math" w:hAnsi="Cambria Math"/>
          <w:noProof/>
        </w:rPr>
        <w:t xml:space="preserve"> </w:t>
      </w:r>
      <w:r w:rsidR="001A5393" w:rsidRPr="00B6107A">
        <w:rPr>
          <w:rFonts w:ascii="Cambria Math" w:hAnsi="Cambria Math"/>
          <w:noProof/>
        </w:rPr>
        <w:t>SMB Share</w:t>
      </w:r>
      <w:r w:rsidR="00110870" w:rsidRPr="00B6107A">
        <w:rPr>
          <w:rFonts w:ascii="Cambria Math" w:hAnsi="Cambria Math"/>
          <w:noProof/>
        </w:rPr>
        <w:t>, R</w:t>
      </w:r>
      <w:r w:rsidR="00495C59">
        <w:rPr>
          <w:rFonts w:ascii="Cambria Math" w:hAnsi="Cambria Math"/>
          <w:noProof/>
        </w:rPr>
        <w:t>DP</w:t>
      </w:r>
      <w:r w:rsidR="00587CEB">
        <w:rPr>
          <w:rFonts w:ascii="Cambria Math" w:hAnsi="Cambria Math"/>
          <w:noProof/>
        </w:rPr>
        <w:t xml:space="preserve"> připojení</w:t>
      </w:r>
      <w:r w:rsidR="00BD7A9F" w:rsidRPr="00B6107A">
        <w:rPr>
          <w:rFonts w:ascii="Cambria Math" w:hAnsi="Cambria Math"/>
          <w:noProof/>
        </w:rPr>
        <w:t xml:space="preserve">, </w:t>
      </w:r>
      <w:r w:rsidR="00110870" w:rsidRPr="00B6107A">
        <w:rPr>
          <w:rFonts w:ascii="Cambria Math" w:hAnsi="Cambria Math"/>
          <w:noProof/>
        </w:rPr>
        <w:t xml:space="preserve">WSUS, </w:t>
      </w:r>
      <w:r w:rsidR="001A5393" w:rsidRPr="00B6107A">
        <w:rPr>
          <w:rFonts w:ascii="Cambria Math" w:hAnsi="Cambria Math"/>
          <w:noProof/>
        </w:rPr>
        <w:t>WDS</w:t>
      </w:r>
    </w:p>
    <w:p w14:paraId="34E291D3" w14:textId="007261F1" w:rsidR="00DB097F" w:rsidRPr="00B6107A" w:rsidRDefault="000F5158" w:rsidP="00261888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 xml:space="preserve">OS </w:t>
      </w:r>
      <w:r w:rsidR="00CF4F25" w:rsidRPr="00B6107A">
        <w:rPr>
          <w:rFonts w:ascii="Cambria Math" w:hAnsi="Cambria Math"/>
          <w:b/>
          <w:bCs/>
          <w:noProof/>
        </w:rPr>
        <w:t>Linux</w:t>
      </w:r>
      <w:r w:rsidR="00DB097F" w:rsidRPr="00B6107A">
        <w:rPr>
          <w:rFonts w:ascii="Cambria Math" w:hAnsi="Cambria Math"/>
          <w:noProof/>
        </w:rPr>
        <w:t xml:space="preserve"> </w:t>
      </w:r>
      <w:r w:rsidR="00FF2C85" w:rsidRPr="00B6107A">
        <w:rPr>
          <w:rFonts w:ascii="Cambria Math" w:hAnsi="Cambria Math"/>
          <w:noProof/>
        </w:rPr>
        <w:t xml:space="preserve">- </w:t>
      </w:r>
      <w:r w:rsidR="00E207C9" w:rsidRPr="00B6107A">
        <w:rPr>
          <w:rFonts w:ascii="Cambria Math" w:hAnsi="Cambria Math"/>
          <w:noProof/>
        </w:rPr>
        <w:t>B</w:t>
      </w:r>
      <w:r w:rsidR="008053C6" w:rsidRPr="00B6107A">
        <w:rPr>
          <w:rFonts w:ascii="Cambria Math" w:hAnsi="Cambria Math"/>
          <w:noProof/>
        </w:rPr>
        <w:t>as</w:t>
      </w:r>
      <w:r w:rsidR="001C1E61" w:rsidRPr="00B6107A">
        <w:rPr>
          <w:rFonts w:ascii="Cambria Math" w:hAnsi="Cambria Math"/>
          <w:noProof/>
        </w:rPr>
        <w:t>h</w:t>
      </w:r>
      <w:r w:rsidR="008053C6" w:rsidRPr="00B6107A">
        <w:rPr>
          <w:rFonts w:ascii="Cambria Math" w:hAnsi="Cambria Math"/>
          <w:noProof/>
        </w:rPr>
        <w:t xml:space="preserve">, </w:t>
      </w:r>
      <w:r w:rsidR="00587CEB">
        <w:rPr>
          <w:rFonts w:ascii="Cambria Math" w:hAnsi="Cambria Math"/>
          <w:noProof/>
        </w:rPr>
        <w:t>Správa uživatelů</w:t>
      </w:r>
      <w:r w:rsidR="008053C6" w:rsidRPr="00B6107A">
        <w:rPr>
          <w:rFonts w:ascii="Cambria Math" w:hAnsi="Cambria Math"/>
          <w:noProof/>
        </w:rPr>
        <w:t xml:space="preserve">, </w:t>
      </w:r>
      <w:r w:rsidR="00587CEB">
        <w:rPr>
          <w:rFonts w:ascii="Cambria Math" w:hAnsi="Cambria Math"/>
          <w:noProof/>
        </w:rPr>
        <w:t>úložiště, síťových rozhraní, procesů a služeb(daemonů),</w:t>
      </w:r>
      <w:r w:rsidR="00D368EF" w:rsidRPr="00B6107A">
        <w:rPr>
          <w:rFonts w:ascii="Cambria Math" w:hAnsi="Cambria Math"/>
          <w:noProof/>
        </w:rPr>
        <w:t xml:space="preserve"> </w:t>
      </w:r>
      <w:r w:rsidR="00587CEB">
        <w:rPr>
          <w:rFonts w:ascii="Cambria Math" w:hAnsi="Cambria Math"/>
          <w:noProof/>
        </w:rPr>
        <w:t>práce s logy</w:t>
      </w:r>
      <w:r w:rsidR="00D368EF" w:rsidRPr="00B6107A">
        <w:rPr>
          <w:rFonts w:ascii="Cambria Math" w:hAnsi="Cambria Math"/>
          <w:noProof/>
        </w:rPr>
        <w:t>,</w:t>
      </w:r>
      <w:r w:rsidR="00261888">
        <w:rPr>
          <w:rFonts w:ascii="Cambria Math" w:hAnsi="Cambria Math"/>
          <w:noProof/>
        </w:rPr>
        <w:t xml:space="preserve"> w</w:t>
      </w:r>
      <w:r w:rsidR="000224E0" w:rsidRPr="00B6107A">
        <w:rPr>
          <w:rFonts w:ascii="Cambria Math" w:hAnsi="Cambria Math"/>
          <w:noProof/>
        </w:rPr>
        <w:t>eb</w:t>
      </w:r>
      <w:r w:rsidR="00587CEB">
        <w:rPr>
          <w:rFonts w:ascii="Cambria Math" w:hAnsi="Cambria Math"/>
          <w:noProof/>
        </w:rPr>
        <w:t>ové</w:t>
      </w:r>
      <w:r w:rsidR="000224E0" w:rsidRPr="00B6107A">
        <w:rPr>
          <w:rFonts w:ascii="Cambria Math" w:hAnsi="Cambria Math"/>
          <w:noProof/>
        </w:rPr>
        <w:t xml:space="preserve"> &amp;</w:t>
      </w:r>
      <w:r w:rsidR="00587CEB">
        <w:rPr>
          <w:rFonts w:ascii="Cambria Math" w:hAnsi="Cambria Math"/>
          <w:noProof/>
        </w:rPr>
        <w:t xml:space="preserve"> databázové služby</w:t>
      </w:r>
      <w:r w:rsidR="008053C6" w:rsidRPr="00B6107A">
        <w:rPr>
          <w:rFonts w:ascii="Cambria Math" w:hAnsi="Cambria Math"/>
          <w:noProof/>
        </w:rPr>
        <w:t>,</w:t>
      </w:r>
      <w:r w:rsidR="00587CEB">
        <w:rPr>
          <w:rFonts w:ascii="Cambria Math" w:hAnsi="Cambria Math"/>
          <w:noProof/>
        </w:rPr>
        <w:t xml:space="preserve"> služby pro sdílení souborů</w:t>
      </w:r>
    </w:p>
    <w:p w14:paraId="56B10A3E" w14:textId="4E0C07C0" w:rsidR="000850F8" w:rsidRPr="00B6107A" w:rsidRDefault="0026188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b/>
          <w:bCs/>
          <w:noProof/>
        </w:rPr>
        <w:t xml:space="preserve">Virtualizace </w:t>
      </w:r>
      <w:r>
        <w:rPr>
          <w:rFonts w:ascii="Cambria Math" w:hAnsi="Cambria Math"/>
          <w:noProof/>
        </w:rPr>
        <w:t>s</w:t>
      </w:r>
      <w:r w:rsidR="000850F8" w:rsidRPr="00B6107A">
        <w:rPr>
          <w:rFonts w:ascii="Cambria Math" w:hAnsi="Cambria Math"/>
          <w:noProof/>
        </w:rPr>
        <w:t xml:space="preserve"> VirtualBox,</w:t>
      </w:r>
      <w:r w:rsidR="00ED7D7C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 xml:space="preserve">provedeními </w:t>
      </w:r>
      <w:r w:rsidR="00ED7D7C">
        <w:rPr>
          <w:rFonts w:ascii="Cambria Math" w:hAnsi="Cambria Math"/>
          <w:noProof/>
        </w:rPr>
        <w:t>VMwar</w:t>
      </w:r>
      <w:r>
        <w:rPr>
          <w:rFonts w:ascii="Cambria Math" w:hAnsi="Cambria Math"/>
          <w:noProof/>
        </w:rPr>
        <w:t>e</w:t>
      </w:r>
      <w:r w:rsidR="00ED7D7C">
        <w:rPr>
          <w:rFonts w:ascii="Cambria Math" w:hAnsi="Cambria Math"/>
          <w:noProof/>
        </w:rPr>
        <w:t>,</w:t>
      </w:r>
      <w:r w:rsidR="000850F8" w:rsidRPr="00B6107A">
        <w:rPr>
          <w:rFonts w:ascii="Cambria Math" w:hAnsi="Cambria Math"/>
          <w:noProof/>
        </w:rPr>
        <w:t xml:space="preserve"> Hyper-V</w:t>
      </w:r>
      <w:r w:rsidR="00ED7D7C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a</w:t>
      </w:r>
      <w:r w:rsidR="00ED7D7C">
        <w:rPr>
          <w:rFonts w:ascii="Cambria Math" w:hAnsi="Cambria Math"/>
          <w:noProof/>
        </w:rPr>
        <w:t xml:space="preserve"> Proxmox</w:t>
      </w:r>
      <w:r w:rsidR="00DB3908">
        <w:rPr>
          <w:rFonts w:ascii="Cambria Math" w:hAnsi="Cambria Math"/>
          <w:noProof/>
        </w:rPr>
        <w:t xml:space="preserve"> VE</w:t>
      </w:r>
      <w:r w:rsidR="000850F8" w:rsidRPr="00B6107A">
        <w:rPr>
          <w:rFonts w:ascii="Cambria Math" w:hAnsi="Cambria Math"/>
          <w:noProof/>
        </w:rPr>
        <w:t>.</w:t>
      </w:r>
      <w:r w:rsidR="00ED7D7C" w:rsidRPr="00ED7D7C">
        <w:rPr>
          <w:noProof/>
        </w:rPr>
        <w:t xml:space="preserve"> </w:t>
      </w:r>
    </w:p>
    <w:p w14:paraId="5325BD9C" w14:textId="0937CBA6" w:rsidR="00626418" w:rsidRPr="00B6107A" w:rsidRDefault="00261888" w:rsidP="00261888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b/>
          <w:bCs/>
          <w:noProof/>
        </w:rPr>
        <w:t>Kontejnerizace</w:t>
      </w:r>
      <w:r w:rsidR="000850F8" w:rsidRPr="00B6107A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s</w:t>
      </w:r>
      <w:r w:rsidR="003F655D">
        <w:rPr>
          <w:rFonts w:ascii="Cambria Math" w:hAnsi="Cambria Math"/>
          <w:noProof/>
        </w:rPr>
        <w:t xml:space="preserve"> </w:t>
      </w:r>
      <w:r w:rsidR="000850F8" w:rsidRPr="00B6107A">
        <w:rPr>
          <w:rFonts w:ascii="Cambria Math" w:hAnsi="Cambria Math"/>
          <w:noProof/>
        </w:rPr>
        <w:t>Docker</w:t>
      </w:r>
      <w:r>
        <w:rPr>
          <w:rFonts w:ascii="Cambria Math" w:hAnsi="Cambria Math"/>
          <w:noProof/>
        </w:rPr>
        <w:t>em</w:t>
      </w:r>
      <w:r w:rsidR="00ED7D7C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a</w:t>
      </w:r>
      <w:r w:rsidR="00ED7D7C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orchestrace kontejnerů s</w:t>
      </w:r>
      <w:r w:rsidR="00ED7D7C">
        <w:rPr>
          <w:rFonts w:ascii="Cambria Math" w:hAnsi="Cambria Math"/>
          <w:noProof/>
        </w:rPr>
        <w:t xml:space="preserve"> Kubernetes</w:t>
      </w:r>
      <w:r w:rsidR="000850F8" w:rsidRPr="00B6107A">
        <w:rPr>
          <w:rFonts w:ascii="Cambria Math" w:hAnsi="Cambria Math"/>
          <w:noProof/>
        </w:rPr>
        <w:t>.</w:t>
      </w:r>
      <w:r w:rsidR="00AB4431" w:rsidRPr="00B6107A">
        <w:rPr>
          <w:rFonts w:ascii="Cambria Math" w:hAnsi="Cambria Math"/>
        </w:rPr>
        <w:t xml:space="preserve"> </w:t>
      </w:r>
    </w:p>
    <w:p w14:paraId="3587F9D5" w14:textId="5BDDAEE3" w:rsidR="00494D08" w:rsidRDefault="006C258D" w:rsidP="003A6126">
      <w:pPr>
        <w:spacing w:after="100" w:line="276" w:lineRule="auto"/>
        <w:ind w:left="708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t>Znalost</w:t>
      </w:r>
      <w:r w:rsidR="00626418" w:rsidRPr="00B6107A">
        <w:rPr>
          <w:rFonts w:ascii="Cambria Math" w:hAnsi="Cambria Math"/>
          <w:noProof/>
        </w:rPr>
        <w:t xml:space="preserve"> </w:t>
      </w:r>
      <w:r w:rsidR="00626418" w:rsidRPr="00B6107A">
        <w:rPr>
          <w:rFonts w:ascii="Cambria Math" w:hAnsi="Cambria Math"/>
          <w:b/>
          <w:bCs/>
          <w:noProof/>
        </w:rPr>
        <w:t>Cisco</w:t>
      </w:r>
      <w:r w:rsidR="0054567C" w:rsidRPr="00B6107A">
        <w:rPr>
          <w:rFonts w:ascii="Cambria Math" w:hAnsi="Cambria Math"/>
          <w:b/>
          <w:bCs/>
          <w:noProof/>
        </w:rPr>
        <w:t xml:space="preserve"> </w:t>
      </w:r>
      <w:r>
        <w:rPr>
          <w:rFonts w:ascii="Cambria Math" w:hAnsi="Cambria Math"/>
          <w:noProof/>
        </w:rPr>
        <w:t>a</w:t>
      </w:r>
      <w:r w:rsidR="0054567C" w:rsidRPr="00B6107A">
        <w:rPr>
          <w:rFonts w:ascii="Cambria Math" w:hAnsi="Cambria Math"/>
          <w:b/>
          <w:bCs/>
          <w:noProof/>
        </w:rPr>
        <w:t xml:space="preserve"> MikroTik</w:t>
      </w:r>
      <w:r w:rsidR="00626418" w:rsidRPr="00B6107A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správy zařízení</w:t>
      </w:r>
      <w:r w:rsidR="00FF731B" w:rsidRPr="00B6107A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a</w:t>
      </w:r>
      <w:r w:rsidR="00FF731B" w:rsidRPr="00B6107A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b/>
          <w:bCs/>
          <w:noProof/>
        </w:rPr>
        <w:t xml:space="preserve">jejich </w:t>
      </w:r>
      <w:r>
        <w:rPr>
          <w:rFonts w:ascii="Cambria Math" w:hAnsi="Cambria Math"/>
          <w:noProof/>
        </w:rPr>
        <w:t>síťovými operacemi</w:t>
      </w:r>
      <w:r w:rsidR="00FF731B" w:rsidRPr="00B6107A">
        <w:rPr>
          <w:rFonts w:ascii="Cambria Math" w:hAnsi="Cambria Math"/>
          <w:noProof/>
        </w:rPr>
        <w:t xml:space="preserve"> (</w:t>
      </w:r>
      <w:r>
        <w:rPr>
          <w:rFonts w:ascii="Cambria Math" w:hAnsi="Cambria Math"/>
          <w:noProof/>
        </w:rPr>
        <w:t>komunikace</w:t>
      </w:r>
      <w:r w:rsidR="00FF731B" w:rsidRPr="00B6107A">
        <w:rPr>
          <w:rFonts w:ascii="Cambria Math" w:hAnsi="Cambria Math"/>
          <w:noProof/>
        </w:rPr>
        <w:t xml:space="preserve">, </w:t>
      </w:r>
      <w:r>
        <w:rPr>
          <w:rFonts w:ascii="Cambria Math" w:hAnsi="Cambria Math"/>
          <w:noProof/>
        </w:rPr>
        <w:t>zapojení</w:t>
      </w:r>
      <w:r w:rsidR="00FF731B" w:rsidRPr="00B6107A">
        <w:rPr>
          <w:rFonts w:ascii="Cambria Math" w:hAnsi="Cambria Math"/>
          <w:noProof/>
        </w:rPr>
        <w:t xml:space="preserve">, </w:t>
      </w:r>
      <w:r>
        <w:rPr>
          <w:rFonts w:ascii="Cambria Math" w:hAnsi="Cambria Math"/>
          <w:noProof/>
        </w:rPr>
        <w:t>síťové protokoly</w:t>
      </w:r>
      <w:r w:rsidR="00B81669">
        <w:rPr>
          <w:rFonts w:ascii="Cambria Math" w:hAnsi="Cambria Math"/>
          <w:noProof/>
        </w:rPr>
        <w:t xml:space="preserve">, </w:t>
      </w:r>
      <w:r>
        <w:rPr>
          <w:rFonts w:ascii="Cambria Math" w:hAnsi="Cambria Math"/>
          <w:noProof/>
        </w:rPr>
        <w:t>konfigurace za využití</w:t>
      </w:r>
      <w:r w:rsidR="00DC3DED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rozhraní příkazové řádky nebo</w:t>
      </w:r>
      <w:r w:rsidR="00DC3DED">
        <w:rPr>
          <w:rFonts w:ascii="Cambria Math" w:hAnsi="Cambria Math"/>
          <w:noProof/>
        </w:rPr>
        <w:t xml:space="preserve"> winbox</w:t>
      </w:r>
      <w:r>
        <w:rPr>
          <w:rFonts w:ascii="Cambria Math" w:hAnsi="Cambria Math"/>
          <w:noProof/>
        </w:rPr>
        <w:t xml:space="preserve"> pro MT</w:t>
      </w:r>
      <w:r w:rsidR="00873595">
        <w:rPr>
          <w:rFonts w:ascii="Cambria Math" w:hAnsi="Cambria Math"/>
          <w:noProof/>
        </w:rPr>
        <w:t xml:space="preserve">, ISO/OSI &amp; TCP/IP </w:t>
      </w:r>
      <w:r w:rsidR="006B1DBA">
        <w:rPr>
          <w:rFonts w:ascii="Cambria Math" w:hAnsi="Cambria Math"/>
          <w:noProof/>
        </w:rPr>
        <w:t xml:space="preserve">referenční </w:t>
      </w:r>
      <w:r w:rsidR="00873595">
        <w:rPr>
          <w:rFonts w:ascii="Cambria Math" w:hAnsi="Cambria Math"/>
          <w:noProof/>
        </w:rPr>
        <w:t>model</w:t>
      </w:r>
      <w:r w:rsidR="00A25751">
        <w:rPr>
          <w:rFonts w:ascii="Cambria Math" w:hAnsi="Cambria Math"/>
          <w:noProof/>
        </w:rPr>
        <w:t>y</w:t>
      </w:r>
      <w:r w:rsidR="00FF731B" w:rsidRPr="00B6107A">
        <w:rPr>
          <w:rFonts w:ascii="Cambria Math" w:hAnsi="Cambria Math"/>
          <w:noProof/>
        </w:rPr>
        <w:t>)</w:t>
      </w:r>
      <w:r w:rsidR="00626418" w:rsidRPr="00B6107A">
        <w:rPr>
          <w:rFonts w:ascii="Cambria Math" w:hAnsi="Cambria Math"/>
          <w:noProof/>
        </w:rPr>
        <w:t>.</w:t>
      </w:r>
      <w:r w:rsidR="0054567C" w:rsidRPr="00B6107A">
        <w:rPr>
          <w:rFonts w:ascii="Cambria Math" w:hAnsi="Cambria Math"/>
        </w:rPr>
        <w:t xml:space="preserve"> </w:t>
      </w:r>
    </w:p>
    <w:p w14:paraId="6A1CBD81" w14:textId="4BE0BBF2" w:rsidR="00494D08" w:rsidRDefault="00494D08" w:rsidP="000C497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30126EA" w14:textId="308C0D74" w:rsidR="00DC1FB0" w:rsidRPr="00C2464C" w:rsidRDefault="00B34A6A" w:rsidP="000C4974">
      <w:pPr>
        <w:pStyle w:val="Heading1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lastRenderedPageBreak/>
        <w:t>Jazyky</w:t>
      </w:r>
      <w:r w:rsidR="00BA0061" w:rsidRPr="00C2464C">
        <w:rPr>
          <w:rFonts w:ascii="Cambria Math" w:hAnsi="Cambria Math"/>
          <w:noProof/>
        </w:rPr>
        <w:t xml:space="preserve">: </w:t>
      </w:r>
    </w:p>
    <w:p w14:paraId="66764598" w14:textId="77777777" w:rsidR="00455F1B" w:rsidRPr="00455F1B" w:rsidRDefault="00455F1B" w:rsidP="000C4974"/>
    <w:p w14:paraId="50F4DF2F" w14:textId="30FD687F" w:rsidR="00A718E7" w:rsidRPr="00A718E7" w:rsidRDefault="00D74908" w:rsidP="000C4974">
      <w:pPr>
        <w:spacing w:after="100"/>
        <w:ind w:left="708"/>
        <w:jc w:val="both"/>
        <w:rPr>
          <w:rFonts w:ascii="Cambria Math" w:hAnsi="Cambria Math"/>
          <w:noProof/>
          <w:lang w:val="en-US"/>
        </w:rPr>
      </w:pPr>
      <w:r>
        <w:rPr>
          <w:rFonts w:ascii="Cambria Math" w:hAnsi="Cambria Math"/>
          <w:noProof/>
        </w:rPr>
        <w:t>Čeština</w:t>
      </w:r>
      <w:r w:rsidR="00A718E7">
        <w:rPr>
          <w:rFonts w:ascii="Cambria Math" w:hAnsi="Cambria Math"/>
          <w:noProof/>
          <w:lang w:val="en-US"/>
        </w:rPr>
        <w:t xml:space="preserve"> – </w:t>
      </w:r>
      <w:r>
        <w:rPr>
          <w:rFonts w:ascii="Cambria Math" w:hAnsi="Cambria Math"/>
          <w:noProof/>
          <w:lang w:val="en-US"/>
        </w:rPr>
        <w:t>Rodilý mluvčí</w:t>
      </w:r>
    </w:p>
    <w:p w14:paraId="0E3EC1FE" w14:textId="73B9E31B" w:rsidR="005E2484" w:rsidRPr="00FF731B" w:rsidRDefault="00D74908" w:rsidP="000C4974">
      <w:pPr>
        <w:spacing w:after="100"/>
        <w:ind w:left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Angličtina</w:t>
      </w:r>
      <w:r w:rsidR="00DC1FB0" w:rsidRPr="00FF731B">
        <w:rPr>
          <w:rFonts w:ascii="Cambria Math" w:hAnsi="Cambria Math"/>
          <w:noProof/>
        </w:rPr>
        <w:t xml:space="preserve"> –</w:t>
      </w:r>
      <w:r w:rsidR="00B4743E" w:rsidRPr="00FF731B">
        <w:rPr>
          <w:rFonts w:ascii="Cambria Math" w:hAnsi="Cambria Math"/>
          <w:noProof/>
        </w:rPr>
        <w:t xml:space="preserve"> </w:t>
      </w:r>
      <w:r w:rsidR="001F2D89">
        <w:rPr>
          <w:rFonts w:ascii="Cambria Math" w:hAnsi="Cambria Math"/>
          <w:noProof/>
        </w:rPr>
        <w:t xml:space="preserve">Professional working, </w:t>
      </w:r>
      <w:r>
        <w:rPr>
          <w:rFonts w:ascii="Cambria Math" w:hAnsi="Cambria Math"/>
          <w:noProof/>
        </w:rPr>
        <w:t>úroveň</w:t>
      </w:r>
      <w:r w:rsidR="006A7A2D" w:rsidRPr="00FF731B">
        <w:rPr>
          <w:rFonts w:ascii="Cambria Math" w:hAnsi="Cambria Math"/>
          <w:noProof/>
        </w:rPr>
        <w:t xml:space="preserve"> </w:t>
      </w:r>
      <w:r w:rsidRPr="00FF731B">
        <w:rPr>
          <w:rFonts w:ascii="Cambria Math" w:hAnsi="Cambria Math"/>
          <w:noProof/>
        </w:rPr>
        <w:t xml:space="preserve">B2 </w:t>
      </w:r>
      <w:r w:rsidR="006A7A2D" w:rsidRPr="00FF731B">
        <w:rPr>
          <w:rFonts w:ascii="Cambria Math" w:hAnsi="Cambria Math"/>
          <w:noProof/>
        </w:rPr>
        <w:t>(</w:t>
      </w:r>
      <w:r>
        <w:rPr>
          <w:rFonts w:ascii="Cambria Math" w:hAnsi="Cambria Math"/>
          <w:noProof/>
        </w:rPr>
        <w:t xml:space="preserve">certifikováno </w:t>
      </w:r>
      <w:r w:rsidR="00B4743E" w:rsidRPr="00FF731B">
        <w:rPr>
          <w:rFonts w:ascii="Cambria Math" w:hAnsi="Cambria Math"/>
          <w:noProof/>
        </w:rPr>
        <w:t xml:space="preserve">Cambridge </w:t>
      </w:r>
      <w:r w:rsidR="00C41077" w:rsidRPr="00FF731B">
        <w:rPr>
          <w:rFonts w:ascii="Cambria Math" w:hAnsi="Cambria Math"/>
          <w:noProof/>
        </w:rPr>
        <w:t>FCE</w:t>
      </w:r>
      <w:r>
        <w:rPr>
          <w:rFonts w:ascii="Cambria Math" w:hAnsi="Cambria Math"/>
          <w:noProof/>
        </w:rPr>
        <w:t xml:space="preserve"> zkouškou</w:t>
      </w:r>
      <w:r w:rsidR="006A7A2D" w:rsidRPr="00FF731B">
        <w:rPr>
          <w:rFonts w:ascii="Cambria Math" w:hAnsi="Cambria Math"/>
          <w:noProof/>
        </w:rPr>
        <w:t>)</w:t>
      </w:r>
      <w:r w:rsidR="00DC1FB0" w:rsidRPr="00FF731B">
        <w:rPr>
          <w:rFonts w:ascii="Cambria Math" w:hAnsi="Cambria Math"/>
          <w:noProof/>
        </w:rPr>
        <w:t xml:space="preserve">, </w:t>
      </w:r>
    </w:p>
    <w:p w14:paraId="18A4DECE" w14:textId="12334E68" w:rsidR="00302052" w:rsidRDefault="00D74908" w:rsidP="000C4974">
      <w:pPr>
        <w:spacing w:after="100"/>
        <w:ind w:left="708"/>
        <w:jc w:val="both"/>
        <w:rPr>
          <w:noProof/>
        </w:rPr>
      </w:pPr>
      <w:r>
        <w:rPr>
          <w:rFonts w:ascii="Cambria Math" w:hAnsi="Cambria Math"/>
          <w:noProof/>
        </w:rPr>
        <w:t>Schopnost se něják domluvit s využitím němčiny</w:t>
      </w:r>
      <w:r w:rsidR="00D21E39" w:rsidRPr="00FF731B">
        <w:rPr>
          <w:rFonts w:ascii="Cambria Math" w:hAnsi="Cambria Math"/>
          <w:noProof/>
        </w:rPr>
        <w:t xml:space="preserve">, </w:t>
      </w:r>
      <w:r>
        <w:rPr>
          <w:rFonts w:ascii="Cambria Math" w:hAnsi="Cambria Math"/>
          <w:noProof/>
        </w:rPr>
        <w:t>španělštiny a ruštiny</w:t>
      </w:r>
      <w:r w:rsidR="00D21E39" w:rsidRPr="00FF731B">
        <w:rPr>
          <w:rFonts w:ascii="Cambria Math" w:hAnsi="Cambria Math"/>
          <w:noProof/>
        </w:rPr>
        <w:t>,</w:t>
      </w:r>
      <w:r>
        <w:rPr>
          <w:rFonts w:ascii="Cambria Math" w:hAnsi="Cambria Math"/>
          <w:noProof/>
        </w:rPr>
        <w:t xml:space="preserve"> ale chuť do učení </w:t>
      </w:r>
      <w:r w:rsidR="006324F5">
        <w:rPr>
          <w:rFonts w:ascii="Cambria Math" w:hAnsi="Cambria Math"/>
          <w:noProof/>
        </w:rPr>
        <w:t xml:space="preserve">mi </w:t>
      </w:r>
      <w:r>
        <w:rPr>
          <w:rFonts w:ascii="Cambria Math" w:hAnsi="Cambria Math"/>
          <w:noProof/>
        </w:rPr>
        <w:t>nikdy</w:t>
      </w:r>
      <w:r w:rsidR="006324F5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nechybí</w:t>
      </w:r>
      <w:r w:rsidR="00D21E39" w:rsidRPr="00FF731B">
        <w:rPr>
          <w:rFonts w:ascii="Cambria Math" w:hAnsi="Cambria Math"/>
          <w:noProof/>
        </w:rPr>
        <w:t>.</w:t>
      </w:r>
    </w:p>
    <w:p w14:paraId="08043ACA" w14:textId="12DF7A09" w:rsidR="00302052" w:rsidRPr="00C2464C" w:rsidRDefault="00030C89" w:rsidP="000C4974">
      <w:pPr>
        <w:pStyle w:val="Heading1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Ostatní</w:t>
      </w:r>
      <w:r w:rsidR="00302052" w:rsidRPr="00C2464C">
        <w:rPr>
          <w:rFonts w:ascii="Cambria Math" w:hAnsi="Cambria Math"/>
          <w:noProof/>
        </w:rPr>
        <w:t>:</w:t>
      </w:r>
    </w:p>
    <w:p w14:paraId="010F8B7A" w14:textId="77777777" w:rsidR="00455F1B" w:rsidRPr="00455F1B" w:rsidRDefault="00455F1B" w:rsidP="000C4974"/>
    <w:p w14:paraId="0CD1F28A" w14:textId="4DCE9BDD" w:rsidR="00B01C5E" w:rsidRPr="00FF731B" w:rsidRDefault="00BF006B" w:rsidP="000C4331">
      <w:pPr>
        <w:spacing w:after="100"/>
        <w:ind w:left="705"/>
        <w:jc w:val="both"/>
        <w:rPr>
          <w:rFonts w:ascii="Cambria Math" w:hAnsi="Cambria Math"/>
          <w:bCs/>
          <w:noProof/>
        </w:rPr>
      </w:pPr>
      <w:r>
        <w:rPr>
          <w:rFonts w:ascii="Cambria Math" w:hAnsi="Cambria Math"/>
          <w:bCs/>
          <w:noProof/>
        </w:rPr>
        <w:t>Potravinářský průkaz</w:t>
      </w:r>
    </w:p>
    <w:p w14:paraId="60E28AB5" w14:textId="1016CF64" w:rsidR="00F1792F" w:rsidRPr="00FF731B" w:rsidRDefault="00BF006B" w:rsidP="00B22FCC">
      <w:pPr>
        <w:spacing w:after="100"/>
        <w:ind w:left="2124" w:hanging="1416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Řidičský průkaz kategorie</w:t>
      </w:r>
      <w:r w:rsidR="00F960E0">
        <w:rPr>
          <w:rFonts w:ascii="Cambria Math" w:hAnsi="Cambria Math"/>
          <w:noProof/>
        </w:rPr>
        <w:t xml:space="preserve"> AM, B, B1 </w:t>
      </w:r>
      <w:r w:rsidR="003F7BE4" w:rsidRPr="00FF731B">
        <w:rPr>
          <w:rFonts w:ascii="Cambria Math" w:hAnsi="Cambria Math"/>
          <w:noProof/>
        </w:rPr>
        <w:t xml:space="preserve">– </w:t>
      </w:r>
      <w:r w:rsidR="00065F4D">
        <w:rPr>
          <w:rFonts w:ascii="Cambria Math" w:hAnsi="Cambria Math"/>
          <w:noProof/>
        </w:rPr>
        <w:t>datum vydání</w:t>
      </w:r>
      <w:r w:rsidR="001817F7" w:rsidRPr="00FF731B">
        <w:rPr>
          <w:rFonts w:ascii="Cambria Math" w:hAnsi="Cambria Math"/>
          <w:noProof/>
        </w:rPr>
        <w:t>:</w:t>
      </w:r>
      <w:r w:rsidR="00173067" w:rsidRPr="00FF731B">
        <w:rPr>
          <w:rFonts w:ascii="Cambria Math" w:hAnsi="Cambria Math"/>
          <w:noProof/>
        </w:rPr>
        <w:t xml:space="preserve"> </w:t>
      </w:r>
      <w:r w:rsidR="00065F4D">
        <w:rPr>
          <w:rFonts w:ascii="Cambria Math" w:hAnsi="Cambria Math"/>
          <w:noProof/>
        </w:rPr>
        <w:t xml:space="preserve">3. 2. </w:t>
      </w:r>
      <w:r w:rsidR="003F7BE4" w:rsidRPr="00FF731B">
        <w:rPr>
          <w:rFonts w:ascii="Cambria Math" w:hAnsi="Cambria Math"/>
          <w:noProof/>
        </w:rPr>
        <w:t>2021</w:t>
      </w:r>
    </w:p>
    <w:p w14:paraId="1ABFDC45" w14:textId="329AF80A" w:rsidR="00E14108" w:rsidRDefault="00874977" w:rsidP="000C4974">
      <w:pPr>
        <w:spacing w:after="100"/>
        <w:ind w:left="2124" w:hanging="1416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Czech Scooter Association z. s.</w:t>
      </w:r>
      <w:r w:rsidR="00E53673">
        <w:rPr>
          <w:rFonts w:ascii="Cambria Math" w:hAnsi="Cambria Math"/>
          <w:noProof/>
        </w:rPr>
        <w:t xml:space="preserve"> – </w:t>
      </w:r>
      <w:r w:rsidR="009C2C07">
        <w:rPr>
          <w:rFonts w:ascii="Cambria Math" w:hAnsi="Cambria Math"/>
          <w:noProof/>
        </w:rPr>
        <w:t>Trenér freestyle scooteringu III. třídy</w:t>
      </w:r>
      <w:r w:rsidR="00F23E6D">
        <w:rPr>
          <w:rFonts w:ascii="Cambria Math" w:hAnsi="Cambria Math"/>
          <w:noProof/>
        </w:rPr>
        <w:t>,</w:t>
      </w:r>
    </w:p>
    <w:p w14:paraId="048DA4F5" w14:textId="30A30470" w:rsidR="00B17BE9" w:rsidRPr="00FF731B" w:rsidRDefault="0056325F" w:rsidP="00B22FCC">
      <w:pPr>
        <w:spacing w:after="100"/>
        <w:ind w:firstLine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Platný pro období</w:t>
      </w:r>
      <w:r w:rsidR="00173067" w:rsidRPr="00FF731B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květen</w:t>
      </w:r>
      <w:r w:rsidR="00F6198B" w:rsidRPr="00FF731B">
        <w:rPr>
          <w:rFonts w:ascii="Cambria Math" w:hAnsi="Cambria Math"/>
          <w:noProof/>
        </w:rPr>
        <w:t xml:space="preserve"> 2022 </w:t>
      </w:r>
      <w:r>
        <w:rPr>
          <w:rFonts w:ascii="Cambria Math" w:hAnsi="Cambria Math"/>
          <w:noProof/>
        </w:rPr>
        <w:t>-</w:t>
      </w:r>
      <w:r w:rsidR="00F6198B" w:rsidRPr="00FF731B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>květen</w:t>
      </w:r>
      <w:r w:rsidRPr="00FF731B">
        <w:rPr>
          <w:rFonts w:ascii="Cambria Math" w:hAnsi="Cambria Math"/>
          <w:noProof/>
        </w:rPr>
        <w:t xml:space="preserve"> </w:t>
      </w:r>
      <w:r w:rsidR="00F6198B" w:rsidRPr="00FF731B">
        <w:rPr>
          <w:rFonts w:ascii="Cambria Math" w:hAnsi="Cambria Math"/>
          <w:noProof/>
        </w:rPr>
        <w:t>2025</w:t>
      </w:r>
    </w:p>
    <w:p w14:paraId="45E70132" w14:textId="1C4B8D3A" w:rsidR="0041058F" w:rsidRPr="00FF731B" w:rsidRDefault="00F6198B" w:rsidP="00B22FCC">
      <w:pPr>
        <w:spacing w:after="100"/>
        <w:ind w:left="2124" w:hanging="1416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Cambr</w:t>
      </w:r>
      <w:r w:rsidR="00664EDA">
        <w:rPr>
          <w:rFonts w:ascii="Cambria Math" w:hAnsi="Cambria Math"/>
          <w:noProof/>
        </w:rPr>
        <w:t>id</w:t>
      </w:r>
      <w:r w:rsidRPr="00FF731B">
        <w:rPr>
          <w:rFonts w:ascii="Cambria Math" w:hAnsi="Cambria Math"/>
          <w:noProof/>
        </w:rPr>
        <w:t>ge Assessment English</w:t>
      </w:r>
      <w:r w:rsidR="00E53673">
        <w:rPr>
          <w:rFonts w:ascii="Cambria Math" w:hAnsi="Cambria Math"/>
          <w:noProof/>
        </w:rPr>
        <w:t xml:space="preserve"> – </w:t>
      </w:r>
      <w:r w:rsidRPr="00FF731B">
        <w:rPr>
          <w:rFonts w:ascii="Cambria Math" w:hAnsi="Cambria Math"/>
          <w:noProof/>
        </w:rPr>
        <w:t>First Certificate in English</w:t>
      </w:r>
    </w:p>
    <w:p w14:paraId="432AFC9C" w14:textId="08D845FB" w:rsidR="000850F8" w:rsidRPr="00FF731B" w:rsidRDefault="00F6198B" w:rsidP="000C4974">
      <w:pPr>
        <w:spacing w:after="100"/>
        <w:ind w:left="2124" w:hanging="1416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Cisco Networking Academy</w:t>
      </w:r>
      <w:r w:rsidR="00783A52">
        <w:rPr>
          <w:rFonts w:ascii="Cambria Math" w:hAnsi="Cambria Math"/>
          <w:noProof/>
        </w:rPr>
        <w:t xml:space="preserve"> </w:t>
      </w:r>
      <w:r w:rsidR="001D61D1" w:rsidRPr="00FF731B">
        <w:rPr>
          <w:rFonts w:ascii="Cambria Math" w:hAnsi="Cambria Math"/>
          <w:noProof/>
        </w:rPr>
        <w:t>CCNAv7</w:t>
      </w:r>
      <w:r w:rsidR="001D61D1">
        <w:rPr>
          <w:rFonts w:ascii="Cambria Math" w:hAnsi="Cambria Math"/>
          <w:noProof/>
        </w:rPr>
        <w:t xml:space="preserve"> </w:t>
      </w:r>
      <w:r w:rsidRPr="00FF731B">
        <w:rPr>
          <w:rFonts w:ascii="Cambria Math" w:hAnsi="Cambria Math"/>
          <w:noProof/>
        </w:rPr>
        <w:t xml:space="preserve">Certificate: </w:t>
      </w:r>
    </w:p>
    <w:p w14:paraId="5FC4BDBF" w14:textId="0815C3D9" w:rsidR="00F6198B" w:rsidRPr="00561302" w:rsidRDefault="00AF2F3A" w:rsidP="000C4974">
      <w:pPr>
        <w:pStyle w:val="ListParagraph"/>
        <w:numPr>
          <w:ilvl w:val="0"/>
          <w:numId w:val="6"/>
        </w:numP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Pt1: </w:t>
      </w:r>
      <w:r w:rsidR="00F6198B" w:rsidRPr="00561302">
        <w:rPr>
          <w:rFonts w:ascii="Cambria Math" w:hAnsi="Cambria Math"/>
          <w:noProof/>
        </w:rPr>
        <w:t>Introduction to Networks</w:t>
      </w:r>
    </w:p>
    <w:p w14:paraId="043677DD" w14:textId="2FC57B85" w:rsidR="00967CAF" w:rsidRDefault="00AF2F3A" w:rsidP="000C4974">
      <w:pPr>
        <w:pStyle w:val="ListParagraph"/>
        <w:numPr>
          <w:ilvl w:val="0"/>
          <w:numId w:val="6"/>
        </w:numP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Pt2: </w:t>
      </w:r>
      <w:r w:rsidR="00967CAF" w:rsidRPr="00561302">
        <w:rPr>
          <w:rFonts w:ascii="Cambria Math" w:hAnsi="Cambria Math"/>
          <w:noProof/>
        </w:rPr>
        <w:t>Switching, Wireless and Routin</w:t>
      </w:r>
      <w:r w:rsidR="007270B3" w:rsidRPr="00561302">
        <w:rPr>
          <w:rFonts w:ascii="Cambria Math" w:hAnsi="Cambria Math"/>
          <w:noProof/>
        </w:rPr>
        <w:t xml:space="preserve">g </w:t>
      </w:r>
      <w:r w:rsidR="00967CAF" w:rsidRPr="00561302">
        <w:rPr>
          <w:rFonts w:ascii="Cambria Math" w:hAnsi="Cambria Math"/>
          <w:noProof/>
        </w:rPr>
        <w:t>Essentials</w:t>
      </w:r>
    </w:p>
    <w:p w14:paraId="518DBAA9" w14:textId="1A84C244" w:rsidR="00375388" w:rsidRPr="00B22FCC" w:rsidRDefault="00AF2F3A" w:rsidP="00B22FCC">
      <w:pPr>
        <w:pStyle w:val="ListParagraph"/>
        <w:numPr>
          <w:ilvl w:val="0"/>
          <w:numId w:val="6"/>
        </w:numP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Pt3: </w:t>
      </w:r>
      <w:r w:rsidR="003D4067">
        <w:rPr>
          <w:rFonts w:ascii="Cambria Math" w:hAnsi="Cambria Math"/>
          <w:noProof/>
        </w:rPr>
        <w:t>Enterprise Networking, Security, and Automation</w:t>
      </w:r>
    </w:p>
    <w:p w14:paraId="501F5744" w14:textId="75605A93" w:rsidR="003C04BD" w:rsidRDefault="004A407F" w:rsidP="003C04BD">
      <w:pPr>
        <w:spacing w:after="100"/>
        <w:ind w:left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Mikro</w:t>
      </w:r>
      <w:r w:rsidR="00CE3EDE">
        <w:rPr>
          <w:rFonts w:ascii="Cambria Math" w:hAnsi="Cambria Math"/>
          <w:noProof/>
        </w:rPr>
        <w:t>T</w:t>
      </w:r>
      <w:r>
        <w:rPr>
          <w:rFonts w:ascii="Cambria Math" w:hAnsi="Cambria Math"/>
          <w:noProof/>
        </w:rPr>
        <w:t>ik Certified Network Associate</w:t>
      </w:r>
      <w:r w:rsidR="00CE3EDE">
        <w:rPr>
          <w:rFonts w:ascii="Cambria Math" w:hAnsi="Cambria Math"/>
          <w:noProof/>
        </w:rPr>
        <w:t xml:space="preserve"> (MTCNA)</w:t>
      </w:r>
      <w:r w:rsidR="0056325F">
        <w:rPr>
          <w:rFonts w:ascii="Cambria Math" w:hAnsi="Cambria Math"/>
          <w:noProof/>
        </w:rPr>
        <w:t xml:space="preserve"> certifikát</w:t>
      </w:r>
      <w:r w:rsidR="003C04BD">
        <w:rPr>
          <w:rFonts w:ascii="Cambria Math" w:hAnsi="Cambria Math"/>
          <w:noProof/>
        </w:rPr>
        <w:t xml:space="preserve">, </w:t>
      </w:r>
    </w:p>
    <w:p w14:paraId="50BA8801" w14:textId="220CEC2C" w:rsidR="00ED7D7C" w:rsidRPr="004A407F" w:rsidRDefault="0056325F" w:rsidP="00ED7D7C">
      <w:pPr>
        <w:spacing w:after="100"/>
        <w:ind w:firstLine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Platný pro období</w:t>
      </w:r>
      <w:r w:rsidR="003C04BD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 xml:space="preserve">květen </w:t>
      </w:r>
      <w:r w:rsidR="003C04BD">
        <w:rPr>
          <w:rFonts w:ascii="Cambria Math" w:hAnsi="Cambria Math"/>
          <w:noProof/>
        </w:rPr>
        <w:t xml:space="preserve">2024 </w:t>
      </w:r>
      <w:r>
        <w:rPr>
          <w:rFonts w:ascii="Cambria Math" w:hAnsi="Cambria Math"/>
          <w:noProof/>
        </w:rPr>
        <w:t>-</w:t>
      </w:r>
      <w:r w:rsidR="003C04BD">
        <w:rPr>
          <w:rFonts w:ascii="Cambria Math" w:hAnsi="Cambria Math"/>
          <w:noProof/>
        </w:rPr>
        <w:t xml:space="preserve"> </w:t>
      </w:r>
      <w:r>
        <w:rPr>
          <w:rFonts w:ascii="Cambria Math" w:hAnsi="Cambria Math"/>
          <w:noProof/>
        </w:rPr>
        <w:t xml:space="preserve">květen </w:t>
      </w:r>
      <w:r w:rsidR="003C04BD">
        <w:rPr>
          <w:rFonts w:ascii="Cambria Math" w:hAnsi="Cambria Math"/>
          <w:noProof/>
        </w:rPr>
        <w:t>2026</w:t>
      </w:r>
    </w:p>
    <w:p w14:paraId="54512248" w14:textId="56BAB1D6" w:rsidR="00E36592" w:rsidRPr="00FF731B" w:rsidRDefault="00E36592" w:rsidP="000C4974">
      <w:pPr>
        <w:spacing w:after="100"/>
        <w:ind w:left="2124" w:hanging="1416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Oracle Academy - Database Design course certification</w:t>
      </w:r>
    </w:p>
    <w:p w14:paraId="74B1A64C" w14:textId="4521EB47" w:rsidR="009B2294" w:rsidRDefault="00E36592" w:rsidP="000C4974">
      <w:pPr>
        <w:spacing w:after="100"/>
        <w:ind w:left="2124" w:hanging="1416"/>
        <w:jc w:val="both"/>
        <w:rPr>
          <w:noProof/>
        </w:rPr>
      </w:pPr>
      <w:r w:rsidRPr="00FF731B">
        <w:rPr>
          <w:rFonts w:ascii="Cambria Math" w:hAnsi="Cambria Math"/>
          <w:noProof/>
        </w:rPr>
        <w:t>Oracle Academy - Database Programming with SQL course certification</w:t>
      </w:r>
    </w:p>
    <w:sectPr w:rsidR="009B2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206"/>
    <w:multiLevelType w:val="hybridMultilevel"/>
    <w:tmpl w:val="E7F4250A"/>
    <w:lvl w:ilvl="0" w:tplc="09B6DE12">
      <w:start w:val="202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964A4A"/>
    <w:multiLevelType w:val="hybridMultilevel"/>
    <w:tmpl w:val="BA2E2F20"/>
    <w:lvl w:ilvl="0" w:tplc="5674F0DC">
      <w:start w:val="202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7B1DE2"/>
    <w:multiLevelType w:val="hybridMultilevel"/>
    <w:tmpl w:val="6C3EDD18"/>
    <w:lvl w:ilvl="0" w:tplc="909C357E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DC54B94"/>
    <w:multiLevelType w:val="hybridMultilevel"/>
    <w:tmpl w:val="8C480A92"/>
    <w:lvl w:ilvl="0" w:tplc="E4508284">
      <w:start w:val="2018"/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659B2EFF"/>
    <w:multiLevelType w:val="hybridMultilevel"/>
    <w:tmpl w:val="E4B81D72"/>
    <w:lvl w:ilvl="0" w:tplc="1DA0E202">
      <w:start w:val="20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C9"/>
    <w:multiLevelType w:val="hybridMultilevel"/>
    <w:tmpl w:val="6E5EA948"/>
    <w:lvl w:ilvl="0" w:tplc="C1463C80">
      <w:start w:val="2017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418601020">
    <w:abstractNumId w:val="5"/>
  </w:num>
  <w:num w:numId="2" w16cid:durableId="1122531625">
    <w:abstractNumId w:val="0"/>
  </w:num>
  <w:num w:numId="3" w16cid:durableId="2047169045">
    <w:abstractNumId w:val="1"/>
  </w:num>
  <w:num w:numId="4" w16cid:durableId="928000031">
    <w:abstractNumId w:val="4"/>
  </w:num>
  <w:num w:numId="5" w16cid:durableId="1864248035">
    <w:abstractNumId w:val="3"/>
  </w:num>
  <w:num w:numId="6" w16cid:durableId="332144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3"/>
    <w:rsid w:val="000041BA"/>
    <w:rsid w:val="000101DB"/>
    <w:rsid w:val="000224E0"/>
    <w:rsid w:val="00030C89"/>
    <w:rsid w:val="0005011C"/>
    <w:rsid w:val="00053D15"/>
    <w:rsid w:val="0005513C"/>
    <w:rsid w:val="00065F4D"/>
    <w:rsid w:val="00071A87"/>
    <w:rsid w:val="00072079"/>
    <w:rsid w:val="00080774"/>
    <w:rsid w:val="00083443"/>
    <w:rsid w:val="000850F8"/>
    <w:rsid w:val="000904D3"/>
    <w:rsid w:val="000A0990"/>
    <w:rsid w:val="000A598A"/>
    <w:rsid w:val="000C4331"/>
    <w:rsid w:val="000C4974"/>
    <w:rsid w:val="000D31A0"/>
    <w:rsid w:val="000E1505"/>
    <w:rsid w:val="000F4ACD"/>
    <w:rsid w:val="000F5158"/>
    <w:rsid w:val="0010095B"/>
    <w:rsid w:val="00102417"/>
    <w:rsid w:val="001063F4"/>
    <w:rsid w:val="00110870"/>
    <w:rsid w:val="001113B1"/>
    <w:rsid w:val="0012125B"/>
    <w:rsid w:val="00133022"/>
    <w:rsid w:val="00135A57"/>
    <w:rsid w:val="0014221B"/>
    <w:rsid w:val="00157C7B"/>
    <w:rsid w:val="00160646"/>
    <w:rsid w:val="00164BC7"/>
    <w:rsid w:val="00173067"/>
    <w:rsid w:val="001817F7"/>
    <w:rsid w:val="00193A3E"/>
    <w:rsid w:val="00195797"/>
    <w:rsid w:val="001A0C2C"/>
    <w:rsid w:val="001A1688"/>
    <w:rsid w:val="001A5393"/>
    <w:rsid w:val="001C1564"/>
    <w:rsid w:val="001C1E61"/>
    <w:rsid w:val="001D61D1"/>
    <w:rsid w:val="001E3FC3"/>
    <w:rsid w:val="001F2D89"/>
    <w:rsid w:val="00201033"/>
    <w:rsid w:val="00203147"/>
    <w:rsid w:val="00207EA3"/>
    <w:rsid w:val="00215904"/>
    <w:rsid w:val="00245E82"/>
    <w:rsid w:val="00245FB2"/>
    <w:rsid w:val="00261888"/>
    <w:rsid w:val="00276A80"/>
    <w:rsid w:val="00282CA6"/>
    <w:rsid w:val="00295850"/>
    <w:rsid w:val="002B7C73"/>
    <w:rsid w:val="002C65A0"/>
    <w:rsid w:val="002C795D"/>
    <w:rsid w:val="002F1408"/>
    <w:rsid w:val="0030105E"/>
    <w:rsid w:val="00302052"/>
    <w:rsid w:val="003035F6"/>
    <w:rsid w:val="003169B5"/>
    <w:rsid w:val="0034019E"/>
    <w:rsid w:val="00355AD0"/>
    <w:rsid w:val="0036551C"/>
    <w:rsid w:val="003661FF"/>
    <w:rsid w:val="00375388"/>
    <w:rsid w:val="00395D36"/>
    <w:rsid w:val="003973F2"/>
    <w:rsid w:val="003A6126"/>
    <w:rsid w:val="003A773A"/>
    <w:rsid w:val="003B46B7"/>
    <w:rsid w:val="003C04BD"/>
    <w:rsid w:val="003C1AB2"/>
    <w:rsid w:val="003D4067"/>
    <w:rsid w:val="003F5FFD"/>
    <w:rsid w:val="003F655D"/>
    <w:rsid w:val="003F7BE4"/>
    <w:rsid w:val="0041058F"/>
    <w:rsid w:val="004304C9"/>
    <w:rsid w:val="00434682"/>
    <w:rsid w:val="00441216"/>
    <w:rsid w:val="00441706"/>
    <w:rsid w:val="00445089"/>
    <w:rsid w:val="00455F1B"/>
    <w:rsid w:val="00472678"/>
    <w:rsid w:val="00481D15"/>
    <w:rsid w:val="0048298C"/>
    <w:rsid w:val="00494D08"/>
    <w:rsid w:val="00495C59"/>
    <w:rsid w:val="004A2F0F"/>
    <w:rsid w:val="004A2F6E"/>
    <w:rsid w:val="004A407F"/>
    <w:rsid w:val="004A60FA"/>
    <w:rsid w:val="004E0E3D"/>
    <w:rsid w:val="004E6A15"/>
    <w:rsid w:val="005065FD"/>
    <w:rsid w:val="00511FA0"/>
    <w:rsid w:val="00513192"/>
    <w:rsid w:val="00515B4A"/>
    <w:rsid w:val="00530F31"/>
    <w:rsid w:val="00531985"/>
    <w:rsid w:val="00533100"/>
    <w:rsid w:val="005444D3"/>
    <w:rsid w:val="0054567C"/>
    <w:rsid w:val="00553BDE"/>
    <w:rsid w:val="005552E4"/>
    <w:rsid w:val="00561302"/>
    <w:rsid w:val="0056325F"/>
    <w:rsid w:val="005706A3"/>
    <w:rsid w:val="00574047"/>
    <w:rsid w:val="00581D75"/>
    <w:rsid w:val="00587CEB"/>
    <w:rsid w:val="005A2327"/>
    <w:rsid w:val="005B229D"/>
    <w:rsid w:val="005D385C"/>
    <w:rsid w:val="005E2484"/>
    <w:rsid w:val="005E2757"/>
    <w:rsid w:val="006112D1"/>
    <w:rsid w:val="00611AC7"/>
    <w:rsid w:val="006136A7"/>
    <w:rsid w:val="00624079"/>
    <w:rsid w:val="00626418"/>
    <w:rsid w:val="006324F5"/>
    <w:rsid w:val="00636EEF"/>
    <w:rsid w:val="00642D30"/>
    <w:rsid w:val="006509C2"/>
    <w:rsid w:val="00664EDA"/>
    <w:rsid w:val="00682B23"/>
    <w:rsid w:val="00683C30"/>
    <w:rsid w:val="00692938"/>
    <w:rsid w:val="006A7A2D"/>
    <w:rsid w:val="006B1DBA"/>
    <w:rsid w:val="006C258D"/>
    <w:rsid w:val="006C4066"/>
    <w:rsid w:val="006E7C95"/>
    <w:rsid w:val="006F364C"/>
    <w:rsid w:val="006F70AB"/>
    <w:rsid w:val="00702964"/>
    <w:rsid w:val="007116A0"/>
    <w:rsid w:val="007168D8"/>
    <w:rsid w:val="007178A3"/>
    <w:rsid w:val="00717D81"/>
    <w:rsid w:val="007270B3"/>
    <w:rsid w:val="007428B2"/>
    <w:rsid w:val="00753213"/>
    <w:rsid w:val="007704D0"/>
    <w:rsid w:val="007721B6"/>
    <w:rsid w:val="00783A52"/>
    <w:rsid w:val="00785187"/>
    <w:rsid w:val="00785AE2"/>
    <w:rsid w:val="00793E06"/>
    <w:rsid w:val="007B17A7"/>
    <w:rsid w:val="007B3180"/>
    <w:rsid w:val="008053C6"/>
    <w:rsid w:val="008113D8"/>
    <w:rsid w:val="00820FFE"/>
    <w:rsid w:val="00837451"/>
    <w:rsid w:val="00850F8E"/>
    <w:rsid w:val="008521FE"/>
    <w:rsid w:val="00864D5C"/>
    <w:rsid w:val="00872C11"/>
    <w:rsid w:val="00873595"/>
    <w:rsid w:val="00874977"/>
    <w:rsid w:val="00893651"/>
    <w:rsid w:val="008947DD"/>
    <w:rsid w:val="008D0A5D"/>
    <w:rsid w:val="008E0266"/>
    <w:rsid w:val="008E2860"/>
    <w:rsid w:val="008E76E9"/>
    <w:rsid w:val="00904C80"/>
    <w:rsid w:val="0091274F"/>
    <w:rsid w:val="00917DC5"/>
    <w:rsid w:val="00936351"/>
    <w:rsid w:val="0094137B"/>
    <w:rsid w:val="00941E48"/>
    <w:rsid w:val="0094204B"/>
    <w:rsid w:val="00967CAF"/>
    <w:rsid w:val="00976491"/>
    <w:rsid w:val="00983E6B"/>
    <w:rsid w:val="009B2294"/>
    <w:rsid w:val="009C2C07"/>
    <w:rsid w:val="009C6C2E"/>
    <w:rsid w:val="00A10242"/>
    <w:rsid w:val="00A10AFE"/>
    <w:rsid w:val="00A12E17"/>
    <w:rsid w:val="00A24D7B"/>
    <w:rsid w:val="00A25751"/>
    <w:rsid w:val="00A52951"/>
    <w:rsid w:val="00A54877"/>
    <w:rsid w:val="00A718E7"/>
    <w:rsid w:val="00A734F0"/>
    <w:rsid w:val="00A8309D"/>
    <w:rsid w:val="00AA6658"/>
    <w:rsid w:val="00AB0741"/>
    <w:rsid w:val="00AB4431"/>
    <w:rsid w:val="00AB7100"/>
    <w:rsid w:val="00AC168B"/>
    <w:rsid w:val="00AF2F3A"/>
    <w:rsid w:val="00AF520B"/>
    <w:rsid w:val="00B01BD0"/>
    <w:rsid w:val="00B01C5E"/>
    <w:rsid w:val="00B16B39"/>
    <w:rsid w:val="00B17BE9"/>
    <w:rsid w:val="00B22FCC"/>
    <w:rsid w:val="00B230D7"/>
    <w:rsid w:val="00B249D3"/>
    <w:rsid w:val="00B24F26"/>
    <w:rsid w:val="00B34A6A"/>
    <w:rsid w:val="00B4743E"/>
    <w:rsid w:val="00B6107A"/>
    <w:rsid w:val="00B653E9"/>
    <w:rsid w:val="00B81669"/>
    <w:rsid w:val="00B95FA2"/>
    <w:rsid w:val="00BA0061"/>
    <w:rsid w:val="00BA1439"/>
    <w:rsid w:val="00BB43F5"/>
    <w:rsid w:val="00BC7DC1"/>
    <w:rsid w:val="00BD0F48"/>
    <w:rsid w:val="00BD2283"/>
    <w:rsid w:val="00BD7A9F"/>
    <w:rsid w:val="00BF006B"/>
    <w:rsid w:val="00BF706C"/>
    <w:rsid w:val="00C1756C"/>
    <w:rsid w:val="00C23DBD"/>
    <w:rsid w:val="00C243ED"/>
    <w:rsid w:val="00C2464C"/>
    <w:rsid w:val="00C3459E"/>
    <w:rsid w:val="00C41077"/>
    <w:rsid w:val="00C477E1"/>
    <w:rsid w:val="00C5264E"/>
    <w:rsid w:val="00C6188B"/>
    <w:rsid w:val="00C82161"/>
    <w:rsid w:val="00C929B8"/>
    <w:rsid w:val="00CA37AA"/>
    <w:rsid w:val="00CB2F68"/>
    <w:rsid w:val="00CC31EF"/>
    <w:rsid w:val="00CC71E4"/>
    <w:rsid w:val="00CE3EDE"/>
    <w:rsid w:val="00CE569E"/>
    <w:rsid w:val="00CE7078"/>
    <w:rsid w:val="00CF4F25"/>
    <w:rsid w:val="00D21E39"/>
    <w:rsid w:val="00D368EF"/>
    <w:rsid w:val="00D4128E"/>
    <w:rsid w:val="00D4636D"/>
    <w:rsid w:val="00D47375"/>
    <w:rsid w:val="00D52AAC"/>
    <w:rsid w:val="00D616A9"/>
    <w:rsid w:val="00D74908"/>
    <w:rsid w:val="00D758A9"/>
    <w:rsid w:val="00D83D16"/>
    <w:rsid w:val="00DB097F"/>
    <w:rsid w:val="00DB3908"/>
    <w:rsid w:val="00DC1FB0"/>
    <w:rsid w:val="00DC3DED"/>
    <w:rsid w:val="00DD6D78"/>
    <w:rsid w:val="00DE41B6"/>
    <w:rsid w:val="00E01619"/>
    <w:rsid w:val="00E14108"/>
    <w:rsid w:val="00E207C9"/>
    <w:rsid w:val="00E210D8"/>
    <w:rsid w:val="00E30472"/>
    <w:rsid w:val="00E36592"/>
    <w:rsid w:val="00E513A7"/>
    <w:rsid w:val="00E53673"/>
    <w:rsid w:val="00E76619"/>
    <w:rsid w:val="00E77FC3"/>
    <w:rsid w:val="00EA46EC"/>
    <w:rsid w:val="00EA5C6E"/>
    <w:rsid w:val="00EB10CE"/>
    <w:rsid w:val="00ED7D7C"/>
    <w:rsid w:val="00EE15B3"/>
    <w:rsid w:val="00F1792F"/>
    <w:rsid w:val="00F23E6D"/>
    <w:rsid w:val="00F354BF"/>
    <w:rsid w:val="00F525AB"/>
    <w:rsid w:val="00F6198B"/>
    <w:rsid w:val="00F65702"/>
    <w:rsid w:val="00F754A0"/>
    <w:rsid w:val="00F93C40"/>
    <w:rsid w:val="00F960E0"/>
    <w:rsid w:val="00FC3D51"/>
    <w:rsid w:val="00FC5178"/>
    <w:rsid w:val="00FC5DDB"/>
    <w:rsid w:val="00FD1BDC"/>
    <w:rsid w:val="00FF2C85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EFFB5"/>
  <w15:chartTrackingRefBased/>
  <w15:docId w15:val="{1DFD042C-6060-4672-ABB7-BE91B8C1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DC5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E36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413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756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1756C"/>
    <w:rPr>
      <w:rFonts w:ascii="Segoe UI" w:hAnsi="Segoe UI" w:cs="Segoe UI"/>
      <w:sz w:val="18"/>
      <w:szCs w:val="18"/>
    </w:rPr>
  </w:style>
  <w:style w:type="character" w:styleId="Hyperlink">
    <w:name w:val="Hyperlink"/>
    <w:rsid w:val="00CF4F2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F4F25"/>
    <w:rPr>
      <w:color w:val="605E5C"/>
      <w:shd w:val="clear" w:color="auto" w:fill="E1DFDD"/>
    </w:rPr>
  </w:style>
  <w:style w:type="character" w:styleId="FollowedHyperlink">
    <w:name w:val="FollowedHyperlink"/>
    <w:rsid w:val="00CF4F25"/>
    <w:rPr>
      <w:color w:val="954F72"/>
      <w:u w:val="single"/>
    </w:rPr>
  </w:style>
  <w:style w:type="paragraph" w:styleId="Title">
    <w:name w:val="Title"/>
    <w:basedOn w:val="Normal"/>
    <w:next w:val="Normal"/>
    <w:link w:val="TitleChar"/>
    <w:qFormat/>
    <w:rsid w:val="00E365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36592"/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cs-CZ"/>
    </w:rPr>
  </w:style>
  <w:style w:type="character" w:customStyle="1" w:styleId="Heading1Char">
    <w:name w:val="Heading 1 Char"/>
    <w:basedOn w:val="DefaultParagraphFont"/>
    <w:link w:val="Heading1"/>
    <w:rsid w:val="00E36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Subtitle">
    <w:name w:val="Subtitle"/>
    <w:basedOn w:val="Normal"/>
    <w:next w:val="Normal"/>
    <w:link w:val="SubtitleChar"/>
    <w:qFormat/>
    <w:rsid w:val="001957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rsid w:val="00195797"/>
    <w:rPr>
      <w:rFonts w:asciiTheme="minorHAnsi" w:eastAsiaTheme="minorEastAsia" w:hAnsiTheme="minorHAnsi" w:cstheme="minorBidi"/>
      <w:color w:val="5A5A5A" w:themeColor="text1" w:themeTint="A5"/>
      <w:spacing w:val="15"/>
      <w:sz w:val="40"/>
      <w:szCs w:val="22"/>
      <w:lang w:val="cs-CZ" w:eastAsia="cs-CZ"/>
    </w:rPr>
  </w:style>
  <w:style w:type="character" w:styleId="Emphasis">
    <w:name w:val="Emphasis"/>
    <w:basedOn w:val="DefaultParagraphFont"/>
    <w:qFormat/>
    <w:rsid w:val="00195797"/>
    <w:rPr>
      <w:i/>
      <w:iCs/>
    </w:rPr>
  </w:style>
  <w:style w:type="paragraph" w:styleId="NoSpacing">
    <w:name w:val="No Spacing"/>
    <w:uiPriority w:val="1"/>
    <w:qFormat/>
    <w:rsid w:val="00195797"/>
    <w:rPr>
      <w:sz w:val="24"/>
      <w:szCs w:val="24"/>
      <w:lang w:val="cs-CZ" w:eastAsia="cs-CZ"/>
    </w:rPr>
  </w:style>
  <w:style w:type="character" w:styleId="SubtleEmphasis">
    <w:name w:val="Subtle Emphasis"/>
    <w:basedOn w:val="DefaultParagraphFont"/>
    <w:uiPriority w:val="19"/>
    <w:qFormat/>
    <w:rsid w:val="00195797"/>
    <w:rPr>
      <w:i/>
      <w:iCs/>
      <w:color w:val="404040" w:themeColor="text1" w:themeTint="BF"/>
    </w:rPr>
  </w:style>
  <w:style w:type="character" w:styleId="Strong">
    <w:name w:val="Strong"/>
    <w:basedOn w:val="DefaultParagraphFont"/>
    <w:qFormat/>
    <w:rsid w:val="00195797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9413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paragraph" w:styleId="ListParagraph">
    <w:name w:val="List Paragraph"/>
    <w:basedOn w:val="Normal"/>
    <w:uiPriority w:val="34"/>
    <w:qFormat/>
    <w:rsid w:val="00173067"/>
    <w:pPr>
      <w:ind w:left="720"/>
      <w:contextualSpacing/>
    </w:pPr>
  </w:style>
  <w:style w:type="table" w:styleId="TableGrid">
    <w:name w:val="Table Grid"/>
    <w:basedOn w:val="TableNormal"/>
    <w:rsid w:val="00AB7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kuzel02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jkuzel02.github.io/web/index.html" TargetMode="External"/><Relationship Id="rId12" Type="http://schemas.openxmlformats.org/officeDocument/2006/relationships/hyperlink" Target="https://instagram.com/jiri_kuz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kuzel02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facebook.com/jkuzel0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kuzel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C5D4-E32F-45D7-9B35-1D024E32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3336</CharactersWithSpaces>
  <SharedDoc>false</SharedDoc>
  <HLinks>
    <vt:vector size="6" baseType="variant">
      <vt:variant>
        <vt:i4>7143472</vt:i4>
      </vt:variant>
      <vt:variant>
        <vt:i4>0</vt:i4>
      </vt:variant>
      <vt:variant>
        <vt:i4>0</vt:i4>
      </vt:variant>
      <vt:variant>
        <vt:i4>5</vt:i4>
      </vt:variant>
      <vt:variant>
        <vt:lpwstr>http://www.truhlarstvikuzel.cz/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PC</dc:creator>
  <cp:keywords/>
  <dc:description/>
  <cp:lastModifiedBy>Jiří Kužel</cp:lastModifiedBy>
  <cp:revision>226</cp:revision>
  <cp:lastPrinted>2024-03-08T22:13:00Z</cp:lastPrinted>
  <dcterms:created xsi:type="dcterms:W3CDTF">2023-11-28T17:21:00Z</dcterms:created>
  <dcterms:modified xsi:type="dcterms:W3CDTF">2024-07-15T10:15:00Z</dcterms:modified>
</cp:coreProperties>
</file>