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sz w:val="32"/>
          <w:szCs w:val="32"/>
        </w:rPr>
      </w:pPr>
      <w:r w:rsidDel="00000000" w:rsidR="00000000" w:rsidRPr="00000000">
        <w:rPr>
          <w:b w:val="1"/>
          <w:rtl w:val="0"/>
        </w:rPr>
        <w:t xml:space="preserve">      </w:t>
      </w:r>
      <w:r w:rsidDel="00000000" w:rsidR="00000000" w:rsidRPr="00000000">
        <w:rPr>
          <w:b w:val="1"/>
          <w:sz w:val="32"/>
          <w:szCs w:val="32"/>
          <w:rtl w:val="0"/>
        </w:rPr>
        <w:t xml:space="preserve">Incident Response Report for Premium House Lights Inc.</w:t>
      </w:r>
    </w:p>
    <w:p w:rsidR="00000000" w:rsidDel="00000000" w:rsidP="00000000" w:rsidRDefault="00000000" w:rsidRPr="00000000" w14:paraId="00000008">
      <w:pPr>
        <w:rPr>
          <w:b w:val="1"/>
          <w:sz w:val="32"/>
          <w:szCs w:val="32"/>
        </w:rPr>
      </w:pPr>
      <w:r w:rsidDel="00000000" w:rsidR="00000000" w:rsidRPr="00000000">
        <w:rPr>
          <w:b w:val="1"/>
          <w:sz w:val="32"/>
          <w:szCs w:val="32"/>
          <w:rtl w:val="0"/>
        </w:rPr>
        <w:t xml:space="preserve">                                    (Capstone Project)</w:t>
      </w:r>
    </w:p>
    <w:p w:rsidR="00000000" w:rsidDel="00000000" w:rsidP="00000000" w:rsidRDefault="00000000" w:rsidRPr="00000000" w14:paraId="00000009">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A">
      <w:pPr>
        <w:rPr>
          <w:b w:val="1"/>
          <w:sz w:val="28"/>
          <w:szCs w:val="28"/>
        </w:rPr>
      </w:pPr>
      <w:r w:rsidDel="00000000" w:rsidR="00000000" w:rsidRPr="00000000">
        <w:rPr>
          <w:b w:val="1"/>
          <w:sz w:val="28"/>
          <w:szCs w:val="28"/>
          <w:rtl w:val="0"/>
        </w:rPr>
        <w:t xml:space="preserve">                                        James Kuzhilaparambil</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Fonts w:ascii="Play" w:cs="Play" w:eastAsia="Play" w:hAnsi="Play"/>
          <w:b w:val="0"/>
          <w:i w:val="0"/>
          <w:smallCaps w:val="0"/>
          <w:strike w:val="0"/>
          <w:color w:val="0f4761"/>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30j0zl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Incident Timeline</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1fob9te">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Technical Analysis</w:t>
              <w:tab/>
              <w:t xml:space="preserve">3</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3znysh7">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Incident Response</w:t>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2et92p0">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Post-Incident Recommendations</w:t>
              <w:tab/>
              <w:t xml:space="preserve">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tyjcwt">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Conclusion</w:t>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3dy6vkm">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Appendix</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1t3h5sf">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References</w:t>
              <w:tab/>
              <w:t xml:space="preserve">17</w:t>
            </w:r>
          </w:hyperlink>
          <w:r w:rsidDel="00000000" w:rsidR="00000000" w:rsidRPr="00000000">
            <w:rPr>
              <w:rtl w:val="0"/>
            </w:rPr>
          </w:r>
        </w:p>
        <w:p w:rsidR="00000000" w:rsidDel="00000000" w:rsidP="00000000" w:rsidRDefault="00000000" w:rsidRPr="00000000" w14:paraId="0000002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Bdr>
          <w:bottom w:color="000000" w:space="1" w:sz="6" w:val="single"/>
        </w:pBdr>
        <w:rPr/>
      </w:pPr>
      <w:r w:rsidDel="00000000" w:rsidR="00000000" w:rsidRPr="00000000">
        <w:rPr>
          <w:rtl w:val="0"/>
        </w:rPr>
      </w:r>
    </w:p>
    <w:p w:rsidR="00000000" w:rsidDel="00000000" w:rsidP="00000000" w:rsidRDefault="00000000" w:rsidRPr="00000000" w14:paraId="00000028">
      <w:pPr>
        <w:pBdr>
          <w:bottom w:color="000000" w:space="1" w:sz="6" w:val="single"/>
        </w:pBdr>
        <w:rPr/>
      </w:pPr>
      <w:r w:rsidDel="00000000" w:rsidR="00000000" w:rsidRPr="00000000">
        <w:rPr>
          <w:rtl w:val="0"/>
        </w:rPr>
      </w:r>
    </w:p>
    <w:p w:rsidR="00000000" w:rsidDel="00000000" w:rsidP="00000000" w:rsidRDefault="00000000" w:rsidRPr="00000000" w14:paraId="00000029">
      <w:pPr>
        <w:pBdr>
          <w:bottom w:color="000000" w:space="1" w:sz="6" w:val="single"/>
        </w:pBdr>
        <w:rPr/>
      </w:pPr>
      <w:r w:rsidDel="00000000" w:rsidR="00000000" w:rsidRPr="00000000">
        <w:rPr>
          <w:rtl w:val="0"/>
        </w:rPr>
      </w:r>
    </w:p>
    <w:p w:rsidR="00000000" w:rsidDel="00000000" w:rsidP="00000000" w:rsidRDefault="00000000" w:rsidRPr="00000000" w14:paraId="0000002A">
      <w:pPr>
        <w:pBdr>
          <w:bottom w:color="000000" w:space="1" w:sz="6" w:val="single"/>
        </w:pBdr>
        <w:rPr/>
      </w:pPr>
      <w:r w:rsidDel="00000000" w:rsidR="00000000" w:rsidRPr="00000000">
        <w:rPr>
          <w:rtl w:val="0"/>
        </w:rPr>
      </w:r>
    </w:p>
    <w:p w:rsidR="00000000" w:rsidDel="00000000" w:rsidP="00000000" w:rsidRDefault="00000000" w:rsidRPr="00000000" w14:paraId="0000002B">
      <w:pPr>
        <w:pBdr>
          <w:bottom w:color="000000" w:space="1" w:sz="6" w:val="single"/>
        </w:pBdr>
        <w:rPr/>
      </w:pPr>
      <w:r w:rsidDel="00000000" w:rsidR="00000000" w:rsidRPr="00000000">
        <w:rPr>
          <w:rtl w:val="0"/>
        </w:rPr>
      </w:r>
    </w:p>
    <w:p w:rsidR="00000000" w:rsidDel="00000000" w:rsidP="00000000" w:rsidRDefault="00000000" w:rsidRPr="00000000" w14:paraId="0000002C">
      <w:pPr>
        <w:pBdr>
          <w:bottom w:color="000000" w:space="1" w:sz="6" w:val="single"/>
        </w:pBdr>
        <w:rPr/>
      </w:pPr>
      <w:r w:rsidDel="00000000" w:rsidR="00000000" w:rsidRPr="00000000">
        <w:rPr>
          <w:rtl w:val="0"/>
        </w:rPr>
      </w:r>
    </w:p>
    <w:p w:rsidR="00000000" w:rsidDel="00000000" w:rsidP="00000000" w:rsidRDefault="00000000" w:rsidRPr="00000000" w14:paraId="0000002D">
      <w:pPr>
        <w:pBdr>
          <w:bottom w:color="000000" w:space="1" w:sz="6" w:val="single"/>
        </w:pBdr>
        <w:rPr/>
      </w:pPr>
      <w:r w:rsidDel="00000000" w:rsidR="00000000" w:rsidRPr="00000000">
        <w:rPr>
          <w:rtl w:val="0"/>
        </w:rPr>
      </w:r>
    </w:p>
    <w:p w:rsidR="00000000" w:rsidDel="00000000" w:rsidP="00000000" w:rsidRDefault="00000000" w:rsidRPr="00000000" w14:paraId="0000002E">
      <w:pPr>
        <w:pBdr>
          <w:bottom w:color="000000" w:space="1" w:sz="6" w:val="single"/>
        </w:pBdr>
        <w:rPr/>
      </w:pPr>
      <w:r w:rsidDel="00000000" w:rsidR="00000000" w:rsidRPr="00000000">
        <w:rPr>
          <w:rtl w:val="0"/>
        </w:rPr>
      </w:r>
    </w:p>
    <w:p w:rsidR="00000000" w:rsidDel="00000000" w:rsidP="00000000" w:rsidRDefault="00000000" w:rsidRPr="00000000" w14:paraId="0000002F">
      <w:pPr>
        <w:pBdr>
          <w:bottom w:color="000000" w:space="1" w:sz="6" w:val="single"/>
        </w:pBdr>
        <w:rPr/>
      </w:pPr>
      <w:r w:rsidDel="00000000" w:rsidR="00000000" w:rsidRPr="00000000">
        <w:rPr>
          <w:rtl w:val="0"/>
        </w:rPr>
      </w:r>
    </w:p>
    <w:p w:rsidR="00000000" w:rsidDel="00000000" w:rsidP="00000000" w:rsidRDefault="00000000" w:rsidRPr="00000000" w14:paraId="00000030">
      <w:pPr>
        <w:pBdr>
          <w:bottom w:color="000000" w:space="1" w:sz="6" w:val="single"/>
        </w:pBdr>
        <w:rPr/>
      </w:pPr>
      <w:r w:rsidDel="00000000" w:rsidR="00000000" w:rsidRPr="00000000">
        <w:rPr>
          <w:rtl w:val="0"/>
        </w:rPr>
      </w:r>
    </w:p>
    <w:p w:rsidR="00000000" w:rsidDel="00000000" w:rsidP="00000000" w:rsidRDefault="00000000" w:rsidRPr="00000000" w14:paraId="00000031">
      <w:pPr>
        <w:pBdr>
          <w:bottom w:color="000000" w:space="1" w:sz="6" w:val="single"/>
        </w:pBdr>
        <w:rPr/>
      </w:pPr>
      <w:r w:rsidDel="00000000" w:rsidR="00000000" w:rsidRPr="00000000">
        <w:rPr>
          <w:rtl w:val="0"/>
        </w:rPr>
      </w:r>
    </w:p>
    <w:p w:rsidR="00000000" w:rsidDel="00000000" w:rsidP="00000000" w:rsidRDefault="00000000" w:rsidRPr="00000000" w14:paraId="00000032">
      <w:pPr>
        <w:pBdr>
          <w:bottom w:color="000000" w:space="1" w:sz="6" w:val="single"/>
        </w:pBdr>
        <w:rPr/>
      </w:pPr>
      <w:r w:rsidDel="00000000" w:rsidR="00000000" w:rsidRPr="00000000">
        <w:rPr>
          <w:rtl w:val="0"/>
        </w:rPr>
      </w:r>
    </w:p>
    <w:p w:rsidR="00000000" w:rsidDel="00000000" w:rsidP="00000000" w:rsidRDefault="00000000" w:rsidRPr="00000000" w14:paraId="00000033">
      <w:pPr>
        <w:pBdr>
          <w:bottom w:color="000000" w:space="1" w:sz="6" w:val="single"/>
        </w:pBdr>
        <w:rPr/>
      </w:pPr>
      <w:r w:rsidDel="00000000" w:rsidR="00000000" w:rsidRPr="00000000">
        <w:rPr>
          <w:rtl w:val="0"/>
        </w:rPr>
      </w:r>
    </w:p>
    <w:p w:rsidR="00000000" w:rsidDel="00000000" w:rsidP="00000000" w:rsidRDefault="00000000" w:rsidRPr="00000000" w14:paraId="00000034">
      <w:pPr>
        <w:pBdr>
          <w:bottom w:color="000000" w:space="1" w:sz="6" w:val="single"/>
        </w:pBdr>
        <w:rPr/>
      </w:pPr>
      <w:r w:rsidDel="00000000" w:rsidR="00000000" w:rsidRPr="00000000">
        <w:rPr>
          <w:rtl w:val="0"/>
        </w:rPr>
      </w:r>
    </w:p>
    <w:p w:rsidR="00000000" w:rsidDel="00000000" w:rsidP="00000000" w:rsidRDefault="00000000" w:rsidRPr="00000000" w14:paraId="00000035">
      <w:pPr>
        <w:pBdr>
          <w:bottom w:color="000000" w:space="1" w:sz="6" w:val="single"/>
        </w:pBdr>
        <w:rPr/>
      </w:pPr>
      <w:r w:rsidDel="00000000" w:rsidR="00000000" w:rsidRPr="00000000">
        <w:rPr>
          <w:rtl w:val="0"/>
        </w:rPr>
      </w:r>
    </w:p>
    <w:p w:rsidR="00000000" w:rsidDel="00000000" w:rsidP="00000000" w:rsidRDefault="00000000" w:rsidRPr="00000000" w14:paraId="00000036">
      <w:pPr>
        <w:pBdr>
          <w:bottom w:color="000000" w:space="1" w:sz="6" w:val="single"/>
        </w:pBdr>
        <w:rPr/>
      </w:pPr>
      <w:r w:rsidDel="00000000" w:rsidR="00000000" w:rsidRPr="00000000">
        <w:rPr>
          <w:rtl w:val="0"/>
        </w:rPr>
      </w:r>
    </w:p>
    <w:p w:rsidR="00000000" w:rsidDel="00000000" w:rsidP="00000000" w:rsidRDefault="00000000" w:rsidRPr="00000000" w14:paraId="00000037">
      <w:pPr>
        <w:pBdr>
          <w:bottom w:color="000000" w:space="1" w:sz="6" w:val="single"/>
        </w:pBdr>
        <w:rPr/>
      </w:pPr>
      <w:r w:rsidDel="00000000" w:rsidR="00000000" w:rsidRPr="00000000">
        <w:rPr>
          <w:rtl w:val="0"/>
        </w:rPr>
      </w:r>
    </w:p>
    <w:p w:rsidR="00000000" w:rsidDel="00000000" w:rsidP="00000000" w:rsidRDefault="00000000" w:rsidRPr="00000000" w14:paraId="00000038">
      <w:pPr>
        <w:pBdr>
          <w:bottom w:color="000000" w:space="1" w:sz="6" w:val="single"/>
        </w:pBdr>
        <w:rPr/>
      </w:pPr>
      <w:r w:rsidDel="00000000" w:rsidR="00000000" w:rsidRPr="00000000">
        <w:rPr>
          <w:rtl w:val="0"/>
        </w:rPr>
      </w:r>
    </w:p>
    <w:p w:rsidR="00000000" w:rsidDel="00000000" w:rsidP="00000000" w:rsidRDefault="00000000" w:rsidRPr="00000000" w14:paraId="00000039">
      <w:pPr>
        <w:pBdr>
          <w:bottom w:color="000000" w:space="1" w:sz="6" w:val="single"/>
        </w:pBdr>
        <w:rPr/>
      </w:pPr>
      <w:r w:rsidDel="00000000" w:rsidR="00000000" w:rsidRPr="00000000">
        <w:rPr>
          <w:rtl w:val="0"/>
        </w:rPr>
      </w:r>
    </w:p>
    <w:p w:rsidR="00000000" w:rsidDel="00000000" w:rsidP="00000000" w:rsidRDefault="00000000" w:rsidRPr="00000000" w14:paraId="0000003A">
      <w:pPr>
        <w:pBdr>
          <w:bottom w:color="000000" w:space="1" w:sz="6" w:val="single"/>
        </w:pBdr>
        <w:rPr/>
      </w:pPr>
      <w:r w:rsidDel="00000000" w:rsidR="00000000" w:rsidRPr="00000000">
        <w:rPr>
          <w:rtl w:val="0"/>
        </w:rPr>
      </w:r>
    </w:p>
    <w:p w:rsidR="00000000" w:rsidDel="00000000" w:rsidP="00000000" w:rsidRDefault="00000000" w:rsidRPr="00000000" w14:paraId="0000003B">
      <w:pPr>
        <w:pBdr>
          <w:bottom w:color="000000" w:space="1" w:sz="6" w:val="single"/>
        </w:pBdr>
        <w:rPr/>
      </w:pPr>
      <w:r w:rsidDel="00000000" w:rsidR="00000000" w:rsidRPr="00000000">
        <w:rPr>
          <w:rtl w:val="0"/>
        </w:rPr>
      </w:r>
    </w:p>
    <w:p w:rsidR="00000000" w:rsidDel="00000000" w:rsidP="00000000" w:rsidRDefault="00000000" w:rsidRPr="00000000" w14:paraId="0000003C">
      <w:pPr>
        <w:pStyle w:val="Heading3"/>
        <w:rPr/>
      </w:pPr>
      <w:bookmarkStart w:colFirst="0" w:colLast="0" w:name="_heading=h.gjdgxs" w:id="0"/>
      <w:bookmarkEnd w:id="0"/>
      <w:r w:rsidDel="00000000" w:rsidR="00000000" w:rsidRPr="00000000">
        <w:rPr>
          <w:rtl w:val="0"/>
        </w:rPr>
        <w:t xml:space="preserve">Executive Summary</w:t>
      </w:r>
    </w:p>
    <w:p w:rsidR="00000000" w:rsidDel="00000000" w:rsidP="00000000" w:rsidRDefault="00000000" w:rsidRPr="00000000" w14:paraId="0000003D">
      <w:pPr>
        <w:rPr/>
      </w:pPr>
      <w:r w:rsidDel="00000000" w:rsidR="00000000" w:rsidRPr="00000000">
        <w:rPr>
          <w:rtl w:val="0"/>
        </w:rPr>
        <w:t xml:space="preserve">On 19/Feb/2022, Premium House Lights Inc. experienced a significant cybersecurity incident characterized by unauthorized access to its database and exfiltration of sensitive customer data. The attacker exploited vulnerabilities in the web server and database systems, ultimately gaining privileged access and transferring data offsite. This report outlines the incident timeline, provides a technical analysis of the attack, and offers recommendations for immediate remediation and long-term security enhancements.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bookmarkStart w:colFirst="0" w:colLast="0" w:name="_heading=h.30j0zll" w:id="1"/>
      <w:bookmarkEnd w:id="1"/>
      <w:r w:rsidDel="00000000" w:rsidR="00000000" w:rsidRPr="00000000">
        <w:rPr>
          <w:color w:val="0f4761"/>
          <w:sz w:val="28"/>
          <w:szCs w:val="28"/>
          <w:rtl w:val="0"/>
        </w:rPr>
        <w:t xml:space="preserve">Incident Timeline</w:t>
      </w:r>
      <w:r w:rsidDel="00000000" w:rsidR="00000000" w:rsidRPr="00000000">
        <w:rPr>
          <w:rtl w:val="0"/>
        </w:rPr>
        <w:t xml:space="preserve"> (See Appendix for details with screenshots)</w:t>
      </w:r>
    </w:p>
    <w:p w:rsidR="00000000" w:rsidDel="00000000" w:rsidP="00000000" w:rsidRDefault="00000000" w:rsidRPr="00000000" w14:paraId="00000040">
      <w:pPr>
        <w:rPr/>
      </w:pPr>
      <w:r w:rsidDel="00000000" w:rsidR="00000000" w:rsidRPr="00000000">
        <w:rPr>
          <w:rtl w:val="0"/>
        </w:rPr>
        <w:t xml:space="preserve">1. Reconnaissance Phase: Attacker used a legitimate website crawler and conducted an automated scan, identifying potential vulnerabilities on the server.</w:t>
      </w:r>
    </w:p>
    <w:p w:rsidR="00000000" w:rsidDel="00000000" w:rsidP="00000000" w:rsidRDefault="00000000" w:rsidRPr="00000000" w14:paraId="00000041">
      <w:pPr>
        <w:rPr/>
      </w:pPr>
      <w:r w:rsidDel="00000000" w:rsidR="00000000" w:rsidRPr="00000000">
        <w:rPr>
          <w:rtl w:val="0"/>
        </w:rPr>
        <w:t xml:space="preserve">2. Initial Access: Attacker uploaded `shell.php` via the `uploads` directory, enabling remote command execution.</w:t>
      </w:r>
    </w:p>
    <w:p w:rsidR="00000000" w:rsidDel="00000000" w:rsidP="00000000" w:rsidRDefault="00000000" w:rsidRPr="00000000" w14:paraId="00000042">
      <w:pPr>
        <w:rPr/>
      </w:pPr>
      <w:r w:rsidDel="00000000" w:rsidR="00000000" w:rsidRPr="00000000">
        <w:rPr>
          <w:rtl w:val="0"/>
        </w:rPr>
        <w:t xml:space="preserve">3. System Enumeration: Attacker executed commands to gather system information, discovering network configurations and services running on the server.</w:t>
      </w:r>
    </w:p>
    <w:p w:rsidR="00000000" w:rsidDel="00000000" w:rsidP="00000000" w:rsidRDefault="00000000" w:rsidRPr="00000000" w14:paraId="00000043">
      <w:pPr>
        <w:rPr/>
      </w:pPr>
      <w:r w:rsidDel="00000000" w:rsidR="00000000" w:rsidRPr="00000000">
        <w:rPr>
          <w:rtl w:val="0"/>
        </w:rPr>
        <w:t xml:space="preserve">4. Database Access: Attacker connected to the MySQL database, conducted searches, and managed to extract sensitive data after manipulating database tables.</w:t>
      </w:r>
    </w:p>
    <w:p w:rsidR="00000000" w:rsidDel="00000000" w:rsidP="00000000" w:rsidRDefault="00000000" w:rsidRPr="00000000" w14:paraId="00000044">
      <w:pPr>
        <w:rPr/>
      </w:pPr>
      <w:r w:rsidDel="00000000" w:rsidR="00000000" w:rsidRPr="00000000">
        <w:rPr>
          <w:rtl w:val="0"/>
        </w:rPr>
        <w:t xml:space="preserve">5. Data Exfiltration: Backup of sensitive data was created and securely copied to an external server, followed by the deletion of evidence from the compromised system.</w:t>
      </w:r>
    </w:p>
    <w:p w:rsidR="00000000" w:rsidDel="00000000" w:rsidP="00000000" w:rsidRDefault="00000000" w:rsidRPr="00000000" w14:paraId="00000045">
      <w:pPr>
        <w:rPr/>
      </w:pPr>
      <w:r w:rsidDel="00000000" w:rsidR="00000000" w:rsidRPr="00000000">
        <w:rPr>
          <w:rtl w:val="0"/>
        </w:rPr>
        <w:t xml:space="preserve">6. Exit: The attacker exited the system, covering their tracks.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rPr/>
      </w:pPr>
      <w:bookmarkStart w:colFirst="0" w:colLast="0" w:name="_heading=h.1fob9te" w:id="2"/>
      <w:bookmarkEnd w:id="2"/>
      <w:r w:rsidDel="00000000" w:rsidR="00000000" w:rsidRPr="00000000">
        <w:rPr>
          <w:rtl w:val="0"/>
        </w:rPr>
        <w:t xml:space="preserve">Technical Analysis</w:t>
      </w:r>
    </w:p>
    <w:p w:rsidR="00000000" w:rsidDel="00000000" w:rsidP="00000000" w:rsidRDefault="00000000" w:rsidRPr="00000000" w14:paraId="00000048">
      <w:pPr>
        <w:pStyle w:val="Heading4"/>
        <w:rPr/>
      </w:pPr>
      <w:r w:rsidDel="00000000" w:rsidR="00000000" w:rsidRPr="00000000">
        <w:rPr>
          <w:rtl w:val="0"/>
        </w:rPr>
        <w:t xml:space="preserve">Attack Origin and Impact</w:t>
      </w:r>
    </w:p>
    <w:p w:rsidR="00000000" w:rsidDel="00000000" w:rsidP="00000000" w:rsidRDefault="00000000" w:rsidRPr="00000000" w14:paraId="00000049">
      <w:pPr>
        <w:rPr/>
      </w:pPr>
      <w:r w:rsidDel="00000000" w:rsidR="00000000" w:rsidRPr="00000000">
        <w:rPr>
          <w:rtl w:val="0"/>
        </w:rPr>
        <w:t xml:space="preserve">The attacker utilized web server vulnerabilities to upload malicious files and gain unauthorized access to sensitive data. Evidence from server logs and database access records indicates the attacker successfully exfiltrated customer information, which could severely compromise customer trust and legal compliance.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4"/>
        <w:rPr/>
      </w:pPr>
      <w:r w:rsidDel="00000000" w:rsidR="00000000" w:rsidRPr="00000000">
        <w:rPr>
          <w:rtl w:val="0"/>
        </w:rPr>
        <w:t xml:space="preserve">Insight into How Systems Were Accessed</w:t>
      </w:r>
    </w:p>
    <w:p w:rsidR="00000000" w:rsidDel="00000000" w:rsidP="00000000" w:rsidRDefault="00000000" w:rsidRPr="00000000" w14:paraId="0000004C">
      <w:pPr>
        <w:rPr/>
      </w:pPr>
      <w:r w:rsidDel="00000000" w:rsidR="00000000" w:rsidRPr="00000000">
        <w:rPr>
          <w:rtl w:val="0"/>
        </w:rPr>
        <w:t xml:space="preserve">- The attacker first used automated reconnaissance tools to identify vulnerabilities in the web server.</w:t>
      </w:r>
    </w:p>
    <w:p w:rsidR="00000000" w:rsidDel="00000000" w:rsidP="00000000" w:rsidRDefault="00000000" w:rsidRPr="00000000" w14:paraId="0000004D">
      <w:pPr>
        <w:rPr/>
      </w:pPr>
      <w:r w:rsidDel="00000000" w:rsidR="00000000" w:rsidRPr="00000000">
        <w:rPr>
          <w:rtl w:val="0"/>
        </w:rPr>
        <w:t xml:space="preserve">- Successful exploitation was achieved by uploading a PHP web shell, allowing the attacker to execute arbitrary commands.</w:t>
      </w:r>
    </w:p>
    <w:p w:rsidR="00000000" w:rsidDel="00000000" w:rsidP="00000000" w:rsidRDefault="00000000" w:rsidRPr="00000000" w14:paraId="0000004E">
      <w:pPr>
        <w:rPr/>
      </w:pPr>
      <w:r w:rsidDel="00000000" w:rsidR="00000000" w:rsidRPr="00000000">
        <w:rPr>
          <w:rtl w:val="0"/>
        </w:rPr>
        <w:t xml:space="preserve">- Access to the MySQL database was gained through brute force attacks on credentials.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4"/>
        <w:rPr/>
      </w:pPr>
      <w:r w:rsidDel="00000000" w:rsidR="00000000" w:rsidRPr="00000000">
        <w:rPr>
          <w:rtl w:val="0"/>
        </w:rPr>
        <w:t xml:space="preserve">Outline of Weaknesses</w:t>
      </w:r>
    </w:p>
    <w:p w:rsidR="00000000" w:rsidDel="00000000" w:rsidP="00000000" w:rsidRDefault="00000000" w:rsidRPr="00000000" w14:paraId="00000051">
      <w:pPr>
        <w:rPr/>
      </w:pPr>
      <w:r w:rsidDel="00000000" w:rsidR="00000000" w:rsidRPr="00000000">
        <w:rPr>
          <w:rtl w:val="0"/>
        </w:rPr>
        <w:t xml:space="preserve">1. **Unsecured Upload Functionality**: The presence of an `uploads` directory without sufficient validation allowed the attacker to upload malicious files.</w:t>
      </w:r>
    </w:p>
    <w:p w:rsidR="00000000" w:rsidDel="00000000" w:rsidP="00000000" w:rsidRDefault="00000000" w:rsidRPr="00000000" w14:paraId="00000052">
      <w:pPr>
        <w:rPr/>
      </w:pPr>
      <w:r w:rsidDel="00000000" w:rsidR="00000000" w:rsidRPr="00000000">
        <w:rPr>
          <w:rtl w:val="0"/>
        </w:rPr>
        <w:t xml:space="preserve">2. **Weak Password Policies**: The attacker successfully brute-forced access due to inadequate password strength.</w:t>
      </w:r>
    </w:p>
    <w:p w:rsidR="00000000" w:rsidDel="00000000" w:rsidP="00000000" w:rsidRDefault="00000000" w:rsidRPr="00000000" w14:paraId="00000053">
      <w:pPr>
        <w:rPr/>
      </w:pPr>
      <w:r w:rsidDel="00000000" w:rsidR="00000000" w:rsidRPr="00000000">
        <w:rPr>
          <w:rtl w:val="0"/>
        </w:rPr>
        <w:t xml:space="preserve">3. **Lack of Network Segmentation**: All critical servers were on the same VLAN, increasing risk exposure.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3"/>
        <w:rPr/>
      </w:pPr>
      <w:bookmarkStart w:colFirst="0" w:colLast="0" w:name="_heading=h.3znysh7" w:id="3"/>
      <w:bookmarkEnd w:id="3"/>
      <w:r w:rsidDel="00000000" w:rsidR="00000000" w:rsidRPr="00000000">
        <w:rPr>
          <w:rtl w:val="0"/>
        </w:rPr>
        <w:t xml:space="preserve">Incident Response</w:t>
      </w:r>
    </w:p>
    <w:p w:rsidR="00000000" w:rsidDel="00000000" w:rsidP="00000000" w:rsidRDefault="00000000" w:rsidRPr="00000000" w14:paraId="00000056">
      <w:pPr>
        <w:pStyle w:val="Heading4"/>
        <w:rPr/>
      </w:pPr>
      <w:r w:rsidDel="00000000" w:rsidR="00000000" w:rsidRPr="00000000">
        <w:rPr>
          <w:rtl w:val="0"/>
        </w:rPr>
        <w:t xml:space="preserve">Recommended Steps to Contain and Remediate the Incident</w:t>
      </w:r>
    </w:p>
    <w:p w:rsidR="00000000" w:rsidDel="00000000" w:rsidP="00000000" w:rsidRDefault="00000000" w:rsidRPr="00000000" w14:paraId="00000057">
      <w:pPr>
        <w:rPr/>
      </w:pPr>
      <w:r w:rsidDel="00000000" w:rsidR="00000000" w:rsidRPr="00000000">
        <w:rPr>
          <w:rtl w:val="0"/>
        </w:rPr>
        <w:t xml:space="preserve">1. Immediate Containment:</w:t>
      </w:r>
    </w:p>
    <w:p w:rsidR="00000000" w:rsidDel="00000000" w:rsidP="00000000" w:rsidRDefault="00000000" w:rsidRPr="00000000" w14:paraId="00000058">
      <w:pPr>
        <w:rPr/>
      </w:pPr>
      <w:r w:rsidDel="00000000" w:rsidR="00000000" w:rsidRPr="00000000">
        <w:rPr>
          <w:rtl w:val="0"/>
        </w:rPr>
        <w:t xml:space="preserve">   - Isolate affected systems from the network to prevent further data exfiltration.</w:t>
      </w:r>
    </w:p>
    <w:p w:rsidR="00000000" w:rsidDel="00000000" w:rsidP="00000000" w:rsidRDefault="00000000" w:rsidRPr="00000000" w14:paraId="00000059">
      <w:pPr>
        <w:rPr/>
      </w:pPr>
      <w:r w:rsidDel="00000000" w:rsidR="00000000" w:rsidRPr="00000000">
        <w:rPr>
          <w:rtl w:val="0"/>
        </w:rPr>
        <w:t xml:space="preserve">   - Change passwords and revoke access for all accounts suspected to be compromised.</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2. Remediation Steps:</w:t>
      </w:r>
    </w:p>
    <w:p w:rsidR="00000000" w:rsidDel="00000000" w:rsidP="00000000" w:rsidRDefault="00000000" w:rsidRPr="00000000" w14:paraId="0000005C">
      <w:pPr>
        <w:rPr/>
      </w:pPr>
      <w:r w:rsidDel="00000000" w:rsidR="00000000" w:rsidRPr="00000000">
        <w:rPr>
          <w:rtl w:val="0"/>
        </w:rPr>
        <w:t xml:space="preserve">   - Conduct a full forensic investigation to assess the extent of the breach.</w:t>
      </w:r>
    </w:p>
    <w:p w:rsidR="00000000" w:rsidDel="00000000" w:rsidP="00000000" w:rsidRDefault="00000000" w:rsidRPr="00000000" w14:paraId="0000005D">
      <w:pPr>
        <w:rPr/>
      </w:pPr>
      <w:r w:rsidDel="00000000" w:rsidR="00000000" w:rsidRPr="00000000">
        <w:rPr>
          <w:rtl w:val="0"/>
        </w:rPr>
        <w:t xml:space="preserve">   - Remove the uploaded web shell and any other unauthorized files.</w:t>
      </w:r>
    </w:p>
    <w:p w:rsidR="00000000" w:rsidDel="00000000" w:rsidP="00000000" w:rsidRDefault="00000000" w:rsidRPr="00000000" w14:paraId="0000005E">
      <w:pPr>
        <w:rPr/>
      </w:pPr>
      <w:r w:rsidDel="00000000" w:rsidR="00000000" w:rsidRPr="00000000">
        <w:rPr>
          <w:rtl w:val="0"/>
        </w:rPr>
        <w:t xml:space="preserve">   - Patch vulnerabilities identified during the incident investigation.</w:t>
      </w:r>
    </w:p>
    <w:p w:rsidR="00000000" w:rsidDel="00000000" w:rsidP="00000000" w:rsidRDefault="00000000" w:rsidRPr="00000000" w14:paraId="0000005F">
      <w:pPr>
        <w:rPr/>
      </w:pPr>
      <w:r w:rsidDel="00000000" w:rsidR="00000000" w:rsidRPr="00000000">
        <w:rPr>
          <w:rtl w:val="0"/>
        </w:rPr>
        <w:t xml:space="preserve">   - Implement stronger access controls and monitoring mechanisms.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3"/>
        <w:rPr/>
      </w:pPr>
      <w:bookmarkStart w:colFirst="0" w:colLast="0" w:name="_heading=h.2et92p0" w:id="4"/>
      <w:bookmarkEnd w:id="4"/>
      <w:r w:rsidDel="00000000" w:rsidR="00000000" w:rsidRPr="00000000">
        <w:rPr>
          <w:rtl w:val="0"/>
        </w:rPr>
        <w:t xml:space="preserve">Post-Incident Recommendations</w:t>
      </w:r>
    </w:p>
    <w:p w:rsidR="00000000" w:rsidDel="00000000" w:rsidP="00000000" w:rsidRDefault="00000000" w:rsidRPr="00000000" w14:paraId="00000062">
      <w:pPr>
        <w:pStyle w:val="Heading4"/>
        <w:rPr/>
      </w:pPr>
      <w:r w:rsidDel="00000000" w:rsidR="00000000" w:rsidRPr="00000000">
        <w:rPr>
          <w:rtl w:val="0"/>
        </w:rPr>
        <w:t xml:space="preserve">Future Protection Measures</w:t>
      </w:r>
    </w:p>
    <w:p w:rsidR="00000000" w:rsidDel="00000000" w:rsidP="00000000" w:rsidRDefault="00000000" w:rsidRPr="00000000" w14:paraId="00000063">
      <w:pPr>
        <w:rPr/>
      </w:pPr>
      <w:r w:rsidDel="00000000" w:rsidR="00000000" w:rsidRPr="00000000">
        <w:rPr>
          <w:rtl w:val="0"/>
        </w:rPr>
        <w:t xml:space="preserve">1. Enhance Security Policies:</w:t>
      </w:r>
    </w:p>
    <w:p w:rsidR="00000000" w:rsidDel="00000000" w:rsidP="00000000" w:rsidRDefault="00000000" w:rsidRPr="00000000" w14:paraId="00000064">
      <w:pPr>
        <w:rPr/>
      </w:pPr>
      <w:r w:rsidDel="00000000" w:rsidR="00000000" w:rsidRPr="00000000">
        <w:rPr>
          <w:rtl w:val="0"/>
        </w:rPr>
        <w:t xml:space="preserve">   - Implement strict input validation and file type restrictions for the uploads directory.</w:t>
      </w:r>
    </w:p>
    <w:p w:rsidR="00000000" w:rsidDel="00000000" w:rsidP="00000000" w:rsidRDefault="00000000" w:rsidRPr="00000000" w14:paraId="00000065">
      <w:pPr>
        <w:rPr/>
      </w:pPr>
      <w:r w:rsidDel="00000000" w:rsidR="00000000" w:rsidRPr="00000000">
        <w:rPr>
          <w:rtl w:val="0"/>
        </w:rPr>
        <w:t xml:space="preserve">   - Adopt multifactor authentication (MFA) for database access.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2. Network Segmentation:</w:t>
      </w:r>
    </w:p>
    <w:p w:rsidR="00000000" w:rsidDel="00000000" w:rsidP="00000000" w:rsidRDefault="00000000" w:rsidRPr="00000000" w14:paraId="00000068">
      <w:pPr>
        <w:rPr/>
      </w:pPr>
      <w:r w:rsidDel="00000000" w:rsidR="00000000" w:rsidRPr="00000000">
        <w:rPr>
          <w:rtl w:val="0"/>
        </w:rPr>
        <w:t xml:space="preserve">   - Create separate VLANs for web, database, and file servers to limit lateral movement by potential attackers.</w:t>
      </w:r>
    </w:p>
    <w:p w:rsidR="00000000" w:rsidDel="00000000" w:rsidP="00000000" w:rsidRDefault="00000000" w:rsidRPr="00000000" w14:paraId="00000069">
      <w:pPr>
        <w:rPr/>
      </w:pPr>
      <w:r w:rsidDel="00000000" w:rsidR="00000000" w:rsidRPr="00000000">
        <w:rPr>
          <w:rtl w:val="0"/>
        </w:rPr>
        <w:t xml:space="preserve">3. Regular Security Audits:</w:t>
      </w:r>
    </w:p>
    <w:p w:rsidR="00000000" w:rsidDel="00000000" w:rsidP="00000000" w:rsidRDefault="00000000" w:rsidRPr="00000000" w14:paraId="0000006A">
      <w:pPr>
        <w:rPr/>
      </w:pPr>
      <w:r w:rsidDel="00000000" w:rsidR="00000000" w:rsidRPr="00000000">
        <w:rPr>
          <w:rtl w:val="0"/>
        </w:rPr>
        <w:t xml:space="preserve">   - Conduct regular vulnerability assessments and penetration testing to identify and remediate weaknesses proactively.</w:t>
      </w:r>
    </w:p>
    <w:p w:rsidR="00000000" w:rsidDel="00000000" w:rsidP="00000000" w:rsidRDefault="00000000" w:rsidRPr="00000000" w14:paraId="0000006B">
      <w:pPr>
        <w:rPr/>
      </w:pPr>
      <w:r w:rsidDel="00000000" w:rsidR="00000000" w:rsidRPr="00000000">
        <w:rPr>
          <w:rtl w:val="0"/>
        </w:rPr>
        <w:t xml:space="preserve">Rationale and Return on Investment</w:t>
      </w:r>
    </w:p>
    <w:p w:rsidR="00000000" w:rsidDel="00000000" w:rsidP="00000000" w:rsidRDefault="00000000" w:rsidRPr="00000000" w14:paraId="0000006C">
      <w:pPr>
        <w:rPr/>
      </w:pPr>
      <w:r w:rsidDel="00000000" w:rsidR="00000000" w:rsidRPr="00000000">
        <w:rPr>
          <w:rtl w:val="0"/>
        </w:rPr>
        <w:t xml:space="preserve">Implementing these recommendations aligns with the NIST Cybersecurity Framework, particularly the Identify, Protect, Detect, Respond, and Recover functions. By enhancing security posture, Premium House Lights can protect sensitive customer data, maintain customer trust, and mitigate potential legal ramifications of data breaches. The investment in security infrastructure and training will ultimately reduce the likelihood of future incidents, ensuring business continuity and protecting the company's reputation.</w:t>
      </w:r>
    </w:p>
    <w:p w:rsidR="00000000" w:rsidDel="00000000" w:rsidP="00000000" w:rsidRDefault="00000000" w:rsidRPr="00000000" w14:paraId="0000006D">
      <w:pPr>
        <w:pStyle w:val="Heading3"/>
        <w:rPr/>
      </w:pPr>
      <w:bookmarkStart w:colFirst="0" w:colLast="0" w:name="_heading=h.tyjcwt" w:id="5"/>
      <w:bookmarkEnd w:id="5"/>
      <w:r w:rsidDel="00000000" w:rsidR="00000000" w:rsidRPr="00000000">
        <w:rPr>
          <w:rtl w:val="0"/>
        </w:rPr>
        <w:t xml:space="preserve">Conclusion</w:t>
      </w:r>
    </w:p>
    <w:p w:rsidR="00000000" w:rsidDel="00000000" w:rsidP="00000000" w:rsidRDefault="00000000" w:rsidRPr="00000000" w14:paraId="0000006E">
      <w:pPr>
        <w:rPr/>
      </w:pPr>
      <w:r w:rsidDel="00000000" w:rsidR="00000000" w:rsidRPr="00000000">
        <w:rPr>
          <w:rtl w:val="0"/>
        </w:rPr>
        <w:t xml:space="preserve">This report serves as a comprehensive guide to understanding the incident and the necessary steps to enhance security. It is crucial for Premium House Lights to act swiftly to address vulnerabilities and bolster defenses against potential threats.</w:t>
      </w:r>
    </w:p>
    <w:p w:rsidR="00000000" w:rsidDel="00000000" w:rsidP="00000000" w:rsidRDefault="00000000" w:rsidRPr="00000000" w14:paraId="0000006F">
      <w:pPr>
        <w:pStyle w:val="Heading3"/>
        <w:rPr/>
      </w:pPr>
      <w:bookmarkStart w:colFirst="0" w:colLast="0" w:name="_heading=h.3dy6vkm" w:id="6"/>
      <w:bookmarkEnd w:id="6"/>
      <w:r w:rsidDel="00000000" w:rsidR="00000000" w:rsidRPr="00000000">
        <w:rPr>
          <w:rtl w:val="0"/>
        </w:rPr>
        <w:t xml:space="preserve">Appendix</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0" distT="0" distL="0" distR="0">
            <wp:extent cx="5633561" cy="4180031"/>
            <wp:effectExtent b="0" l="0" r="0" t="0"/>
            <wp:docPr descr="A screenshot of a computer&#10;&#10;Description automatically generated" id="2043011901" name="image9.png"/>
            <a:graphic>
              <a:graphicData uri="http://schemas.openxmlformats.org/drawingml/2006/picture">
                <pic:pic>
                  <pic:nvPicPr>
                    <pic:cNvPr descr="A screenshot of a computer&#10;&#10;Description automatically generated" id="0" name="image9.png"/>
                    <pic:cNvPicPr preferRelativeResize="0"/>
                  </pic:nvPicPr>
                  <pic:blipFill>
                    <a:blip r:embed="rId7"/>
                    <a:srcRect b="0" l="0" r="0" t="0"/>
                    <a:stretch>
                      <a:fillRect/>
                    </a:stretch>
                  </pic:blipFill>
                  <pic:spPr>
                    <a:xfrm>
                      <a:off x="0" y="0"/>
                      <a:ext cx="5633561" cy="418003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0" distT="0" distL="0" distR="0">
            <wp:extent cx="5943600" cy="3343275"/>
            <wp:effectExtent b="0" l="0" r="0" t="0"/>
            <wp:docPr descr="A screenshot of a computer&#10;&#10;Description automatically generated" id="2043011903" name="image7.png"/>
            <a:graphic>
              <a:graphicData uri="http://schemas.openxmlformats.org/drawingml/2006/picture">
                <pic:pic>
                  <pic:nvPicPr>
                    <pic:cNvPr descr="A screenshot of a computer&#10;&#10;Description automatically generated" id="0" name="image7.png"/>
                    <pic:cNvPicPr preferRelativeResize="0"/>
                  </pic:nvPicPr>
                  <pic:blipFill>
                    <a:blip r:embed="rId8"/>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Database access log</w:t>
      </w:r>
    </w:p>
    <w:p w:rsidR="00000000" w:rsidDel="00000000" w:rsidP="00000000" w:rsidRDefault="00000000" w:rsidRPr="00000000" w14:paraId="00000075">
      <w:pPr>
        <w:rPr/>
      </w:pPr>
      <w:r w:rsidDel="00000000" w:rsidR="00000000" w:rsidRPr="00000000">
        <w:rPr>
          <w:rtl w:val="0"/>
        </w:rPr>
        <w:t xml:space="preserve">The following tables, columns, rows, user info and values from company database tables matches that to extortion email snippet of stolen data.</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Webserver access log</w:t>
      </w:r>
    </w:p>
    <w:p w:rsidR="00000000" w:rsidDel="00000000" w:rsidP="00000000" w:rsidRDefault="00000000" w:rsidRPr="00000000" w14:paraId="00000078">
      <w:pPr>
        <w:rPr/>
      </w:pPr>
      <w:r w:rsidDel="00000000" w:rsidR="00000000" w:rsidRPr="00000000">
        <w:rPr/>
        <w:drawing>
          <wp:inline distB="0" distT="0" distL="0" distR="0">
            <wp:extent cx="5943600" cy="1781175"/>
            <wp:effectExtent b="0" l="0" r="0" t="0"/>
            <wp:docPr descr="A screenshot of a computer&#10;&#10;Description automatically generated" id="2043011902" name="image16.png"/>
            <a:graphic>
              <a:graphicData uri="http://schemas.openxmlformats.org/drawingml/2006/picture">
                <pic:pic>
                  <pic:nvPicPr>
                    <pic:cNvPr descr="A screenshot of a computer&#10;&#10;Description automatically generated" id="0" name="image16.png"/>
                    <pic:cNvPicPr preferRelativeResize="0"/>
                  </pic:nvPicPr>
                  <pic:blipFill>
                    <a:blip r:embed="rId9"/>
                    <a:srcRect b="0" l="0" r="0" t="0"/>
                    <a:stretch>
                      <a:fillRect/>
                    </a:stretch>
                  </pic:blipFill>
                  <pic:spPr>
                    <a:xfrm>
                      <a:off x="0" y="0"/>
                      <a:ext cx="59436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Threat attacker using a legitimate website crawler that checks for technical issues to find vulnerable websites.</w:t>
      </w:r>
    </w:p>
    <w:p w:rsidR="00000000" w:rsidDel="00000000" w:rsidP="00000000" w:rsidRDefault="00000000" w:rsidRPr="00000000" w14:paraId="0000007A">
      <w:pPr>
        <w:rPr/>
      </w:pPr>
      <w:r w:rsidDel="00000000" w:rsidR="00000000" w:rsidRPr="00000000">
        <w:rPr/>
        <w:drawing>
          <wp:inline distB="0" distT="0" distL="0" distR="0">
            <wp:extent cx="5943600" cy="2145030"/>
            <wp:effectExtent b="0" l="0" r="0" t="0"/>
            <wp:docPr descr="A screen shot of a computer&#10;&#10;Description automatically generated" id="2043011905" name="image21.png"/>
            <a:graphic>
              <a:graphicData uri="http://schemas.openxmlformats.org/drawingml/2006/picture">
                <pic:pic>
                  <pic:nvPicPr>
                    <pic:cNvPr descr="A screen shot of a computer&#10;&#10;Description automatically generated" id="0" name="image21.png"/>
                    <pic:cNvPicPr preferRelativeResize="0"/>
                  </pic:nvPicPr>
                  <pic:blipFill>
                    <a:blip r:embed="rId10"/>
                    <a:srcRect b="0" l="0" r="0" t="0"/>
                    <a:stretch>
                      <a:fillRect/>
                    </a:stretch>
                  </pic:blipFill>
                  <pic:spPr>
                    <a:xfrm>
                      <a:off x="0" y="0"/>
                      <a:ext cx="5943600" cy="214503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0" distT="0" distL="0" distR="0">
            <wp:extent cx="5943600" cy="1741170"/>
            <wp:effectExtent b="0" l="0" r="0" t="0"/>
            <wp:docPr descr="A screenshot of a computer&#10;&#10;Description automatically generated" id="2043011904" name="image1.png"/>
            <a:graphic>
              <a:graphicData uri="http://schemas.openxmlformats.org/drawingml/2006/picture">
                <pic:pic>
                  <pic:nvPicPr>
                    <pic:cNvPr descr="A screenshot of a computer&#10;&#10;Description automatically generated" id="0" name="image1.png"/>
                    <pic:cNvPicPr preferRelativeResize="0"/>
                  </pic:nvPicPr>
                  <pic:blipFill>
                    <a:blip r:embed="rId11"/>
                    <a:srcRect b="0" l="0" r="0" t="0"/>
                    <a:stretch>
                      <a:fillRect/>
                    </a:stretch>
                  </pic:blipFill>
                  <pic:spPr>
                    <a:xfrm>
                      <a:off x="0" y="0"/>
                      <a:ext cx="5943600" cy="174117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Automated scan with many requests per second done as a reconnaissance.</w:t>
      </w:r>
    </w:p>
    <w:p w:rsidR="00000000" w:rsidDel="00000000" w:rsidP="00000000" w:rsidRDefault="00000000" w:rsidRPr="00000000" w14:paraId="0000007D">
      <w:pPr>
        <w:rPr/>
      </w:pPr>
      <w:r w:rsidDel="00000000" w:rsidR="00000000" w:rsidRPr="00000000">
        <w:rPr/>
        <w:drawing>
          <wp:inline distB="0" distT="0" distL="0" distR="0">
            <wp:extent cx="5943600" cy="1719580"/>
            <wp:effectExtent b="0" l="0" r="0" t="0"/>
            <wp:docPr descr="A screenshot of a computer&#10;&#10;Description automatically generated" id="2043011907" name="image18.png"/>
            <a:graphic>
              <a:graphicData uri="http://schemas.openxmlformats.org/drawingml/2006/picture">
                <pic:pic>
                  <pic:nvPicPr>
                    <pic:cNvPr descr="A screenshot of a computer&#10;&#10;Description automatically generated" id="0" name="image18.png"/>
                    <pic:cNvPicPr preferRelativeResize="0"/>
                  </pic:nvPicPr>
                  <pic:blipFill>
                    <a:blip r:embed="rId12"/>
                    <a:srcRect b="0" l="0" r="0" t="0"/>
                    <a:stretch>
                      <a:fillRect/>
                    </a:stretch>
                  </pic:blipFill>
                  <pic:spPr>
                    <a:xfrm>
                      <a:off x="0" y="0"/>
                      <a:ext cx="5943600" cy="171958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0" distT="0" distL="0" distR="0">
            <wp:extent cx="5943600" cy="1200785"/>
            <wp:effectExtent b="0" l="0" r="0" t="0"/>
            <wp:docPr descr="A screen shot of a computer&#10;&#10;Description automatically generated" id="2043011906" name="image17.png"/>
            <a:graphic>
              <a:graphicData uri="http://schemas.openxmlformats.org/drawingml/2006/picture">
                <pic:pic>
                  <pic:nvPicPr>
                    <pic:cNvPr descr="A screen shot of a computer&#10;&#10;Description automatically generated" id="0" name="image17.png"/>
                    <pic:cNvPicPr preferRelativeResize="0"/>
                  </pic:nvPicPr>
                  <pic:blipFill>
                    <a:blip r:embed="rId13"/>
                    <a:srcRect b="0" l="0" r="0" t="0"/>
                    <a:stretch>
                      <a:fillRect/>
                    </a:stretch>
                  </pic:blipFill>
                  <pic:spPr>
                    <a:xfrm>
                      <a:off x="0" y="0"/>
                      <a:ext cx="5943600" cy="120078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Page relocated 301 code</w:t>
      </w:r>
    </w:p>
    <w:p w:rsidR="00000000" w:rsidDel="00000000" w:rsidP="00000000" w:rsidRDefault="00000000" w:rsidRPr="00000000" w14:paraId="00000080">
      <w:pPr>
        <w:rPr/>
      </w:pPr>
      <w:r w:rsidDel="00000000" w:rsidR="00000000" w:rsidRPr="00000000">
        <w:rPr/>
        <w:drawing>
          <wp:inline distB="0" distT="0" distL="0" distR="0">
            <wp:extent cx="5943600" cy="1639570"/>
            <wp:effectExtent b="0" l="0" r="0" t="0"/>
            <wp:docPr descr="A screenshot of a computer screen&#10;&#10;Description automatically generated" id="2043011909" name="image6.png"/>
            <a:graphic>
              <a:graphicData uri="http://schemas.openxmlformats.org/drawingml/2006/picture">
                <pic:pic>
                  <pic:nvPicPr>
                    <pic:cNvPr descr="A screenshot of a computer screen&#10;&#10;Description automatically generated" id="0" name="image6.png"/>
                    <pic:cNvPicPr preferRelativeResize="0"/>
                  </pic:nvPicPr>
                  <pic:blipFill>
                    <a:blip r:embed="rId14"/>
                    <a:srcRect b="0" l="0" r="0" t="0"/>
                    <a:stretch>
                      <a:fillRect/>
                    </a:stretch>
                  </pic:blipFill>
                  <pic:spPr>
                    <a:xfrm>
                      <a:off x="0" y="0"/>
                      <a:ext cx="5943600" cy="163957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0" distT="0" distL="0" distR="0">
            <wp:extent cx="5943600" cy="1102360"/>
            <wp:effectExtent b="0" l="0" r="0" t="0"/>
            <wp:docPr descr="A screenshot of a computer&#10;&#10;Description automatically generated" id="2043011908" name="image25.png"/>
            <a:graphic>
              <a:graphicData uri="http://schemas.openxmlformats.org/drawingml/2006/picture">
                <pic:pic>
                  <pic:nvPicPr>
                    <pic:cNvPr descr="A screenshot of a computer&#10;&#10;Description automatically generated" id="0" name="image25.png"/>
                    <pic:cNvPicPr preferRelativeResize="0"/>
                  </pic:nvPicPr>
                  <pic:blipFill>
                    <a:blip r:embed="rId15"/>
                    <a:srcRect b="0" l="0" r="0" t="0"/>
                    <a:stretch>
                      <a:fillRect/>
                    </a:stretch>
                  </pic:blipFill>
                  <pic:spPr>
                    <a:xfrm>
                      <a:off x="0" y="0"/>
                      <a:ext cx="5943600" cy="110236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0" distT="0" distL="0" distR="0">
            <wp:extent cx="5943600" cy="1717040"/>
            <wp:effectExtent b="0" l="0" r="0" t="0"/>
            <wp:docPr descr="A screenshot of a computer&#10;&#10;Description automatically generated" id="2043011912" name="image2.png"/>
            <a:graphic>
              <a:graphicData uri="http://schemas.openxmlformats.org/drawingml/2006/picture">
                <pic:pic>
                  <pic:nvPicPr>
                    <pic:cNvPr descr="A screenshot of a computer&#10;&#10;Description automatically generated" id="0" name="image2.png"/>
                    <pic:cNvPicPr preferRelativeResize="0"/>
                  </pic:nvPicPr>
                  <pic:blipFill>
                    <a:blip r:embed="rId16"/>
                    <a:srcRect b="0" l="0" r="0" t="0"/>
                    <a:stretch>
                      <a:fillRect/>
                    </a:stretch>
                  </pic:blipFill>
                  <pic:spPr>
                    <a:xfrm>
                      <a:off x="0" y="0"/>
                      <a:ext cx="5943600" cy="171704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0" distT="0" distL="0" distR="0">
            <wp:extent cx="5943600" cy="2355850"/>
            <wp:effectExtent b="0" l="0" r="0" t="0"/>
            <wp:docPr descr="A screen shot of a computer&#10;&#10;Description automatically generated" id="2043011910" name="image22.png"/>
            <a:graphic>
              <a:graphicData uri="http://schemas.openxmlformats.org/drawingml/2006/picture">
                <pic:pic>
                  <pic:nvPicPr>
                    <pic:cNvPr descr="A screen shot of a computer&#10;&#10;Description automatically generated" id="0" name="image22.png"/>
                    <pic:cNvPicPr preferRelativeResize="0"/>
                  </pic:nvPicPr>
                  <pic:blipFill>
                    <a:blip r:embed="rId17"/>
                    <a:srcRect b="0" l="0" r="0" t="0"/>
                    <a:stretch>
                      <a:fillRect/>
                    </a:stretch>
                  </pic:blipFill>
                  <pic:spPr>
                    <a:xfrm>
                      <a:off x="0" y="0"/>
                      <a:ext cx="5943600" cy="23558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Attacker checking for upload.php and get code 200. They check for uploads/randomfile1 and uploads/frand2 getting 404. Then switch to just uploads/ to get 200. 15 seconds later they send a new get request to uploads but instead of Mozilla browser, it is curl as user agent. Curl is a command line utility to retrieve and run retrieved file remotely. 9 seconds later they instead of requesting they posted to web server on uploads page a file called shell.php to be sent specifically to curl. Shell.php initiates a shell connection  to allow remote command execution. Attacker can reverse shell to understand the configuration from the web server (134.122.33.221).</w:t>
      </w:r>
    </w:p>
    <w:p w:rsidR="00000000" w:rsidDel="00000000" w:rsidP="00000000" w:rsidRDefault="00000000" w:rsidRPr="00000000" w14:paraId="00000085">
      <w:pPr>
        <w:rPr/>
      </w:pPr>
      <w:r w:rsidDel="00000000" w:rsidR="00000000" w:rsidRPr="00000000">
        <w:rPr/>
        <w:drawing>
          <wp:inline distB="0" distT="0" distL="0" distR="0">
            <wp:extent cx="5943600" cy="2310765"/>
            <wp:effectExtent b="0" l="0" r="0" t="0"/>
            <wp:docPr descr="A computer screen shot of a computer&#10;&#10;Description automatically generated" id="2043011911" name="image3.png"/>
            <a:graphic>
              <a:graphicData uri="http://schemas.openxmlformats.org/drawingml/2006/picture">
                <pic:pic>
                  <pic:nvPicPr>
                    <pic:cNvPr descr="A computer screen shot of a computer&#10;&#10;Description automatically generated" id="0" name="image3.png"/>
                    <pic:cNvPicPr preferRelativeResize="0"/>
                  </pic:nvPicPr>
                  <pic:blipFill>
                    <a:blip r:embed="rId18"/>
                    <a:srcRect b="0" l="0" r="0" t="0"/>
                    <a:stretch>
                      <a:fillRect/>
                    </a:stretch>
                  </pic:blipFill>
                  <pic:spPr>
                    <a:xfrm>
                      <a:off x="0" y="0"/>
                      <a:ext cx="5943600" cy="231076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TCP stream for Packet user data  including user agent, server info, content length, file creator, actual input in python.</w:t>
      </w:r>
    </w:p>
    <w:p w:rsidR="00000000" w:rsidDel="00000000" w:rsidP="00000000" w:rsidRDefault="00000000" w:rsidRPr="00000000" w14:paraId="00000087">
      <w:pPr>
        <w:rPr/>
      </w:pPr>
      <w:r w:rsidDel="00000000" w:rsidR="00000000" w:rsidRPr="00000000">
        <w:rPr/>
        <w:drawing>
          <wp:inline distB="0" distT="0" distL="0" distR="0">
            <wp:extent cx="5943600" cy="1644015"/>
            <wp:effectExtent b="0" l="0" r="0" t="0"/>
            <wp:docPr descr="A screen shot of a computer&#10;&#10;Description automatically generated" id="2043011913" name="image14.png"/>
            <a:graphic>
              <a:graphicData uri="http://schemas.openxmlformats.org/drawingml/2006/picture">
                <pic:pic>
                  <pic:nvPicPr>
                    <pic:cNvPr descr="A screen shot of a computer&#10;&#10;Description automatically generated" id="0" name="image14.png"/>
                    <pic:cNvPicPr preferRelativeResize="0"/>
                  </pic:nvPicPr>
                  <pic:blipFill>
                    <a:blip r:embed="rId19"/>
                    <a:srcRect b="0" l="0" r="0" t="0"/>
                    <a:stretch>
                      <a:fillRect/>
                    </a:stretch>
                  </pic:blipFill>
                  <pic:spPr>
                    <a:xfrm>
                      <a:off x="0" y="0"/>
                      <a:ext cx="5943600" cy="164401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Nmap port scans on different open and closed ports followed by port 80 (http) and 443 (https) until port scan for 136.243.111.17 for the first GET request that was 200 ok.</w:t>
      </w:r>
    </w:p>
    <w:p w:rsidR="00000000" w:rsidDel="00000000" w:rsidP="00000000" w:rsidRDefault="00000000" w:rsidRPr="00000000" w14:paraId="00000089">
      <w:pPr>
        <w:rPr/>
      </w:pPr>
      <w:r w:rsidDel="00000000" w:rsidR="00000000" w:rsidRPr="00000000">
        <w:rPr/>
        <w:drawing>
          <wp:inline distB="0" distT="0" distL="0" distR="0">
            <wp:extent cx="5943600" cy="4146550"/>
            <wp:effectExtent b="0" l="0" r="0" t="0"/>
            <wp:docPr descr="A screenshot of a computer&#10;&#10;Description automatically generated" id="2043011914" name="image20.png"/>
            <a:graphic>
              <a:graphicData uri="http://schemas.openxmlformats.org/drawingml/2006/picture">
                <pic:pic>
                  <pic:nvPicPr>
                    <pic:cNvPr descr="A screenshot of a computer&#10;&#10;Description automatically generated" id="0" name="image20.png"/>
                    <pic:cNvPicPr preferRelativeResize="0"/>
                  </pic:nvPicPr>
                  <pic:blipFill>
                    <a:blip r:embed="rId20"/>
                    <a:srcRect b="0" l="0" r="0" t="0"/>
                    <a:stretch>
                      <a:fillRect/>
                    </a:stretch>
                  </pic:blipFill>
                  <pic:spPr>
                    <a:xfrm>
                      <a:off x="0" y="0"/>
                      <a:ext cx="5943600" cy="41465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Attacker using shell interface, account name (</w:t>
      </w:r>
      <w:hyperlink r:id="rId21">
        <w:r w:rsidDel="00000000" w:rsidR="00000000" w:rsidRPr="00000000">
          <w:rPr>
            <w:color w:val="467886"/>
            <w:u w:val="single"/>
            <w:rtl w:val="0"/>
          </w:rPr>
          <w:t xml:space="preserve">www.data</w:t>
        </w:r>
      </w:hyperlink>
      <w:r w:rsidDel="00000000" w:rsidR="00000000" w:rsidRPr="00000000">
        <w:rPr>
          <w:rtl w:val="0"/>
        </w:rPr>
        <w:t xml:space="preserve">), python command to change command prompt to include the account, server name &amp; current working directory followed by list command to see shell.php file they uploaded, grep search to see what packages installed on this machine  specifically looking for nmap and check for addresses on the interface and network configuration to discover two network cards eth0 with public web server 134.122.33.221and eth1(internal private address).</w:t>
      </w:r>
    </w:p>
    <w:p w:rsidR="00000000" w:rsidDel="00000000" w:rsidP="00000000" w:rsidRDefault="00000000" w:rsidRPr="00000000" w14:paraId="0000008B">
      <w:pPr>
        <w:rPr/>
      </w:pPr>
      <w:r w:rsidDel="00000000" w:rsidR="00000000" w:rsidRPr="00000000">
        <w:rPr/>
        <w:drawing>
          <wp:inline distB="0" distT="0" distL="0" distR="0">
            <wp:extent cx="4619625" cy="3486150"/>
            <wp:effectExtent b="0" l="0" r="0" t="0"/>
            <wp:docPr descr="A screenshot of a computer&#10;&#10;Description automatically generated" id="2043011915" name="image4.png"/>
            <a:graphic>
              <a:graphicData uri="http://schemas.openxmlformats.org/drawingml/2006/picture">
                <pic:pic>
                  <pic:nvPicPr>
                    <pic:cNvPr descr="A screenshot of a computer&#10;&#10;Description automatically generated" id="0" name="image4.png"/>
                    <pic:cNvPicPr preferRelativeResize="0"/>
                  </pic:nvPicPr>
                  <pic:blipFill>
                    <a:blip r:embed="rId22"/>
                    <a:srcRect b="0" l="0" r="0" t="0"/>
                    <a:stretch>
                      <a:fillRect/>
                    </a:stretch>
                  </pic:blipFill>
                  <pic:spPr>
                    <a:xfrm>
                      <a:off x="0" y="0"/>
                      <a:ext cx="46196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Hacker tried stealth nmap scan but denied for lack of root user privileges. Then did regular nmap scan on above ip addresses to discover open ssh, telnet and http ports.</w:t>
      </w:r>
    </w:p>
    <w:p w:rsidR="00000000" w:rsidDel="00000000" w:rsidP="00000000" w:rsidRDefault="00000000" w:rsidRPr="00000000" w14:paraId="0000008D">
      <w:pPr>
        <w:rPr/>
      </w:pPr>
      <w:r w:rsidDel="00000000" w:rsidR="00000000" w:rsidRPr="00000000">
        <w:rPr/>
        <w:drawing>
          <wp:inline distB="0" distT="0" distL="0" distR="0">
            <wp:extent cx="4333875" cy="1657350"/>
            <wp:effectExtent b="0" l="0" r="0" t="0"/>
            <wp:docPr descr="A computer screen with white text&#10;&#10;Description automatically generated" id="2043011916" name="image15.png"/>
            <a:graphic>
              <a:graphicData uri="http://schemas.openxmlformats.org/drawingml/2006/picture">
                <pic:pic>
                  <pic:nvPicPr>
                    <pic:cNvPr descr="A computer screen with white text&#10;&#10;Description automatically generated" id="0" name="image15.png"/>
                    <pic:cNvPicPr preferRelativeResize="0"/>
                  </pic:nvPicPr>
                  <pic:blipFill>
                    <a:blip r:embed="rId23"/>
                    <a:srcRect b="0" l="0" r="0" t="0"/>
                    <a:stretch>
                      <a:fillRect/>
                    </a:stretch>
                  </pic:blipFill>
                  <pic:spPr>
                    <a:xfrm>
                      <a:off x="0" y="0"/>
                      <a:ext cx="433387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Then used telnet to machine to discover server has ubuntu operating system and it is a database.</w:t>
      </w:r>
    </w:p>
    <w:p w:rsidR="00000000" w:rsidDel="00000000" w:rsidP="00000000" w:rsidRDefault="00000000" w:rsidRPr="00000000" w14:paraId="0000008F">
      <w:pPr>
        <w:rPr/>
      </w:pPr>
      <w:r w:rsidDel="00000000" w:rsidR="00000000" w:rsidRPr="00000000">
        <w:rPr/>
        <w:drawing>
          <wp:inline distB="0" distT="0" distL="0" distR="0">
            <wp:extent cx="5486400" cy="6210300"/>
            <wp:effectExtent b="0" l="0" r="0" t="0"/>
            <wp:docPr descr="A screenshot of a computer&#10;&#10;Description automatically generated" id="2043011917" name="image11.png"/>
            <a:graphic>
              <a:graphicData uri="http://schemas.openxmlformats.org/drawingml/2006/picture">
                <pic:pic>
                  <pic:nvPicPr>
                    <pic:cNvPr descr="A screenshot of a computer&#10;&#10;Description automatically generated" id="0" name="image11.png"/>
                    <pic:cNvPicPr preferRelativeResize="0"/>
                  </pic:nvPicPr>
                  <pic:blipFill>
                    <a:blip r:embed="rId24"/>
                    <a:srcRect b="0" l="0" r="0" t="0"/>
                    <a:stretch>
                      <a:fillRect/>
                    </a:stretch>
                  </pic:blipFill>
                  <pic:spPr>
                    <a:xfrm>
                      <a:off x="0" y="0"/>
                      <a:ext cx="54864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Attacker tried various login attempts until successful in last one.</w:t>
      </w:r>
    </w:p>
    <w:p w:rsidR="00000000" w:rsidDel="00000000" w:rsidP="00000000" w:rsidRDefault="00000000" w:rsidRPr="00000000" w14:paraId="00000091">
      <w:pPr>
        <w:rPr/>
      </w:pPr>
      <w:r w:rsidDel="00000000" w:rsidR="00000000" w:rsidRPr="00000000">
        <w:rPr/>
        <w:drawing>
          <wp:inline distB="0" distT="0" distL="0" distR="0">
            <wp:extent cx="5943600" cy="5591810"/>
            <wp:effectExtent b="0" l="0" r="0" t="0"/>
            <wp:docPr descr="A screenshot of a computer&#10;&#10;Description automatically generated" id="2043011918" name="image13.png"/>
            <a:graphic>
              <a:graphicData uri="http://schemas.openxmlformats.org/drawingml/2006/picture">
                <pic:pic>
                  <pic:nvPicPr>
                    <pic:cNvPr descr="A screenshot of a computer&#10;&#10;Description automatically generated" id="0" name="image13.png"/>
                    <pic:cNvPicPr preferRelativeResize="0"/>
                  </pic:nvPicPr>
                  <pic:blipFill>
                    <a:blip r:embed="rId25"/>
                    <a:srcRect b="0" l="0" r="0" t="0"/>
                    <a:stretch>
                      <a:fillRect/>
                    </a:stretch>
                  </pic:blipFill>
                  <pic:spPr>
                    <a:xfrm>
                      <a:off x="0" y="0"/>
                      <a:ext cx="5943600" cy="559181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They found Linux license version installed , current system timestamp setup, interface configuration and connections, number of pending updates, restart pending. Also, they ran a netstat command to know all the current connections to this device which includes port 22 (SSH) and port 23 from a web server telnet connection (10.10.1.2) that threat attacker is using.</w:t>
      </w:r>
    </w:p>
    <w:p w:rsidR="00000000" w:rsidDel="00000000" w:rsidP="00000000" w:rsidRDefault="00000000" w:rsidRPr="00000000" w14:paraId="00000093">
      <w:pPr>
        <w:rPr/>
      </w:pPr>
      <w:r w:rsidDel="00000000" w:rsidR="00000000" w:rsidRPr="00000000">
        <w:rPr/>
        <w:drawing>
          <wp:inline distB="0" distT="0" distL="0" distR="0">
            <wp:extent cx="5943600" cy="4241165"/>
            <wp:effectExtent b="0" l="0" r="0" t="0"/>
            <wp:docPr descr="A screenshot of a computer&#10;&#10;Description automatically generated" id="2043011919" name="image12.png"/>
            <a:graphic>
              <a:graphicData uri="http://schemas.openxmlformats.org/drawingml/2006/picture">
                <pic:pic>
                  <pic:nvPicPr>
                    <pic:cNvPr descr="A screenshot of a computer&#10;&#10;Description automatically generated" id="0" name="image12.png"/>
                    <pic:cNvPicPr preferRelativeResize="0"/>
                  </pic:nvPicPr>
                  <pic:blipFill>
                    <a:blip r:embed="rId26"/>
                    <a:srcRect b="0" l="0" r="0" t="0"/>
                    <a:stretch>
                      <a:fillRect/>
                    </a:stretch>
                  </pic:blipFill>
                  <pic:spPr>
                    <a:xfrm>
                      <a:off x="0" y="0"/>
                      <a:ext cx="5943600" cy="424116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database access log shows attacker connecting to mysql database and searching through database contents with queries with little success. </w:t>
      </w:r>
    </w:p>
    <w:p w:rsidR="00000000" w:rsidDel="00000000" w:rsidP="00000000" w:rsidRDefault="00000000" w:rsidRPr="00000000" w14:paraId="00000095">
      <w:pPr>
        <w:rPr/>
      </w:pPr>
      <w:r w:rsidDel="00000000" w:rsidR="00000000" w:rsidRPr="00000000">
        <w:rPr/>
        <w:drawing>
          <wp:inline distB="0" distT="0" distL="0" distR="0">
            <wp:extent cx="5943600" cy="2786380"/>
            <wp:effectExtent b="0" l="0" r="0" t="0"/>
            <wp:docPr descr="A white background with black and red lines&#10;&#10;Description automatically generated" id="2043011920" name="image24.png"/>
            <a:graphic>
              <a:graphicData uri="http://schemas.openxmlformats.org/drawingml/2006/picture">
                <pic:pic>
                  <pic:nvPicPr>
                    <pic:cNvPr descr="A white background with black and red lines&#10;&#10;Description automatically generated" id="0" name="image24.png"/>
                    <pic:cNvPicPr preferRelativeResize="0"/>
                  </pic:nvPicPr>
                  <pic:blipFill>
                    <a:blip r:embed="rId27"/>
                    <a:srcRect b="0" l="0" r="0" t="0"/>
                    <a:stretch>
                      <a:fillRect/>
                    </a:stretch>
                  </pic:blipFill>
                  <pic:spPr>
                    <a:xfrm>
                      <a:off x="0" y="0"/>
                      <a:ext cx="5943600" cy="2786380"/>
                    </a:xfrm>
                    <a:prstGeom prst="rect"/>
                    <a:ln/>
                  </pic:spPr>
                </pic:pic>
              </a:graphicData>
            </a:graphic>
          </wp:inline>
        </w:drawing>
      </w:r>
      <w:r w:rsidDel="00000000" w:rsidR="00000000" w:rsidRPr="00000000">
        <w:rPr>
          <w:rtl w:val="0"/>
        </w:rPr>
        <w:t xml:space="preserve">Thereafter attacker tries same on ph1 database with success, later resetting time zone to confuse the analysts, locks the database tables while session manipulation and read/search, extracts sensitive data and unlocks the table to restore to normal system condition.</w:t>
      </w:r>
    </w:p>
    <w:p w:rsidR="00000000" w:rsidDel="00000000" w:rsidP="00000000" w:rsidRDefault="00000000" w:rsidRPr="00000000" w14:paraId="00000096">
      <w:pPr>
        <w:rPr/>
      </w:pPr>
      <w:r w:rsidDel="00000000" w:rsidR="00000000" w:rsidRPr="00000000">
        <w:rPr/>
        <w:drawing>
          <wp:inline distB="0" distT="0" distL="0" distR="0">
            <wp:extent cx="5943600" cy="3126740"/>
            <wp:effectExtent b="0" l="0" r="0" t="0"/>
            <wp:docPr descr="A screenshot of a computer&#10;&#10;Description automatically generated" id="2043011896" name="image10.png"/>
            <a:graphic>
              <a:graphicData uri="http://schemas.openxmlformats.org/drawingml/2006/picture">
                <pic:pic>
                  <pic:nvPicPr>
                    <pic:cNvPr descr="A screenshot of a computer&#10;&#10;Description automatically generated" id="0" name="image10.png"/>
                    <pic:cNvPicPr preferRelativeResize="0"/>
                  </pic:nvPicPr>
                  <pic:blipFill>
                    <a:blip r:embed="rId28"/>
                    <a:srcRect b="0" l="0" r="0" t="0"/>
                    <a:stretch>
                      <a:fillRect/>
                    </a:stretch>
                  </pic:blipFill>
                  <pic:spPr>
                    <a:xfrm>
                      <a:off x="0" y="0"/>
                      <a:ext cx="5943600" cy="312674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0" distT="0" distL="0" distR="0">
            <wp:extent cx="4229100" cy="2914650"/>
            <wp:effectExtent b="0" l="0" r="0" t="0"/>
            <wp:docPr descr="A screenshot of a computer&#10;&#10;Description automatically generated" id="2043011897" name="image8.png"/>
            <a:graphic>
              <a:graphicData uri="http://schemas.openxmlformats.org/drawingml/2006/picture">
                <pic:pic>
                  <pic:nvPicPr>
                    <pic:cNvPr descr="A screenshot of a computer&#10;&#10;Description automatically generated" id="0" name="image8.png"/>
                    <pic:cNvPicPr preferRelativeResize="0"/>
                  </pic:nvPicPr>
                  <pic:blipFill>
                    <a:blip r:embed="rId29"/>
                    <a:srcRect b="0" l="0" r="0" t="0"/>
                    <a:stretch>
                      <a:fillRect/>
                    </a:stretch>
                  </pic:blipFill>
                  <pic:spPr>
                    <a:xfrm>
                      <a:off x="0" y="0"/>
                      <a:ext cx="42291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0" distT="0" distL="0" distR="0">
            <wp:extent cx="5943600" cy="2922270"/>
            <wp:effectExtent b="0" l="0" r="0" t="0"/>
            <wp:docPr descr="A screenshot of a computer&#10;&#10;Description automatically generated" id="2043011898" name="image5.png"/>
            <a:graphic>
              <a:graphicData uri="http://schemas.openxmlformats.org/drawingml/2006/picture">
                <pic:pic>
                  <pic:nvPicPr>
                    <pic:cNvPr descr="A screenshot of a computer&#10;&#10;Description automatically generated" id="0" name="image5.png"/>
                    <pic:cNvPicPr preferRelativeResize="0"/>
                  </pic:nvPicPr>
                  <pic:blipFill>
                    <a:blip r:embed="rId30"/>
                    <a:srcRect b="0" l="0" r="0" t="0"/>
                    <a:stretch>
                      <a:fillRect/>
                    </a:stretch>
                  </pic:blipFill>
                  <pic:spPr>
                    <a:xfrm>
                      <a:off x="0" y="0"/>
                      <a:ext cx="5943600" cy="292227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0" distT="0" distL="0" distR="0">
            <wp:extent cx="5943600" cy="2922270"/>
            <wp:effectExtent b="0" l="0" r="0" t="0"/>
            <wp:docPr descr="A screenshot of a computer&#10;&#10;Description automatically generated" id="2043011899" name="image23.png"/>
            <a:graphic>
              <a:graphicData uri="http://schemas.openxmlformats.org/drawingml/2006/picture">
                <pic:pic>
                  <pic:nvPicPr>
                    <pic:cNvPr descr="A screenshot of a computer&#10;&#10;Description automatically generated" id="0" name="image23.png"/>
                    <pic:cNvPicPr preferRelativeResize="0"/>
                  </pic:nvPicPr>
                  <pic:blipFill>
                    <a:blip r:embed="rId31"/>
                    <a:srcRect b="0" l="0" r="0" t="0"/>
                    <a:stretch>
                      <a:fillRect/>
                    </a:stretch>
                  </pic:blipFill>
                  <pic:spPr>
                    <a:xfrm>
                      <a:off x="0" y="0"/>
                      <a:ext cx="5943600" cy="292227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0" distT="0" distL="0" distR="0">
            <wp:extent cx="5943600" cy="2263140"/>
            <wp:effectExtent b="0" l="0" r="0" t="0"/>
            <wp:docPr descr="A screenshot of a computer&#10;&#10;Description automatically generated" id="2043011900" name="image19.png"/>
            <a:graphic>
              <a:graphicData uri="http://schemas.openxmlformats.org/drawingml/2006/picture">
                <pic:pic>
                  <pic:nvPicPr>
                    <pic:cNvPr descr="A screenshot of a computer&#10;&#10;Description automatically generated" id="0" name="image19.png"/>
                    <pic:cNvPicPr preferRelativeResize="0"/>
                  </pic:nvPicPr>
                  <pic:blipFill>
                    <a:blip r:embed="rId32"/>
                    <a:srcRect b="0" l="0" r="0" t="0"/>
                    <a:stretch>
                      <a:fillRect/>
                    </a:stretch>
                  </pic:blipFill>
                  <pic:spPr>
                    <a:xfrm>
                      <a:off x="0" y="0"/>
                      <a:ext cx="5943600" cy="226314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The attacker gained root user access to the system through exposed vulnerabilities found by reconnaissance (netstat) and gained access to database. Later attacker made a database backup from ph1 to ph1.db with root user password and got access to first 50 entries there. After running list command securely copied from ph1.db to </w:t>
      </w:r>
      <w:hyperlink r:id="rId33">
        <w:r w:rsidDel="00000000" w:rsidR="00000000" w:rsidRPr="00000000">
          <w:rPr>
            <w:color w:val="467886"/>
            <w:u w:val="single"/>
            <w:rtl w:val="0"/>
          </w:rPr>
          <w:t xml:space="preserve">fierce@178.62.228.28:/tmp/ph1.db</w:t>
        </w:r>
      </w:hyperlink>
      <w:r w:rsidDel="00000000" w:rsidR="00000000" w:rsidRPr="00000000">
        <w:rPr>
          <w:rtl w:val="0"/>
        </w:rPr>
        <w:t xml:space="preserve"> indicating data exfiltration. Later the attacker deleted ph1.db on the system to cover tracks and exited the system.</w:t>
      </w:r>
    </w:p>
    <w:p w:rsidR="00000000" w:rsidDel="00000000" w:rsidP="00000000" w:rsidRDefault="00000000" w:rsidRPr="00000000" w14:paraId="0000009C">
      <w:pPr>
        <w:pStyle w:val="Heading3"/>
        <w:rPr/>
      </w:pPr>
      <w:bookmarkStart w:colFirst="0" w:colLast="0" w:name="_heading=h.1t3h5sf" w:id="7"/>
      <w:bookmarkEnd w:id="7"/>
      <w:r w:rsidDel="00000000" w:rsidR="00000000" w:rsidRPr="00000000">
        <w:rPr>
          <w:rtl w:val="0"/>
        </w:rPr>
        <w:t xml:space="preserve">References </w:t>
      </w:r>
    </w:p>
    <w:p w:rsidR="00000000" w:rsidDel="00000000" w:rsidP="00000000" w:rsidRDefault="00000000" w:rsidRPr="00000000" w14:paraId="0000009D">
      <w:pPr>
        <w:rPr/>
      </w:pPr>
      <w:r w:rsidDel="00000000" w:rsidR="00000000" w:rsidRPr="00000000">
        <w:rPr>
          <w:i w:val="1"/>
          <w:rtl w:val="0"/>
        </w:rPr>
        <w:t xml:space="preserve">Security and privacy controls for information systems and organizations</w:t>
      </w:r>
      <w:r w:rsidDel="00000000" w:rsidR="00000000" w:rsidRPr="00000000">
        <w:rPr>
          <w:rtl w:val="0"/>
        </w:rPr>
        <w:t xml:space="preserve">. (2020). https://doi.org/10.6028/nist.sp.800-53r5</w:t>
      </w:r>
    </w:p>
    <w:p w:rsidR="00000000" w:rsidDel="00000000" w:rsidP="00000000" w:rsidRDefault="00000000" w:rsidRPr="00000000" w14:paraId="0000009E">
      <w:pPr>
        <w:rPr/>
      </w:pPr>
      <w:r w:rsidDel="00000000" w:rsidR="00000000" w:rsidRPr="00000000">
        <w:rPr>
          <w:rtl w:val="0"/>
        </w:rPr>
        <w:t xml:space="preserve">Wilson, M., &amp; Hash, J. (2003). </w:t>
      </w:r>
      <w:r w:rsidDel="00000000" w:rsidR="00000000" w:rsidRPr="00000000">
        <w:rPr>
          <w:i w:val="1"/>
          <w:rtl w:val="0"/>
        </w:rPr>
        <w:t xml:space="preserve">Building an information technology security awareness and training program</w:t>
      </w:r>
      <w:r w:rsidDel="00000000" w:rsidR="00000000" w:rsidRPr="00000000">
        <w:rPr>
          <w:rtl w:val="0"/>
        </w:rPr>
        <w:t xml:space="preserve">. https://doi.org/10.6028/nist.sp.800-50</w:t>
      </w:r>
    </w:p>
    <w:p w:rsidR="00000000" w:rsidDel="00000000" w:rsidP="00000000" w:rsidRDefault="00000000" w:rsidRPr="00000000" w14:paraId="0000009F">
      <w:pPr>
        <w:rPr/>
      </w:pPr>
      <w:r w:rsidDel="00000000" w:rsidR="00000000" w:rsidRPr="00000000">
        <w:rPr>
          <w:i w:val="1"/>
          <w:rtl w:val="0"/>
        </w:rPr>
        <w:t xml:space="preserve">MITRE ATT&amp;CK®</w:t>
      </w:r>
      <w:r w:rsidDel="00000000" w:rsidR="00000000" w:rsidRPr="00000000">
        <w:rPr>
          <w:rtl w:val="0"/>
        </w:rPr>
        <w:t xml:space="preserve">. (n.d.). https://attack.mitre.org/</w:t>
      </w:r>
    </w:p>
    <w:p w:rsidR="00000000" w:rsidDel="00000000" w:rsidP="00000000" w:rsidRDefault="00000000" w:rsidRPr="00000000" w14:paraId="000000A0">
      <w:pPr>
        <w:rPr/>
      </w:pPr>
      <w:r w:rsidDel="00000000" w:rsidR="00000000" w:rsidRPr="00000000">
        <w:rPr>
          <w:i w:val="1"/>
          <w:rtl w:val="0"/>
        </w:rPr>
        <w:t xml:space="preserve">CIS controls</w:t>
      </w:r>
      <w:r w:rsidDel="00000000" w:rsidR="00000000" w:rsidRPr="00000000">
        <w:rPr>
          <w:rtl w:val="0"/>
        </w:rPr>
        <w:t xml:space="preserve">. (n.d.). CIS. https://www.cisecurity.org/controls</w:t>
      </w:r>
    </w:p>
    <w:p w:rsidR="00000000" w:rsidDel="00000000" w:rsidP="00000000" w:rsidRDefault="00000000" w:rsidRPr="00000000" w14:paraId="000000A1">
      <w:pPr>
        <w:rPr/>
      </w:pPr>
      <w:r w:rsidDel="00000000" w:rsidR="00000000" w:rsidRPr="00000000">
        <w:rPr>
          <w:rtl w:val="0"/>
        </w:rPr>
        <w:t xml:space="preserve">Chakravarty, S. (2024, September 26). </w:t>
      </w:r>
      <w:r w:rsidDel="00000000" w:rsidR="00000000" w:rsidRPr="00000000">
        <w:rPr>
          <w:i w:val="1"/>
          <w:rtl w:val="0"/>
        </w:rPr>
        <w:t xml:space="preserve">CIS Controls v8 Released | SANS Institute</w:t>
      </w:r>
      <w:r w:rsidDel="00000000" w:rsidR="00000000" w:rsidRPr="00000000">
        <w:rPr>
          <w:rtl w:val="0"/>
        </w:rPr>
        <w:t xml:space="preserve">. https://www.sans.org/blog/cis-controls-v8/</w:t>
      </w:r>
    </w:p>
    <w:p w:rsidR="00000000" w:rsidDel="00000000" w:rsidP="00000000" w:rsidRDefault="00000000" w:rsidRPr="00000000" w14:paraId="000000A2">
      <w:pPr>
        <w:rPr/>
      </w:pPr>
      <w:r w:rsidDel="00000000" w:rsidR="00000000" w:rsidRPr="00000000">
        <w:rPr>
          <w:i w:val="1"/>
          <w:rtl w:val="0"/>
        </w:rPr>
        <w:t xml:space="preserve">Wireshark • Learn</w:t>
      </w:r>
      <w:r w:rsidDel="00000000" w:rsidR="00000000" w:rsidRPr="00000000">
        <w:rPr>
          <w:rtl w:val="0"/>
        </w:rPr>
        <w:t xml:space="preserve">. (n.d.). Wireshark. https://www.wireshark.org/learn</w:t>
      </w:r>
    </w:p>
    <w:p w:rsidR="00000000" w:rsidDel="00000000" w:rsidP="00000000" w:rsidRDefault="00000000" w:rsidRPr="00000000" w14:paraId="000000A3">
      <w:pPr>
        <w:rPr/>
      </w:pPr>
      <w:r w:rsidDel="00000000" w:rsidR="00000000" w:rsidRPr="00000000">
        <w:rPr>
          <w:i w:val="1"/>
          <w:rtl w:val="0"/>
        </w:rPr>
        <w:t xml:space="preserve">NetworkMiner - the NSM and network Forensics analysis tool </w:t>
      </w:r>
      <w:r w:rsidDel="00000000" w:rsidR="00000000" w:rsidRPr="00000000">
        <w:rPr>
          <w:rtl w:val="0"/>
        </w:rPr>
        <w:t xml:space="preserve">. (n.d.). Netresec. https://www.netresec.com/?page=NetworkMiner</w:t>
      </w:r>
    </w:p>
    <w:p w:rsidR="00000000" w:rsidDel="00000000" w:rsidP="00000000" w:rsidRDefault="00000000" w:rsidRPr="00000000" w14:paraId="000000A4">
      <w:pPr>
        <w:rPr/>
      </w:pPr>
      <w:r w:rsidDel="00000000" w:rsidR="00000000" w:rsidRPr="00000000">
        <w:rPr>
          <w:rtl w:val="0"/>
        </w:rPr>
        <w:t xml:space="preserve">Sitechecker. (n.d.). </w:t>
      </w:r>
      <w:r w:rsidDel="00000000" w:rsidR="00000000" w:rsidRPr="00000000">
        <w:rPr>
          <w:i w:val="1"/>
          <w:rtl w:val="0"/>
        </w:rPr>
        <w:t xml:space="preserve">Website Checker for Agencies &amp; Multi-Product Companies </w:t>
      </w:r>
      <w:r w:rsidDel="00000000" w:rsidR="00000000" w:rsidRPr="00000000">
        <w:rPr>
          <w:rFonts w:ascii="Gadugi" w:cs="Gadugi" w:eastAsia="Gadugi" w:hAnsi="Gadugi"/>
          <w:i w:val="1"/>
          <w:rtl w:val="0"/>
        </w:rPr>
        <w:t xml:space="preserve">ᐈ</w:t>
      </w:r>
      <w:r w:rsidDel="00000000" w:rsidR="00000000" w:rsidRPr="00000000">
        <w:rPr>
          <w:rtl w:val="0"/>
        </w:rPr>
        <w:t xml:space="preserve">. https://sitechecker.pro/</w:t>
      </w:r>
    </w:p>
    <w:p w:rsidR="00000000" w:rsidDel="00000000" w:rsidP="00000000" w:rsidRDefault="00000000" w:rsidRPr="00000000" w14:paraId="000000A5">
      <w:pPr>
        <w:rPr/>
      </w:pPr>
      <w:r w:rsidDel="00000000" w:rsidR="00000000" w:rsidRPr="00000000">
        <w:rPr>
          <w:rtl w:val="0"/>
        </w:rPr>
        <w:t xml:space="preserve">Flozz. (n.d.). </w:t>
      </w:r>
      <w:r w:rsidDel="00000000" w:rsidR="00000000" w:rsidRPr="00000000">
        <w:rPr>
          <w:i w:val="1"/>
          <w:rtl w:val="0"/>
        </w:rPr>
        <w:t xml:space="preserve">GitHub - flozz/p0wny-shell: Single-file PHP shell</w:t>
      </w:r>
      <w:r w:rsidDel="00000000" w:rsidR="00000000" w:rsidRPr="00000000">
        <w:rPr>
          <w:rtl w:val="0"/>
        </w:rPr>
        <w:t xml:space="preserve">. GitHub. https://github.com/flozz/p0wny-shell</w:t>
      </w:r>
    </w:p>
    <w:p w:rsidR="00000000" w:rsidDel="00000000" w:rsidP="00000000" w:rsidRDefault="00000000" w:rsidRPr="00000000" w14:paraId="000000A6">
      <w:pPr>
        <w:rPr/>
      </w:pPr>
      <w:r w:rsidDel="00000000" w:rsidR="00000000" w:rsidRPr="00000000">
        <w:rPr>
          <w:i w:val="1"/>
          <w:rtl w:val="0"/>
        </w:rPr>
        <w:t xml:space="preserve">Pastebin.com - #1 paste tool since 2002!</w:t>
      </w:r>
      <w:r w:rsidDel="00000000" w:rsidR="00000000" w:rsidRPr="00000000">
        <w:rPr>
          <w:rtl w:val="0"/>
        </w:rPr>
        <w:t xml:space="preserve"> (n.d.). Pastebin. </w:t>
      </w:r>
      <w:hyperlink r:id="rId34">
        <w:r w:rsidDel="00000000" w:rsidR="00000000" w:rsidRPr="00000000">
          <w:rPr>
            <w:color w:val="467886"/>
            <w:u w:val="single"/>
            <w:rtl w:val="0"/>
          </w:rPr>
          <w:t xml:space="preserve">https://pastebin.com/</w:t>
        </w:r>
      </w:hyperlink>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MySQL. (2022). </w:t>
      </w:r>
      <w:r w:rsidDel="00000000" w:rsidR="00000000" w:rsidRPr="00000000">
        <w:rPr>
          <w:i w:val="1"/>
          <w:rtl w:val="0"/>
        </w:rPr>
        <w:t xml:space="preserve">MySQL Query log</w:t>
      </w:r>
      <w:r w:rsidDel="00000000" w:rsidR="00000000" w:rsidRPr="00000000">
        <w:rPr>
          <w:rtl w:val="0"/>
        </w:rPr>
        <w:t xml:space="preserve">.</w:t>
      </w:r>
    </w:p>
    <w:p w:rsidR="00000000" w:rsidDel="00000000" w:rsidP="00000000" w:rsidRDefault="00000000" w:rsidRPr="00000000" w14:paraId="000000A8">
      <w:pPr>
        <w:rPr/>
      </w:pPr>
      <w:r w:rsidDel="00000000" w:rsidR="00000000" w:rsidRPr="00000000">
        <w:rPr>
          <w:rtl w:val="0"/>
        </w:rPr>
        <w:t xml:space="preserve">SiteCheckerBotCrawler, &amp; MSIE, 6.0. (2022). </w:t>
      </w:r>
      <w:r w:rsidDel="00000000" w:rsidR="00000000" w:rsidRPr="00000000">
        <w:rPr>
          <w:i w:val="1"/>
          <w:rtl w:val="0"/>
        </w:rPr>
        <w:t xml:space="preserve">Web Server Access Log</w:t>
      </w:r>
      <w:r w:rsidDel="00000000" w:rsidR="00000000" w:rsidRPr="00000000">
        <w:rPr>
          <w:rtl w:val="0"/>
        </w:rPr>
        <w:t xml:space="preserve">.</w:t>
      </w:r>
    </w:p>
    <w:sectPr>
      <w:foot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Play">
    <w:embedRegular w:fontKey="{00000000-0000-0000-0000-000000000000}" r:id="rId1" w:subsetted="0"/>
    <w:embedBold w:fontKey="{00000000-0000-0000-0000-000000000000}" r:id="rId2" w:subsetted="0"/>
  </w:font>
  <w:font w:name="Gadug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C211EB"/>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C211EB"/>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unhideWhenUsed w:val="1"/>
    <w:qFormat w:val="1"/>
    <w:rsid w:val="00C211EB"/>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unhideWhenUsed w:val="1"/>
    <w:qFormat w:val="1"/>
    <w:rsid w:val="00C211EB"/>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C211EB"/>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C211EB"/>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C211EB"/>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C211EB"/>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C211EB"/>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211EB"/>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C211EB"/>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sid w:val="00C211EB"/>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rsid w:val="00C211EB"/>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C211EB"/>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C211EB"/>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C211EB"/>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C211EB"/>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C211EB"/>
    <w:rPr>
      <w:rFonts w:cstheme="majorBidi" w:eastAsiaTheme="majorEastAsia"/>
      <w:color w:val="272727" w:themeColor="text1" w:themeTint="0000D8"/>
    </w:rPr>
  </w:style>
  <w:style w:type="paragraph" w:styleId="Title">
    <w:name w:val="Title"/>
    <w:basedOn w:val="Normal"/>
    <w:next w:val="Normal"/>
    <w:link w:val="TitleChar"/>
    <w:uiPriority w:val="10"/>
    <w:qFormat w:val="1"/>
    <w:rsid w:val="00C211EB"/>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C211EB"/>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C211EB"/>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C211EB"/>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C211EB"/>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C211EB"/>
    <w:rPr>
      <w:i w:val="1"/>
      <w:iCs w:val="1"/>
      <w:color w:val="404040" w:themeColor="text1" w:themeTint="0000BF"/>
    </w:rPr>
  </w:style>
  <w:style w:type="paragraph" w:styleId="ListParagraph">
    <w:name w:val="List Paragraph"/>
    <w:basedOn w:val="Normal"/>
    <w:uiPriority w:val="34"/>
    <w:qFormat w:val="1"/>
    <w:rsid w:val="00C211EB"/>
    <w:pPr>
      <w:ind w:left="720"/>
      <w:contextualSpacing w:val="1"/>
    </w:pPr>
  </w:style>
  <w:style w:type="character" w:styleId="IntenseEmphasis">
    <w:name w:val="Intense Emphasis"/>
    <w:basedOn w:val="DefaultParagraphFont"/>
    <w:uiPriority w:val="21"/>
    <w:qFormat w:val="1"/>
    <w:rsid w:val="00C211EB"/>
    <w:rPr>
      <w:i w:val="1"/>
      <w:iCs w:val="1"/>
      <w:color w:val="0f4761" w:themeColor="accent1" w:themeShade="0000BF"/>
    </w:rPr>
  </w:style>
  <w:style w:type="paragraph" w:styleId="IntenseQuote">
    <w:name w:val="Intense Quote"/>
    <w:basedOn w:val="Normal"/>
    <w:next w:val="Normal"/>
    <w:link w:val="IntenseQuoteChar"/>
    <w:uiPriority w:val="30"/>
    <w:qFormat w:val="1"/>
    <w:rsid w:val="00C211EB"/>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C211EB"/>
    <w:rPr>
      <w:i w:val="1"/>
      <w:iCs w:val="1"/>
      <w:color w:val="0f4761" w:themeColor="accent1" w:themeShade="0000BF"/>
    </w:rPr>
  </w:style>
  <w:style w:type="character" w:styleId="IntenseReference">
    <w:name w:val="Intense Reference"/>
    <w:basedOn w:val="DefaultParagraphFont"/>
    <w:uiPriority w:val="32"/>
    <w:qFormat w:val="1"/>
    <w:rsid w:val="00C211EB"/>
    <w:rPr>
      <w:b w:val="1"/>
      <w:bCs w:val="1"/>
      <w:smallCaps w:val="1"/>
      <w:color w:val="0f4761" w:themeColor="accent1" w:themeShade="0000BF"/>
      <w:spacing w:val="5"/>
    </w:rPr>
  </w:style>
  <w:style w:type="character" w:styleId="Hyperlink">
    <w:name w:val="Hyperlink"/>
    <w:basedOn w:val="DefaultParagraphFont"/>
    <w:uiPriority w:val="99"/>
    <w:unhideWhenUsed w:val="1"/>
    <w:rsid w:val="0066298F"/>
    <w:rPr>
      <w:color w:val="467886" w:themeColor="hyperlink"/>
      <w:u w:val="single"/>
    </w:rPr>
  </w:style>
  <w:style w:type="character" w:styleId="UnresolvedMention">
    <w:name w:val="Unresolved Mention"/>
    <w:basedOn w:val="DefaultParagraphFont"/>
    <w:uiPriority w:val="99"/>
    <w:semiHidden w:val="1"/>
    <w:unhideWhenUsed w:val="1"/>
    <w:rsid w:val="0066298F"/>
    <w:rPr>
      <w:color w:val="605e5c"/>
      <w:shd w:color="auto" w:fill="e1dfdd" w:val="clear"/>
    </w:rPr>
  </w:style>
  <w:style w:type="paragraph" w:styleId="Header">
    <w:name w:val="header"/>
    <w:basedOn w:val="Normal"/>
    <w:link w:val="HeaderChar"/>
    <w:uiPriority w:val="99"/>
    <w:unhideWhenUsed w:val="1"/>
    <w:rsid w:val="00236EB3"/>
    <w:pPr>
      <w:tabs>
        <w:tab w:val="center" w:pos="4680"/>
        <w:tab w:val="right" w:pos="9360"/>
      </w:tabs>
      <w:spacing w:after="0" w:line="240" w:lineRule="auto"/>
    </w:pPr>
  </w:style>
  <w:style w:type="character" w:styleId="HeaderChar" w:customStyle="1">
    <w:name w:val="Header Char"/>
    <w:basedOn w:val="DefaultParagraphFont"/>
    <w:link w:val="Header"/>
    <w:uiPriority w:val="99"/>
    <w:rsid w:val="00236EB3"/>
  </w:style>
  <w:style w:type="paragraph" w:styleId="Footer">
    <w:name w:val="footer"/>
    <w:basedOn w:val="Normal"/>
    <w:link w:val="FooterChar"/>
    <w:uiPriority w:val="99"/>
    <w:unhideWhenUsed w:val="1"/>
    <w:rsid w:val="00236EB3"/>
    <w:pPr>
      <w:tabs>
        <w:tab w:val="center" w:pos="4680"/>
        <w:tab w:val="right" w:pos="9360"/>
      </w:tabs>
      <w:spacing w:after="0" w:line="240" w:lineRule="auto"/>
    </w:pPr>
  </w:style>
  <w:style w:type="character" w:styleId="FooterChar" w:customStyle="1">
    <w:name w:val="Footer Char"/>
    <w:basedOn w:val="DefaultParagraphFont"/>
    <w:link w:val="Footer"/>
    <w:uiPriority w:val="99"/>
    <w:rsid w:val="00236EB3"/>
  </w:style>
  <w:style w:type="paragraph" w:styleId="TOCHeading">
    <w:name w:val="TOC Heading"/>
    <w:basedOn w:val="Heading1"/>
    <w:next w:val="Normal"/>
    <w:uiPriority w:val="39"/>
    <w:unhideWhenUsed w:val="1"/>
    <w:qFormat w:val="1"/>
    <w:rsid w:val="00A87062"/>
    <w:pPr>
      <w:spacing w:after="0" w:before="240"/>
      <w:outlineLvl w:val="9"/>
    </w:pPr>
    <w:rPr>
      <w:kern w:val="0"/>
      <w:sz w:val="32"/>
      <w:szCs w:val="32"/>
    </w:rPr>
  </w:style>
  <w:style w:type="paragraph" w:styleId="TOC3">
    <w:name w:val="toc 3"/>
    <w:basedOn w:val="Normal"/>
    <w:next w:val="Normal"/>
    <w:autoRedefine w:val="1"/>
    <w:uiPriority w:val="39"/>
    <w:unhideWhenUsed w:val="1"/>
    <w:rsid w:val="00A87062"/>
    <w:pPr>
      <w:spacing w:after="100"/>
      <w:ind w:left="440"/>
    </w:p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4.png"/><Relationship Id="rId21" Type="http://schemas.openxmlformats.org/officeDocument/2006/relationships/hyperlink" Target="http://www.data" TargetMode="External"/><Relationship Id="rId24" Type="http://schemas.openxmlformats.org/officeDocument/2006/relationships/image" Target="media/image1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2.png"/><Relationship Id="rId25" Type="http://schemas.openxmlformats.org/officeDocument/2006/relationships/image" Target="media/image13.png"/><Relationship Id="rId28" Type="http://schemas.openxmlformats.org/officeDocument/2006/relationships/image" Target="media/image10.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7.png"/><Relationship Id="rId31" Type="http://schemas.openxmlformats.org/officeDocument/2006/relationships/image" Target="media/image23.png"/><Relationship Id="rId30" Type="http://schemas.openxmlformats.org/officeDocument/2006/relationships/image" Target="media/image5.png"/><Relationship Id="rId11" Type="http://schemas.openxmlformats.org/officeDocument/2006/relationships/image" Target="media/image1.png"/><Relationship Id="rId33" Type="http://schemas.openxmlformats.org/officeDocument/2006/relationships/hyperlink" Target="about:blank" TargetMode="External"/><Relationship Id="rId10" Type="http://schemas.openxmlformats.org/officeDocument/2006/relationships/image" Target="media/image21.png"/><Relationship Id="rId32" Type="http://schemas.openxmlformats.org/officeDocument/2006/relationships/image" Target="media/image19.png"/><Relationship Id="rId13" Type="http://schemas.openxmlformats.org/officeDocument/2006/relationships/image" Target="media/image17.png"/><Relationship Id="rId35" Type="http://schemas.openxmlformats.org/officeDocument/2006/relationships/footer" Target="footer1.xml"/><Relationship Id="rId12" Type="http://schemas.openxmlformats.org/officeDocument/2006/relationships/image" Target="media/image18.png"/><Relationship Id="rId34" Type="http://schemas.openxmlformats.org/officeDocument/2006/relationships/hyperlink" Target="https://pastebin.com/" TargetMode="External"/><Relationship Id="rId15" Type="http://schemas.openxmlformats.org/officeDocument/2006/relationships/image" Target="media/image25.png"/><Relationship Id="rId14" Type="http://schemas.openxmlformats.org/officeDocument/2006/relationships/image" Target="media/image6.png"/><Relationship Id="rId17" Type="http://schemas.openxmlformats.org/officeDocument/2006/relationships/image" Target="media/image22.png"/><Relationship Id="rId16" Type="http://schemas.openxmlformats.org/officeDocument/2006/relationships/image" Target="media/image2.png"/><Relationship Id="rId19" Type="http://schemas.openxmlformats.org/officeDocument/2006/relationships/image" Target="media/image1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Z57/Bv4yYrX5eRgZbW+BeJRHrw==">CgMxLjAyCGguZ2pkZ3hzMgloLjMwajB6bGwyCWguMWZvYjl0ZTIJaC4zem55c2g3MgloLjJldDkycDAyCGgudHlqY3d0MgloLjNkeTZ2a20yCWguMXQzaDVzZjgAciExa2tyREh5aVFycnVNR0tKU1R6OHZfMWp0RF9FRzljQS0=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2024-11-02T15:47:00Z</dcterms:created>
  <dc:creator>jim john</dc:creator>
</cp:coreProperties>
</file>