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22E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7CFC0B" w14:textId="77777777" w:rsidR="000E22B2" w:rsidRPr="0037002C" w:rsidRDefault="000E22B2" w:rsidP="000E22B2">
      <w:pPr>
        <w:spacing w:after="0"/>
        <w:rPr>
          <w:b/>
          <w:bCs/>
        </w:rPr>
      </w:pPr>
    </w:p>
    <w:p w14:paraId="4BDE2E4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A3270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1BF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7602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2DF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606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FC85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3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62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AFAEF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96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0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1596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78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C9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C073A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70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99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E5CFD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EA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2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236CA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8E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BC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C86B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B5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13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F950E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76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E1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4173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05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0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7A8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5B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D5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C843F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E4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BA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BB87F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70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A9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E29E1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23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2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FDED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D8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88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F9BA1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B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DB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D6449B" w14:textId="77777777" w:rsidR="000E22B2" w:rsidRDefault="000E22B2" w:rsidP="007C7856">
      <w:pPr>
        <w:autoSpaceDE w:val="0"/>
        <w:autoSpaceDN w:val="0"/>
        <w:adjustRightInd w:val="0"/>
        <w:spacing w:after="0"/>
      </w:pPr>
    </w:p>
    <w:p w14:paraId="2D12D5DC" w14:textId="674F9BB1" w:rsidR="000E22B2" w:rsidRDefault="00D51B5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ANS: </w:t>
      </w:r>
    </w:p>
    <w:p w14:paraId="7414D174" w14:textId="5DB44E84" w:rsidR="00D51B59" w:rsidRDefault="00D51B59" w:rsidP="000E22B2">
      <w:pPr>
        <w:pStyle w:val="ListParagraph"/>
        <w:autoSpaceDE w:val="0"/>
        <w:autoSpaceDN w:val="0"/>
        <w:adjustRightInd w:val="0"/>
        <w:spacing w:after="0"/>
      </w:pPr>
    </w:p>
    <w:p w14:paraId="69351610" w14:textId="1ABCF264" w:rsidR="00D51B59" w:rsidRDefault="00D51B59" w:rsidP="00D51B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Mean </w:t>
      </w:r>
      <m:oMath>
        <m:r>
          <w:rPr>
            <w:rFonts w:ascii="Cambria Math" w:hAnsi="Cambria Math"/>
          </w:rPr>
          <m:t>μ</m:t>
        </m:r>
      </m:oMath>
      <w:r>
        <w:t xml:space="preserve"> = </w:t>
      </w:r>
      <w:r w:rsidR="007C7856" w:rsidRPr="007C7856">
        <w:t>33.271333</w:t>
      </w:r>
    </w:p>
    <w:p w14:paraId="28213985" w14:textId="1590EC6E" w:rsidR="00D51B59" w:rsidRDefault="00D51B59" w:rsidP="00D51B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</w:t>
      </w:r>
      <w:r w:rsidR="007C7856">
        <w:t xml:space="preserve"> </w:t>
      </w:r>
      <w:r w:rsidR="007C7856">
        <w:rPr>
          <w:rFonts w:eastAsia="Times New Roman" w:cs="Times New Roman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>=</w:t>
      </w:r>
      <w:r w:rsidR="00475AC1">
        <w:t xml:space="preserve"> </w:t>
      </w:r>
      <w:r w:rsidR="00475AC1" w:rsidRPr="00475AC1">
        <w:t>287.146612</w:t>
      </w:r>
    </w:p>
    <w:p w14:paraId="07DEB219" w14:textId="321AC632" w:rsidR="00D51B59" w:rsidRDefault="00D51B59" w:rsidP="00D51B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Std </w:t>
      </w:r>
      <w:r w:rsidR="007C7856">
        <w:t xml:space="preserve"> </w:t>
      </w:r>
      <m:oMath>
        <m:r>
          <w:rPr>
            <w:rFonts w:ascii="Cambria Math" w:hAnsi="Cambria Math"/>
          </w:rPr>
          <m:t>σ</m:t>
        </m:r>
      </m:oMath>
      <w:r w:rsidR="007C7856">
        <w:t xml:space="preserve"> </w:t>
      </w:r>
      <w:r>
        <w:t xml:space="preserve">= </w:t>
      </w:r>
      <w:r w:rsidR="007C7856" w:rsidRPr="007C7856">
        <w:t>16.945401</w:t>
      </w:r>
    </w:p>
    <w:p w14:paraId="5B54FD3B" w14:textId="631FE105" w:rsidR="000E22B2" w:rsidRDefault="00D51B59" w:rsidP="007C78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Outlier =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91.36%</w:t>
      </w:r>
    </w:p>
    <w:p w14:paraId="668394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ED8AAC" w14:textId="224C7AEF" w:rsidR="000E22B2" w:rsidRDefault="007C785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B14F0E6" wp14:editId="66ABFCCE">
            <wp:extent cx="5226050" cy="2589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97" cy="26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A51" w14:textId="77777777" w:rsidR="000E22B2" w:rsidRDefault="000E22B2" w:rsidP="007C7856">
      <w:pPr>
        <w:autoSpaceDE w:val="0"/>
        <w:autoSpaceDN w:val="0"/>
        <w:adjustRightInd w:val="0"/>
        <w:spacing w:after="0"/>
      </w:pPr>
    </w:p>
    <w:p w14:paraId="2DF53D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3FEB8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3AA2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962CD20" wp14:editId="3E642DF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E0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1883577" w14:textId="0C5903C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CA721E">
        <w:t>Please</w:t>
      </w:r>
      <w:r>
        <w:t xml:space="preserve"> approximate the numbers) In one line, explain what this value implies.</w:t>
      </w:r>
      <w:r w:rsidR="007C7856">
        <w:t xml:space="preserve">  </w:t>
      </w:r>
    </w:p>
    <w:p w14:paraId="4C11D021" w14:textId="0D5CACB3" w:rsidR="007C7856" w:rsidRDefault="007C7856" w:rsidP="007C7856">
      <w:pPr>
        <w:autoSpaceDE w:val="0"/>
        <w:autoSpaceDN w:val="0"/>
        <w:adjustRightInd w:val="0"/>
        <w:spacing w:after="0"/>
        <w:ind w:left="1440"/>
      </w:pPr>
      <w:r>
        <w:t xml:space="preserve">ANS: IQR= </w:t>
      </w:r>
      <w:r w:rsidR="00B323EE">
        <w:t>12-5</w:t>
      </w:r>
      <w:r>
        <w:t>(app)</w:t>
      </w:r>
    </w:p>
    <w:p w14:paraId="5FE7224F" w14:textId="51814BCD" w:rsidR="007C7856" w:rsidRDefault="007C7856" w:rsidP="007C7856">
      <w:pPr>
        <w:autoSpaceDE w:val="0"/>
        <w:autoSpaceDN w:val="0"/>
        <w:adjustRightInd w:val="0"/>
        <w:spacing w:after="0"/>
        <w:ind w:left="1440"/>
      </w:pPr>
      <w:r>
        <w:t xml:space="preserve">   The variable has 1 outlier and median of the data point is 7.5(app)</w:t>
      </w:r>
    </w:p>
    <w:p w14:paraId="3177D745" w14:textId="240819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5C59CF4" w14:textId="41A68A87" w:rsidR="00336C2C" w:rsidRDefault="00336C2C" w:rsidP="00336C2C">
      <w:pPr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E23658">
        <w:t>Posi</w:t>
      </w:r>
      <w:r>
        <w:t>tively skewed</w:t>
      </w:r>
    </w:p>
    <w:p w14:paraId="5D8A3F04" w14:textId="7EFAACD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43D48D5" w14:textId="62274298" w:rsidR="000E22B2" w:rsidRDefault="00336C2C" w:rsidP="00336C2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175774">
        <w:t>Median will closer to lower end &amp; IQR will reduced</w:t>
      </w:r>
    </w:p>
    <w:p w14:paraId="71196BBE" w14:textId="77473DB3" w:rsidR="00336C2C" w:rsidRPr="00336C2C" w:rsidRDefault="00336C2C" w:rsidP="00336C2C"/>
    <w:p w14:paraId="0316FF88" w14:textId="2455AF7E" w:rsidR="00336C2C" w:rsidRPr="00336C2C" w:rsidRDefault="00336C2C" w:rsidP="00336C2C"/>
    <w:p w14:paraId="063A3944" w14:textId="02B38A92" w:rsidR="00336C2C" w:rsidRPr="00336C2C" w:rsidRDefault="00336C2C" w:rsidP="00336C2C"/>
    <w:p w14:paraId="4ED96411" w14:textId="3A8111D1" w:rsidR="00336C2C" w:rsidRPr="00336C2C" w:rsidRDefault="00336C2C" w:rsidP="00336C2C">
      <w:pPr>
        <w:tabs>
          <w:tab w:val="left" w:pos="2410"/>
        </w:tabs>
      </w:pPr>
    </w:p>
    <w:p w14:paraId="6E2014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4449222" wp14:editId="75A6F2A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5EB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1DA6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99AB735" w14:textId="0060CFD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D122FAB" w14:textId="545416C6" w:rsidR="00175774" w:rsidRDefault="00175774" w:rsidP="00175774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F347E6" w:rsidRPr="00F347E6">
        <w:t xml:space="preserve"> </w:t>
      </w:r>
      <w:r w:rsidR="00F347E6">
        <w:t>T</w:t>
      </w:r>
      <w:r w:rsidR="00F347E6" w:rsidRPr="00F347E6">
        <w:t xml:space="preserve">he mode represents the value or bin with the highest frequency. It is the data point or range of values that appears most frequently in the </w:t>
      </w:r>
      <w:proofErr w:type="gramStart"/>
      <w:r w:rsidR="00F347E6" w:rsidRPr="00F347E6">
        <w:t>dataset</w:t>
      </w:r>
      <w:r w:rsidR="00F347E6">
        <w:t>(</w:t>
      </w:r>
      <w:proofErr w:type="gramEnd"/>
      <w:r w:rsidR="0041556D">
        <w:t>4-8</w:t>
      </w:r>
      <w:r w:rsidR="00F347E6">
        <w:t>)app</w:t>
      </w:r>
    </w:p>
    <w:p w14:paraId="6F6D5D07" w14:textId="77777777" w:rsidR="006B3A3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F733A8E" w14:textId="7FDC13A2" w:rsidR="000E22B2" w:rsidRDefault="006B3A3D" w:rsidP="006B3A3D">
      <w:pPr>
        <w:pStyle w:val="ListParagraph"/>
        <w:autoSpaceDE w:val="0"/>
        <w:autoSpaceDN w:val="0"/>
        <w:adjustRightInd w:val="0"/>
        <w:spacing w:after="0"/>
        <w:ind w:left="1440"/>
      </w:pPr>
      <w:r>
        <w:t>ANS: Positively skewed</w:t>
      </w:r>
      <w:r w:rsidR="000E22B2">
        <w:tab/>
      </w:r>
    </w:p>
    <w:p w14:paraId="129A2C4F" w14:textId="38EA3B0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FA29A8E" w14:textId="7F0148FC" w:rsidR="000E22B2" w:rsidRDefault="006B3A3D" w:rsidP="0041556D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F347E6">
        <w:t xml:space="preserve"> </w:t>
      </w:r>
      <w:r w:rsidR="0041556D" w:rsidRPr="0041556D">
        <w:t>The both box plot and histogram are right skewed and has outliers. The median is easily visualized in box plot and where as mode is visualized by histogram.</w:t>
      </w:r>
    </w:p>
    <w:p w14:paraId="5C101AD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E2A177" w14:textId="3E382357" w:rsidR="000E22B2" w:rsidRPr="0050234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bookmarkStart w:id="0" w:name="_Hlk142405997"/>
      <w:r w:rsidRPr="0037002C">
        <w:rPr>
          <w:rFonts w:cs="BaskervilleBE-Regular"/>
        </w:rPr>
        <w:t>probability that at least one in five attempted telephone calls reaches the wrong number</w:t>
      </w:r>
      <w:bookmarkEnd w:id="0"/>
      <w:r w:rsidRPr="0037002C">
        <w:rPr>
          <w:rFonts w:cs="BaskervilleBE-Regular"/>
        </w:rPr>
        <w:t>? (Assume independence of attempts.)</w:t>
      </w:r>
    </w:p>
    <w:p w14:paraId="4AF19E41" w14:textId="77777777" w:rsidR="00AC4E54" w:rsidRDefault="00AC4E54" w:rsidP="00502345">
      <w:pPr>
        <w:autoSpaceDE w:val="0"/>
        <w:autoSpaceDN w:val="0"/>
        <w:adjustRightInd w:val="0"/>
        <w:spacing w:after="0"/>
      </w:pPr>
    </w:p>
    <w:p w14:paraId="69994B7B" w14:textId="77777777" w:rsidR="00AC4E54" w:rsidRDefault="00AC4E54" w:rsidP="00502345">
      <w:pPr>
        <w:autoSpaceDE w:val="0"/>
        <w:autoSpaceDN w:val="0"/>
        <w:adjustRightInd w:val="0"/>
        <w:spacing w:after="0"/>
      </w:pPr>
    </w:p>
    <w:p w14:paraId="2852CA0A" w14:textId="77777777" w:rsidR="00AC4E54" w:rsidRDefault="00AC4E54" w:rsidP="00502345">
      <w:pPr>
        <w:autoSpaceDE w:val="0"/>
        <w:autoSpaceDN w:val="0"/>
        <w:adjustRightInd w:val="0"/>
        <w:spacing w:after="0"/>
      </w:pPr>
    </w:p>
    <w:p w14:paraId="1548ED7D" w14:textId="38F19E4D" w:rsidR="002E08AA" w:rsidRDefault="00502345" w:rsidP="00502345">
      <w:pPr>
        <w:autoSpaceDE w:val="0"/>
        <w:autoSpaceDN w:val="0"/>
        <w:adjustRightInd w:val="0"/>
        <w:spacing w:after="0"/>
      </w:pPr>
      <w:r>
        <w:lastRenderedPageBreak/>
        <w:t>ANS:</w:t>
      </w:r>
      <w:r w:rsidR="002E08AA">
        <w:t xml:space="preserve">  A = 1/200 = </w:t>
      </w:r>
      <w:r w:rsidR="002E08AA" w:rsidRPr="002E08AA">
        <w:t>Probability of a single call being misdirected</w:t>
      </w:r>
      <w:r>
        <w:t xml:space="preserve">        </w:t>
      </w:r>
    </w:p>
    <w:p w14:paraId="29E55632" w14:textId="0B1DA1DA" w:rsidR="00502345" w:rsidRDefault="002E08AA" w:rsidP="00502345">
      <w:pPr>
        <w:autoSpaceDE w:val="0"/>
        <w:autoSpaceDN w:val="0"/>
        <w:adjustRightInd w:val="0"/>
        <w:spacing w:after="0"/>
      </w:pPr>
      <w:r>
        <w:t xml:space="preserve">           B = 1-A =</w:t>
      </w:r>
      <w:r w:rsidR="00502345">
        <w:t xml:space="preserve"> </w:t>
      </w:r>
      <w:r w:rsidR="00AC4E54">
        <w:t>199/200 =</w:t>
      </w:r>
      <w:r w:rsidR="00AC4E54" w:rsidRPr="00AC4E54">
        <w:t xml:space="preserve"> Probability of a single call not being misdirected</w:t>
      </w:r>
    </w:p>
    <w:p w14:paraId="0AD6CEDD" w14:textId="3EF18D27" w:rsidR="00AC4E54" w:rsidRDefault="00AC4E54" w:rsidP="00502345">
      <w:pPr>
        <w:autoSpaceDE w:val="0"/>
        <w:autoSpaceDN w:val="0"/>
        <w:adjustRightInd w:val="0"/>
        <w:spacing w:after="0"/>
      </w:pPr>
      <w:r>
        <w:t xml:space="preserve">           N= 5 = No of attempts</w:t>
      </w:r>
    </w:p>
    <w:p w14:paraId="53C0E22A" w14:textId="29B14CA9" w:rsidR="00AC4E54" w:rsidRDefault="00AC4E54" w:rsidP="00502345">
      <w:pPr>
        <w:autoSpaceDE w:val="0"/>
        <w:autoSpaceDN w:val="0"/>
        <w:adjustRightInd w:val="0"/>
        <w:spacing w:after="0"/>
      </w:pPr>
    </w:p>
    <w:p w14:paraId="11D6BC59" w14:textId="2B0CE3C7" w:rsidR="00AC4E54" w:rsidRDefault="00AC4E54" w:rsidP="00502345">
      <w:pPr>
        <w:autoSpaceDE w:val="0"/>
        <w:autoSpaceDN w:val="0"/>
        <w:adjustRightInd w:val="0"/>
        <w:spacing w:after="0"/>
      </w:pPr>
      <w:r>
        <w:t xml:space="preserve">        P(B) = 199/200 (for single time call)</w:t>
      </w:r>
    </w:p>
    <w:p w14:paraId="288B11FA" w14:textId="48DF3055" w:rsidR="00AC4E54" w:rsidRDefault="00AC4E54" w:rsidP="00502345">
      <w:pPr>
        <w:autoSpaceDE w:val="0"/>
        <w:autoSpaceDN w:val="0"/>
        <w:adjustRightInd w:val="0"/>
        <w:spacing w:after="0"/>
      </w:pPr>
      <w:r>
        <w:t xml:space="preserve">         P(B)^N = (199/200) ^5</w:t>
      </w:r>
    </w:p>
    <w:p w14:paraId="59FF5553" w14:textId="0D6A6CEF" w:rsidR="00AC4E54" w:rsidRPr="000E22B2" w:rsidRDefault="00AC4E54" w:rsidP="00502345">
      <w:pPr>
        <w:autoSpaceDE w:val="0"/>
        <w:autoSpaceDN w:val="0"/>
        <w:adjustRightInd w:val="0"/>
        <w:spacing w:after="0"/>
      </w:pPr>
      <w:r>
        <w:t xml:space="preserve">        </w:t>
      </w:r>
      <w:proofErr w:type="gramStart"/>
      <w:r w:rsidR="00B76E04">
        <w:t>P(</w:t>
      </w:r>
      <w:proofErr w:type="gramEnd"/>
      <w:r w:rsidR="00B76E04" w:rsidRPr="00B76E04">
        <w:t>telephone calls reaches the wrong number</w:t>
      </w:r>
      <w:r w:rsidR="00B76E04">
        <w:t>)</w:t>
      </w:r>
      <w:r w:rsidR="00B76E04" w:rsidRPr="00B76E04">
        <w:t xml:space="preserve"> </w:t>
      </w:r>
      <w:r>
        <w:t>= 0.0247 ~ 2.48%</w:t>
      </w:r>
    </w:p>
    <w:p w14:paraId="41593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04C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984F3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FD047BD" w14:textId="77777777" w:rsidTr="00BB3C58">
        <w:trPr>
          <w:trHeight w:val="276"/>
          <w:jc w:val="center"/>
        </w:trPr>
        <w:tc>
          <w:tcPr>
            <w:tcW w:w="2078" w:type="dxa"/>
          </w:tcPr>
          <w:p w14:paraId="4723DC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5D4CD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E3F2526" w14:textId="77777777" w:rsidTr="00BB3C58">
        <w:trPr>
          <w:trHeight w:val="276"/>
          <w:jc w:val="center"/>
        </w:trPr>
        <w:tc>
          <w:tcPr>
            <w:tcW w:w="2078" w:type="dxa"/>
          </w:tcPr>
          <w:p w14:paraId="445CD1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EF9B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11063F" w14:textId="77777777" w:rsidTr="00BB3C58">
        <w:trPr>
          <w:trHeight w:val="276"/>
          <w:jc w:val="center"/>
        </w:trPr>
        <w:tc>
          <w:tcPr>
            <w:tcW w:w="2078" w:type="dxa"/>
          </w:tcPr>
          <w:p w14:paraId="57811B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F0962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AC6A74" w14:textId="77777777" w:rsidTr="00BB3C58">
        <w:trPr>
          <w:trHeight w:val="276"/>
          <w:jc w:val="center"/>
        </w:trPr>
        <w:tc>
          <w:tcPr>
            <w:tcW w:w="2078" w:type="dxa"/>
          </w:tcPr>
          <w:p w14:paraId="062990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8FE0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E43932" w14:textId="77777777" w:rsidTr="00BB3C58">
        <w:trPr>
          <w:trHeight w:val="276"/>
          <w:jc w:val="center"/>
        </w:trPr>
        <w:tc>
          <w:tcPr>
            <w:tcW w:w="2078" w:type="dxa"/>
          </w:tcPr>
          <w:p w14:paraId="0E7CB0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0972E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A82AD7" w14:textId="77777777" w:rsidTr="00BB3C58">
        <w:trPr>
          <w:trHeight w:val="276"/>
          <w:jc w:val="center"/>
        </w:trPr>
        <w:tc>
          <w:tcPr>
            <w:tcW w:w="2078" w:type="dxa"/>
          </w:tcPr>
          <w:p w14:paraId="2872E5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AE754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C31EABB" w14:textId="77777777" w:rsidTr="00BB3C58">
        <w:trPr>
          <w:trHeight w:val="276"/>
          <w:jc w:val="center"/>
        </w:trPr>
        <w:tc>
          <w:tcPr>
            <w:tcW w:w="2078" w:type="dxa"/>
          </w:tcPr>
          <w:p w14:paraId="09806A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E8555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06F6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996FD" w14:textId="46E1CD3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898566" w14:textId="47FC0E7A" w:rsidR="00B76E04" w:rsidRDefault="00B76E04" w:rsidP="00B76E04">
      <w:pPr>
        <w:pStyle w:val="ListParagraph"/>
        <w:autoSpaceDE w:val="0"/>
        <w:autoSpaceDN w:val="0"/>
        <w:adjustRightInd w:val="0"/>
        <w:spacing w:after="0"/>
        <w:ind w:left="1440"/>
      </w:pPr>
      <w:r>
        <w:t>ANS: 2000</w:t>
      </w:r>
    </w:p>
    <w:p w14:paraId="56920907" w14:textId="2EA9C6D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23DDE14" w14:textId="03EC6111" w:rsidR="00B76E04" w:rsidRDefault="00B76E04" w:rsidP="00B76E0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</w:p>
    <w:p w14:paraId="1F414A60" w14:textId="7F3CCE3E" w:rsidR="00B76E04" w:rsidRDefault="007B19C0" w:rsidP="00B76E04">
      <w:pPr>
        <w:pStyle w:val="ListParagraph"/>
        <w:autoSpaceDE w:val="0"/>
        <w:autoSpaceDN w:val="0"/>
        <w:adjustRightInd w:val="0"/>
        <w:spacing w:after="0"/>
        <w:ind w:left="1440"/>
      </w:pPr>
      <w:r w:rsidRPr="007B19C0">
        <w:t xml:space="preserve">Yes, venture is making profit like </w:t>
      </w:r>
      <w:r w:rsidR="00BD35BA" w:rsidRPr="00BD35BA">
        <w:t>p(x&gt;</w:t>
      </w:r>
      <w:proofErr w:type="gramStart"/>
      <w:r w:rsidR="00BD35BA" w:rsidRPr="00BD35BA">
        <w:t>0)+</w:t>
      </w:r>
      <w:proofErr w:type="gramEnd"/>
      <w:r w:rsidRPr="007B19C0">
        <w:t>p(x&gt;1000)+p(x&gt;2000)+p(x&gt;3000)=0.2+0.2+0.3+0.1 = 0.</w:t>
      </w:r>
      <w:r w:rsidR="00BD35BA">
        <w:t>8</w:t>
      </w:r>
      <w:r w:rsidRPr="007B19C0">
        <w:t xml:space="preserve"> which is most likely </w:t>
      </w:r>
      <w:r w:rsidR="00BD35BA">
        <w:t>8</w:t>
      </w:r>
      <w:r w:rsidRPr="007B19C0">
        <w:t>0</w:t>
      </w:r>
      <w:r w:rsidR="00BD35BA">
        <w:t xml:space="preserve">% </w:t>
      </w:r>
      <w:r w:rsidRPr="007B19C0">
        <w:t>chances that the venture making profit.</w:t>
      </w:r>
    </w:p>
    <w:p w14:paraId="06B34609" w14:textId="4E1E68DC" w:rsidR="007B19C0" w:rsidRDefault="007B19C0" w:rsidP="00B76E0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</w:t>
      </w:r>
    </w:p>
    <w:p w14:paraId="3B713653" w14:textId="7FA990E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7296EC6" w14:textId="7DC9907D" w:rsidR="007B19C0" w:rsidRDefault="007B19C0" w:rsidP="007B19C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Long-term avg: </w:t>
      </w:r>
      <w:r w:rsidRPr="007B19C0">
        <w:t>(−2000</w:t>
      </w:r>
      <w:r>
        <w:rPr>
          <w:rFonts w:ascii="Cambria Math" w:hAnsi="Cambria Math" w:cs="Cambria Math"/>
        </w:rPr>
        <w:t>*</w:t>
      </w:r>
      <w:r w:rsidRPr="007B19C0">
        <w:t>0.</w:t>
      </w:r>
      <w:proofErr w:type="gramStart"/>
      <w:r w:rsidRPr="007B19C0">
        <w:t>1)+(</w:t>
      </w:r>
      <w:proofErr w:type="gramEnd"/>
      <w:r w:rsidRPr="007B19C0">
        <w:rPr>
          <w:rFonts w:ascii="Calibri" w:hAnsi="Calibri" w:cs="Calibri"/>
        </w:rPr>
        <w:t>−</w:t>
      </w:r>
      <w:r w:rsidRPr="007B19C0">
        <w:t>1000</w:t>
      </w:r>
      <w:r>
        <w:rPr>
          <w:rFonts w:ascii="Cambria Math" w:hAnsi="Cambria Math" w:cs="Cambria Math"/>
        </w:rPr>
        <w:t>*</w:t>
      </w:r>
      <w:r w:rsidRPr="007B19C0">
        <w:t>0.1)+(0</w:t>
      </w:r>
      <w:r>
        <w:rPr>
          <w:rFonts w:ascii="Cambria Math" w:hAnsi="Cambria Math" w:cs="Cambria Math"/>
        </w:rPr>
        <w:t>*</w:t>
      </w:r>
      <w:r w:rsidRPr="007B19C0">
        <w:t>0.2)+(1000</w:t>
      </w:r>
      <w:r>
        <w:rPr>
          <w:rFonts w:ascii="Cambria Math" w:hAnsi="Cambria Math" w:cs="Cambria Math"/>
        </w:rPr>
        <w:t>*</w:t>
      </w:r>
      <w:r w:rsidRPr="007B19C0">
        <w:t>0.2)+(2000</w:t>
      </w:r>
      <w:r>
        <w:rPr>
          <w:rFonts w:ascii="Cambria Math" w:hAnsi="Cambria Math" w:cs="Cambria Math"/>
        </w:rPr>
        <w:t>*</w:t>
      </w:r>
      <w:r w:rsidRPr="007B19C0">
        <w:t>0.3)+(3000</w:t>
      </w:r>
      <w:r w:rsidRPr="007B19C0">
        <w:rPr>
          <w:rFonts w:ascii="Cambria Math" w:hAnsi="Cambria Math" w:cs="Cambria Math"/>
        </w:rPr>
        <w:t>⋅</w:t>
      </w:r>
      <w:r w:rsidRPr="007B19C0">
        <w:t>0.1)</w:t>
      </w:r>
    </w:p>
    <w:p w14:paraId="38B8FA4E" w14:textId="1243F50A" w:rsidR="007B19C0" w:rsidRDefault="007B19C0" w:rsidP="007B19C0">
      <w:pPr>
        <w:pStyle w:val="ListParagraph"/>
        <w:autoSpaceDE w:val="0"/>
        <w:autoSpaceDN w:val="0"/>
        <w:adjustRightInd w:val="0"/>
        <w:spacing w:after="0"/>
        <w:ind w:left="1440"/>
      </w:pPr>
      <w:r>
        <w:t>=-200-100+0+200+600+300 =800$ Avg</w:t>
      </w:r>
    </w:p>
    <w:p w14:paraId="013DDBC8" w14:textId="541C37D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997A160" w14:textId="78396C69" w:rsidR="007B19C0" w:rsidRDefault="007B19C0" w:rsidP="007B19C0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4E00F067" w14:textId="76C0F176" w:rsidR="00AE111D" w:rsidRDefault="00AE111D" w:rsidP="007B19C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E(x) = (-2000*0.1-1000*0.1+0*0.1+1000*0.2+2000*0.3+3000*0.1)</w:t>
      </w:r>
    </w:p>
    <w:p w14:paraId="62FC3CBE" w14:textId="2B6B3AE0" w:rsidR="00AE111D" w:rsidRDefault="00AE111D" w:rsidP="007B19C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= </w:t>
      </w:r>
      <w:r>
        <w:t>-200-100+0+200+600+300 =80</w:t>
      </w:r>
      <w:r>
        <w:t>0</w:t>
      </w:r>
    </w:p>
    <w:p w14:paraId="4BBE6217" w14:textId="61C5E777" w:rsidR="00AE111D" w:rsidRDefault="00AE111D" w:rsidP="007B19C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A2CF39" w14:textId="0EBEA52D" w:rsidR="00AE111D" w:rsidRDefault="00AE111D" w:rsidP="00AE111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E(x)^2 </w:t>
      </w:r>
      <w:proofErr w:type="gramStart"/>
      <w:r>
        <w:t xml:space="preserve">= </w:t>
      </w:r>
      <w:r>
        <w:t xml:space="preserve"> (</w:t>
      </w:r>
      <w:proofErr w:type="gramEnd"/>
      <w:r>
        <w:t>-2000</w:t>
      </w:r>
      <w:r>
        <w:t>^2</w:t>
      </w:r>
      <w:r>
        <w:t>*0.1</w:t>
      </w:r>
      <w:r>
        <w:t>)+(</w:t>
      </w:r>
      <w:r>
        <w:t>-</w:t>
      </w:r>
      <w:r w:rsidRPr="00AE111D">
        <w:t xml:space="preserve"> </w:t>
      </w:r>
      <w:r w:rsidRPr="00AE111D">
        <w:t>1000^2*0.1)+0^2*0.1+(1000^2*0.2)+(2000^2*0.3+3000^2*0.1)</w:t>
      </w:r>
    </w:p>
    <w:p w14:paraId="004DBBA4" w14:textId="42D37328" w:rsidR="00AE111D" w:rsidRDefault="00AE111D" w:rsidP="00AE111D">
      <w:pPr>
        <w:autoSpaceDE w:val="0"/>
        <w:autoSpaceDN w:val="0"/>
        <w:adjustRightInd w:val="0"/>
        <w:spacing w:after="0"/>
      </w:pPr>
      <w:r>
        <w:t xml:space="preserve">                                              E(x)^2=</w:t>
      </w:r>
      <w:r w:rsidRPr="00AE111D">
        <w:t>2800000</w:t>
      </w:r>
    </w:p>
    <w:p w14:paraId="44F5AE22" w14:textId="202617B5" w:rsidR="00AE111D" w:rsidRDefault="00AE111D" w:rsidP="00AE111D">
      <w:pPr>
        <w:autoSpaceDE w:val="0"/>
        <w:autoSpaceDN w:val="0"/>
        <w:adjustRightInd w:val="0"/>
        <w:spacing w:after="0"/>
      </w:pPr>
    </w:p>
    <w:p w14:paraId="70684DEC" w14:textId="4A8683A9" w:rsidR="00AE111D" w:rsidRDefault="00AE111D" w:rsidP="00AE111D">
      <w:pPr>
        <w:autoSpaceDE w:val="0"/>
        <w:autoSpaceDN w:val="0"/>
        <w:adjustRightInd w:val="0"/>
        <w:spacing w:after="0"/>
      </w:pPr>
      <w:r>
        <w:t xml:space="preserve">                                             Variance = </w:t>
      </w:r>
      <w:r>
        <w:t>E(x)^2</w:t>
      </w:r>
      <w:r>
        <w:t xml:space="preserve"> – E(x)^2</w:t>
      </w:r>
    </w:p>
    <w:p w14:paraId="46EA2801" w14:textId="17272203" w:rsidR="00AE111D" w:rsidRDefault="00AE111D" w:rsidP="00AE111D">
      <w:pPr>
        <w:autoSpaceDE w:val="0"/>
        <w:autoSpaceDN w:val="0"/>
        <w:adjustRightInd w:val="0"/>
        <w:spacing w:after="0"/>
      </w:pPr>
      <w:r>
        <w:t xml:space="preserve">                                                            </w:t>
      </w:r>
      <w:r>
        <w:t xml:space="preserve">  = 2800000 - 800^2</w:t>
      </w:r>
    </w:p>
    <w:p w14:paraId="55F8E2F6" w14:textId="50656902" w:rsidR="00AE111D" w:rsidRDefault="00AE111D" w:rsidP="00AE111D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 xml:space="preserve">                               </w:t>
      </w:r>
      <w:r>
        <w:t xml:space="preserve">  = 2160000.</w:t>
      </w:r>
    </w:p>
    <w:p w14:paraId="3E184751" w14:textId="5D7A4DA9" w:rsidR="00AE111D" w:rsidRPr="0037002C" w:rsidRDefault="00AE111D" w:rsidP="00AE111D">
      <w:pPr>
        <w:autoSpaceDE w:val="0"/>
        <w:autoSpaceDN w:val="0"/>
        <w:adjustRightInd w:val="0"/>
        <w:spacing w:after="0"/>
      </w:pPr>
      <w:r>
        <w:rPr>
          <w:rFonts w:eastAsia="SimSun" w:cs="Times New Roman"/>
          <w:color w:val="000000"/>
        </w:rPr>
        <w:t>*</w:t>
      </w:r>
      <w:r>
        <w:rPr>
          <w:rFonts w:eastAsia="SimSun" w:cs="Times New Roman"/>
          <w:color w:val="000000"/>
        </w:rPr>
        <w:t xml:space="preserve">The good measure of the risk involved in a venture of this kind depends on the </w:t>
      </w:r>
      <w:r>
        <w:rPr>
          <w:rFonts w:eastAsia="SimSun" w:cs="Times New Roman"/>
          <w:color w:val="000000"/>
        </w:rPr>
        <w:tab/>
        <w:t>Variability in the distribution. Higher Variance means more chances of risk</w:t>
      </w:r>
    </w:p>
    <w:p w14:paraId="3D254207" w14:textId="39891F34" w:rsidR="00ED4082" w:rsidRDefault="00AE111D">
      <w:r>
        <w:lastRenderedPageBreak/>
        <w:t xml:space="preserve">                                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5BBA" w14:textId="77777777" w:rsidR="00806647" w:rsidRDefault="00806647">
      <w:pPr>
        <w:spacing w:after="0" w:line="240" w:lineRule="auto"/>
      </w:pPr>
      <w:r>
        <w:separator/>
      </w:r>
    </w:p>
  </w:endnote>
  <w:endnote w:type="continuationSeparator" w:id="0">
    <w:p w14:paraId="33539618" w14:textId="77777777" w:rsidR="00806647" w:rsidRDefault="0080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CD2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7EFBF5" w14:textId="77777777" w:rsidR="00BD6EA9" w:rsidRDefault="00806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AFDE" w14:textId="77777777" w:rsidR="00806647" w:rsidRDefault="00806647">
      <w:pPr>
        <w:spacing w:after="0" w:line="240" w:lineRule="auto"/>
      </w:pPr>
      <w:r>
        <w:separator/>
      </w:r>
    </w:p>
  </w:footnote>
  <w:footnote w:type="continuationSeparator" w:id="0">
    <w:p w14:paraId="585EC115" w14:textId="77777777" w:rsidR="00806647" w:rsidRDefault="00806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93889"/>
    <w:multiLevelType w:val="hybridMultilevel"/>
    <w:tmpl w:val="1BBC857E"/>
    <w:lvl w:ilvl="0" w:tplc="8FE4C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51ED"/>
    <w:rsid w:val="000E22B2"/>
    <w:rsid w:val="00175774"/>
    <w:rsid w:val="00214915"/>
    <w:rsid w:val="002E08AA"/>
    <w:rsid w:val="00310065"/>
    <w:rsid w:val="00336C2C"/>
    <w:rsid w:val="0041556D"/>
    <w:rsid w:val="00475AC1"/>
    <w:rsid w:val="00502345"/>
    <w:rsid w:val="00614CA4"/>
    <w:rsid w:val="006B3A3D"/>
    <w:rsid w:val="007B19C0"/>
    <w:rsid w:val="007C7856"/>
    <w:rsid w:val="00806647"/>
    <w:rsid w:val="008B5FFA"/>
    <w:rsid w:val="00AC4E54"/>
    <w:rsid w:val="00AE111D"/>
    <w:rsid w:val="00AF65C6"/>
    <w:rsid w:val="00B323EE"/>
    <w:rsid w:val="00B76E04"/>
    <w:rsid w:val="00BB0C22"/>
    <w:rsid w:val="00BD35BA"/>
    <w:rsid w:val="00C86FAC"/>
    <w:rsid w:val="00CA721E"/>
    <w:rsid w:val="00D51B59"/>
    <w:rsid w:val="00E23658"/>
    <w:rsid w:val="00F347E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59A"/>
  <w15:docId w15:val="{D8DA2861-3206-4EB7-9CF7-6A68C44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JAMBUKESHWARA</cp:lastModifiedBy>
  <cp:revision>8</cp:revision>
  <dcterms:created xsi:type="dcterms:W3CDTF">2013-09-25T10:59:00Z</dcterms:created>
  <dcterms:modified xsi:type="dcterms:W3CDTF">2023-08-08T16:55:00Z</dcterms:modified>
</cp:coreProperties>
</file>