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EE54" w14:textId="6DF87AE9" w:rsidR="00731447" w:rsidRPr="00731447" w:rsidRDefault="00731447" w:rsidP="00731447">
      <w:pPr>
        <w:tabs>
          <w:tab w:val="num" w:pos="720"/>
        </w:tabs>
        <w:spacing w:before="100" w:beforeAutospacing="1" w:after="100" w:afterAutospacing="1" w:line="240" w:lineRule="auto"/>
        <w:jc w:val="center"/>
        <w:rPr>
          <w:rFonts w:cstheme="minorHAnsi"/>
          <w:sz w:val="28"/>
          <w:szCs w:val="28"/>
        </w:rPr>
      </w:pPr>
      <w:r w:rsidRPr="00731447">
        <w:rPr>
          <w:rFonts w:cstheme="minorHAnsi"/>
          <w:sz w:val="28"/>
          <w:szCs w:val="28"/>
        </w:rPr>
        <w:t xml:space="preserve">Articulate: Encapsulation </w:t>
      </w:r>
    </w:p>
    <w:p w14:paraId="73A603BF" w14:textId="76F8A111" w:rsidR="000A143B" w:rsidRPr="00CE2A28" w:rsidRDefault="001B2EC2" w:rsidP="00CE2A28">
      <w:pPr>
        <w:tabs>
          <w:tab w:val="num" w:pos="720"/>
        </w:tabs>
        <w:spacing w:before="100" w:beforeAutospacing="1" w:after="100" w:afterAutospacing="1" w:line="240" w:lineRule="auto"/>
        <w:rPr>
          <w:rFonts w:eastAsia="Times New Roman" w:cstheme="minorHAnsi"/>
          <w:color w:val="323232"/>
          <w:kern w:val="0"/>
          <w:sz w:val="24"/>
          <w:szCs w:val="24"/>
          <w14:ligatures w14:val="none"/>
        </w:rPr>
      </w:pPr>
      <w:r>
        <w:rPr>
          <w:rFonts w:cstheme="minorHAnsi"/>
          <w:sz w:val="24"/>
          <w:szCs w:val="24"/>
        </w:rPr>
        <w:t xml:space="preserve">Encapsulation is </w:t>
      </w:r>
      <w:r w:rsidR="00121C51">
        <w:rPr>
          <w:rFonts w:cstheme="minorHAnsi"/>
          <w:sz w:val="24"/>
          <w:szCs w:val="24"/>
        </w:rPr>
        <w:t xml:space="preserve">where you store away the internal details of a piece of code. You can access </w:t>
      </w:r>
      <w:r w:rsidR="00414B0A">
        <w:rPr>
          <w:rFonts w:cstheme="minorHAnsi"/>
          <w:sz w:val="24"/>
          <w:szCs w:val="24"/>
        </w:rPr>
        <w:t>and use this code</w:t>
      </w:r>
      <w:r w:rsidR="00121C51">
        <w:rPr>
          <w:rFonts w:cstheme="minorHAnsi"/>
          <w:sz w:val="24"/>
          <w:szCs w:val="24"/>
        </w:rPr>
        <w:t xml:space="preserve"> by making a new object that allows you to use the functionality of a class and its methods without actually having the code visibl</w:t>
      </w:r>
      <w:r w:rsidR="00414B0A">
        <w:rPr>
          <w:rFonts w:cstheme="minorHAnsi"/>
          <w:sz w:val="24"/>
          <w:szCs w:val="24"/>
        </w:rPr>
        <w:t>e/available</w:t>
      </w:r>
      <w:r w:rsidR="00121C51">
        <w:rPr>
          <w:rFonts w:cstheme="minorHAnsi"/>
          <w:sz w:val="24"/>
          <w:szCs w:val="24"/>
        </w:rPr>
        <w:t xml:space="preserve"> for use. The information behind how </w:t>
      </w:r>
      <w:r w:rsidR="00414B0A">
        <w:rPr>
          <w:rFonts w:cstheme="minorHAnsi"/>
          <w:sz w:val="24"/>
          <w:szCs w:val="24"/>
        </w:rPr>
        <w:t>it</w:t>
      </w:r>
      <w:r w:rsidR="00121C51">
        <w:rPr>
          <w:rFonts w:cstheme="minorHAnsi"/>
          <w:sz w:val="24"/>
          <w:szCs w:val="24"/>
        </w:rPr>
        <w:t xml:space="preserve"> work is completely </w:t>
      </w:r>
      <w:r w:rsidR="00414B0A">
        <w:rPr>
          <w:rFonts w:cstheme="minorHAnsi"/>
          <w:sz w:val="24"/>
          <w:szCs w:val="24"/>
        </w:rPr>
        <w:t>hidden, while still being useable.</w:t>
      </w:r>
      <w:r w:rsidR="00121C51">
        <w:rPr>
          <w:rFonts w:cstheme="minorHAnsi"/>
          <w:sz w:val="24"/>
          <w:szCs w:val="24"/>
        </w:rPr>
        <w:t xml:space="preserve"> </w:t>
      </w:r>
      <w:r w:rsidR="00414B0A">
        <w:rPr>
          <w:rFonts w:cstheme="minorHAnsi"/>
          <w:sz w:val="24"/>
          <w:szCs w:val="24"/>
        </w:rPr>
        <w:t xml:space="preserve">It also cannot be manipulated by other pieces of code. </w:t>
      </w:r>
      <w:r w:rsidR="006C7E6C">
        <w:rPr>
          <w:rFonts w:eastAsia="Times New Roman" w:cstheme="minorHAnsi"/>
          <w:color w:val="323232"/>
          <w:kern w:val="0"/>
          <w:sz w:val="24"/>
          <w:szCs w:val="24"/>
          <w14:ligatures w14:val="none"/>
        </w:rPr>
        <w:t xml:space="preserve">A highlight of Encapsulation is that </w:t>
      </w:r>
      <w:r w:rsidR="00414B0A">
        <w:rPr>
          <w:rFonts w:eastAsia="Times New Roman" w:cstheme="minorHAnsi"/>
          <w:color w:val="323232"/>
          <w:kern w:val="0"/>
          <w:sz w:val="24"/>
          <w:szCs w:val="24"/>
          <w14:ligatures w14:val="none"/>
        </w:rPr>
        <w:t xml:space="preserve">it </w:t>
      </w:r>
      <w:r w:rsidR="006C7E6C">
        <w:rPr>
          <w:rFonts w:eastAsia="Times New Roman" w:cstheme="minorHAnsi"/>
          <w:color w:val="323232"/>
          <w:kern w:val="0"/>
          <w:sz w:val="24"/>
          <w:szCs w:val="24"/>
          <w14:ligatures w14:val="none"/>
        </w:rPr>
        <w:t xml:space="preserve">helps to keep programs more organized. </w:t>
      </w:r>
      <w:r>
        <w:rPr>
          <w:rFonts w:eastAsia="Times New Roman" w:cstheme="minorHAnsi"/>
          <w:color w:val="323232"/>
          <w:kern w:val="0"/>
          <w:sz w:val="24"/>
          <w:szCs w:val="24"/>
          <w14:ligatures w14:val="none"/>
        </w:rPr>
        <w:t>Different pieces of code can be stored in different classes based on their purpose so that the main program doesn’t get too large and difficult to navigate. It also allows you to change a small piece of code that can be called and implemented without affecting other, larger parts of the code.</w:t>
      </w:r>
      <w:r w:rsidR="000A143B">
        <w:rPr>
          <w:rFonts w:eastAsia="Times New Roman" w:cstheme="minorHAnsi"/>
          <w:color w:val="323232"/>
          <w:kern w:val="0"/>
          <w:sz w:val="24"/>
          <w:szCs w:val="24"/>
          <w14:ligatures w14:val="none"/>
        </w:rPr>
        <w:t xml:space="preserve"> One application of when Encapsulation could be used is a bank account. Clients should have access to their account information and be able to add to/withdraw money from their account. </w:t>
      </w:r>
      <w:r w:rsidR="00223A04">
        <w:rPr>
          <w:rFonts w:eastAsia="Times New Roman" w:cstheme="minorHAnsi"/>
          <w:color w:val="323232"/>
          <w:kern w:val="0"/>
          <w:sz w:val="24"/>
          <w:szCs w:val="24"/>
          <w14:ligatures w14:val="none"/>
        </w:rPr>
        <w:t>Encapsulation would allow them access without allowing them to actually change any of the information. They can input an amount of money that they want to add/remove, but it doesn’t automatically do what they want it to. It has to go through the hidden behaviors to validate and store the information. If th</w:t>
      </w:r>
      <w:r w:rsidR="00CE2A28">
        <w:rPr>
          <w:rFonts w:eastAsia="Times New Roman" w:cstheme="minorHAnsi"/>
          <w:color w:val="323232"/>
          <w:kern w:val="0"/>
          <w:sz w:val="24"/>
          <w:szCs w:val="24"/>
          <w14:ligatures w14:val="none"/>
        </w:rPr>
        <w:t>ese behaviors were</w:t>
      </w:r>
      <w:r w:rsidR="00223A04">
        <w:rPr>
          <w:rFonts w:eastAsia="Times New Roman" w:cstheme="minorHAnsi"/>
          <w:color w:val="323232"/>
          <w:kern w:val="0"/>
          <w:sz w:val="24"/>
          <w:szCs w:val="24"/>
          <w14:ligatures w14:val="none"/>
        </w:rPr>
        <w:t xml:space="preserve"> not hidden, they’d be able to change balances without getting them validated, which would cause problems with money going to the wrong places due to user-erro</w:t>
      </w:r>
      <w:r w:rsidR="00CE2A28">
        <w:rPr>
          <w:rFonts w:eastAsia="Times New Roman" w:cstheme="minorHAnsi"/>
          <w:color w:val="323232"/>
          <w:kern w:val="0"/>
          <w:sz w:val="24"/>
          <w:szCs w:val="24"/>
          <w14:ligatures w14:val="none"/>
        </w:rPr>
        <w:t xml:space="preserve">r. </w:t>
      </w:r>
    </w:p>
    <w:p w14:paraId="243BAFB0" w14:textId="77777777" w:rsidR="00CE7968" w:rsidRDefault="00CB17FC" w:rsidP="00CB17FC">
      <w:pPr>
        <w:spacing w:before="100" w:beforeAutospacing="1" w:after="100" w:afterAutospacing="1" w:line="240" w:lineRule="auto"/>
        <w:rPr>
          <w:rFonts w:eastAsia="Times New Roman" w:cstheme="minorHAnsi"/>
          <w:color w:val="323232"/>
          <w:kern w:val="0"/>
          <w:sz w:val="24"/>
          <w:szCs w:val="24"/>
          <w14:ligatures w14:val="none"/>
        </w:rPr>
      </w:pPr>
      <w:r w:rsidRPr="00CB17FC">
        <w:rPr>
          <w:rFonts w:eastAsia="Times New Roman" w:cstheme="minorHAnsi"/>
          <w:color w:val="323232"/>
          <w:kern w:val="0"/>
          <w:sz w:val="24"/>
          <w:szCs w:val="24"/>
          <w14:ligatures w14:val="none"/>
        </w:rPr>
        <w:t>Example:</w:t>
      </w:r>
    </w:p>
    <w:p w14:paraId="1B583C4C" w14:textId="57E4C08E" w:rsidR="00CB17FC" w:rsidRPr="00CB17FC" w:rsidRDefault="00CE7968" w:rsidP="00CB17FC">
      <w:pPr>
        <w:spacing w:before="100" w:beforeAutospacing="1" w:after="100" w:afterAutospacing="1" w:line="240" w:lineRule="auto"/>
        <w:rPr>
          <w:rFonts w:eastAsia="Times New Roman" w:cstheme="minorHAnsi"/>
          <w:color w:val="323232"/>
          <w:kern w:val="0"/>
          <w:sz w:val="24"/>
          <w:szCs w:val="24"/>
          <w14:ligatures w14:val="none"/>
        </w:rPr>
      </w:pPr>
      <w:r>
        <w:rPr>
          <w:rFonts w:eastAsia="Times New Roman" w:cstheme="minorHAnsi"/>
          <w:color w:val="323232"/>
          <w:kern w:val="0"/>
          <w:sz w:val="24"/>
          <w:szCs w:val="24"/>
          <w14:ligatures w14:val="none"/>
        </w:rPr>
        <w:t>All of the details within the scripture class are hidden from other classes.</w:t>
      </w:r>
      <w:r w:rsidR="00BE367B">
        <w:rPr>
          <w:rFonts w:eastAsia="Times New Roman" w:cstheme="minorHAnsi"/>
          <w:color w:val="323232"/>
          <w:kern w:val="0"/>
          <w:sz w:val="24"/>
          <w:szCs w:val="24"/>
          <w14:ligatures w14:val="none"/>
        </w:rPr>
        <w:t xml:space="preserve"> For example, the “HideWords” method is hidden from the main program.</w:t>
      </w:r>
      <w:r w:rsidR="006C7E6C">
        <w:rPr>
          <w:rFonts w:eastAsia="Times New Roman" w:cstheme="minorHAnsi"/>
          <w:color w:val="323232"/>
          <w:kern w:val="0"/>
          <w:sz w:val="24"/>
          <w:szCs w:val="24"/>
          <w14:ligatures w14:val="none"/>
        </w:rPr>
        <w:t xml:space="preserve"> For the main program to access </w:t>
      </w:r>
      <w:r w:rsidR="00FE3B92">
        <w:rPr>
          <w:rFonts w:eastAsia="Times New Roman" w:cstheme="minorHAnsi"/>
          <w:color w:val="323232"/>
          <w:kern w:val="0"/>
          <w:sz w:val="24"/>
          <w:szCs w:val="24"/>
          <w14:ligatures w14:val="none"/>
        </w:rPr>
        <w:t xml:space="preserve">the behaviors of </w:t>
      </w:r>
      <w:r w:rsidR="006C7E6C">
        <w:rPr>
          <w:rFonts w:eastAsia="Times New Roman" w:cstheme="minorHAnsi"/>
          <w:color w:val="323232"/>
          <w:kern w:val="0"/>
          <w:sz w:val="24"/>
          <w:szCs w:val="24"/>
          <w14:ligatures w14:val="none"/>
        </w:rPr>
        <w:t>this method, it has to create an object of the Scripture clas</w:t>
      </w:r>
      <w:r w:rsidR="00FE3B92">
        <w:rPr>
          <w:rFonts w:eastAsia="Times New Roman" w:cstheme="minorHAnsi"/>
          <w:color w:val="323232"/>
          <w:kern w:val="0"/>
          <w:sz w:val="24"/>
          <w:szCs w:val="24"/>
          <w14:ligatures w14:val="none"/>
        </w:rPr>
        <w:t>s.</w:t>
      </w:r>
      <w:r w:rsidR="006C7E6C">
        <w:rPr>
          <w:rFonts w:eastAsia="Times New Roman" w:cstheme="minorHAnsi"/>
          <w:color w:val="323232"/>
          <w:kern w:val="0"/>
          <w:sz w:val="24"/>
          <w:szCs w:val="24"/>
          <w14:ligatures w14:val="none"/>
        </w:rPr>
        <w:t xml:space="preserve"> This is shown when the main program says “Scripture scripture = new Scripture().” Later, it says “scripture.HideWords(),” allowing it to access the “HideWords” method from the Scripture class. </w:t>
      </w:r>
    </w:p>
    <w:p w14:paraId="29C7DDAA" w14:textId="6B17B623" w:rsidR="006C7E6C" w:rsidRDefault="006C7E6C" w:rsidP="006C7E6C">
      <w:pPr>
        <w:rPr>
          <w:rFonts w:ascii="Garamond" w:eastAsia="Times New Roman" w:hAnsi="Garamond" w:cs="Times New Roman"/>
          <w:color w:val="323232"/>
          <w:kern w:val="0"/>
          <w:sz w:val="29"/>
          <w:szCs w:val="29"/>
          <w14:ligatures w14:val="none"/>
        </w:rPr>
      </w:pPr>
    </w:p>
    <w:p w14:paraId="131C92AB" w14:textId="501B6B55" w:rsidR="00731447" w:rsidRPr="006C7E6C" w:rsidRDefault="00731447" w:rsidP="006C7E6C">
      <w:r w:rsidRPr="00CB17FC">
        <w:drawing>
          <wp:anchor distT="0" distB="0" distL="114300" distR="114300" simplePos="0" relativeHeight="251658240" behindDoc="1" locked="0" layoutInCell="1" allowOverlap="1" wp14:anchorId="7F8A61AA" wp14:editId="771A1864">
            <wp:simplePos x="0" y="0"/>
            <wp:positionH relativeFrom="margin">
              <wp:align>left</wp:align>
            </wp:positionH>
            <wp:positionV relativeFrom="paragraph">
              <wp:posOffset>311150</wp:posOffset>
            </wp:positionV>
            <wp:extent cx="6069965" cy="2225040"/>
            <wp:effectExtent l="0" t="0" r="6985" b="3810"/>
            <wp:wrapSquare wrapText="bothSides"/>
            <wp:docPr id="827980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80598"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9965" cy="2225040"/>
                    </a:xfrm>
                    <a:prstGeom prst="rect">
                      <a:avLst/>
                    </a:prstGeom>
                  </pic:spPr>
                </pic:pic>
              </a:graphicData>
            </a:graphic>
            <wp14:sizeRelH relativeFrom="margin">
              <wp14:pctWidth>0</wp14:pctWidth>
            </wp14:sizeRelH>
            <wp14:sizeRelV relativeFrom="margin">
              <wp14:pctHeight>0</wp14:pctHeight>
            </wp14:sizeRelV>
          </wp:anchor>
        </w:drawing>
      </w:r>
    </w:p>
    <w:p w14:paraId="650A8730" w14:textId="6D4CC356" w:rsidR="006C7E6C" w:rsidRPr="006C7E6C" w:rsidRDefault="00731447" w:rsidP="006C7E6C">
      <w:r w:rsidRPr="00CB17FC">
        <w:rPr>
          <w:rFonts w:ascii="Garamond" w:eastAsia="Times New Roman" w:hAnsi="Garamond" w:cs="Times New Roman"/>
          <w:color w:val="323232"/>
          <w:kern w:val="0"/>
          <w:sz w:val="29"/>
          <w:szCs w:val="29"/>
          <w14:ligatures w14:val="none"/>
        </w:rPr>
        <w:lastRenderedPageBreak/>
        <w:drawing>
          <wp:anchor distT="0" distB="0" distL="114300" distR="114300" simplePos="0" relativeHeight="251659264" behindDoc="1" locked="0" layoutInCell="1" allowOverlap="1" wp14:anchorId="15FA842B" wp14:editId="08CC6EA7">
            <wp:simplePos x="0" y="0"/>
            <wp:positionH relativeFrom="margin">
              <wp:align>center</wp:align>
            </wp:positionH>
            <wp:positionV relativeFrom="paragraph">
              <wp:posOffset>0</wp:posOffset>
            </wp:positionV>
            <wp:extent cx="4819015" cy="5151120"/>
            <wp:effectExtent l="0" t="0" r="635" b="0"/>
            <wp:wrapTopAndBottom/>
            <wp:docPr id="16241910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1006"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19015" cy="5151120"/>
                    </a:xfrm>
                    <a:prstGeom prst="rect">
                      <a:avLst/>
                    </a:prstGeom>
                  </pic:spPr>
                </pic:pic>
              </a:graphicData>
            </a:graphic>
            <wp14:sizeRelH relativeFrom="margin">
              <wp14:pctWidth>0</wp14:pctWidth>
            </wp14:sizeRelH>
            <wp14:sizeRelV relativeFrom="margin">
              <wp14:pctHeight>0</wp14:pctHeight>
            </wp14:sizeRelV>
          </wp:anchor>
        </w:drawing>
      </w:r>
    </w:p>
    <w:p w14:paraId="400FE688" w14:textId="0EB00A36" w:rsidR="006C7E6C" w:rsidRDefault="006C7E6C" w:rsidP="006C7E6C"/>
    <w:p w14:paraId="099E7744" w14:textId="2758088D" w:rsidR="006C7E6C" w:rsidRDefault="006C7E6C" w:rsidP="006C7E6C"/>
    <w:p w14:paraId="2F1DDB61" w14:textId="194453BA" w:rsidR="006C7E6C" w:rsidRDefault="006C7E6C" w:rsidP="006C7E6C"/>
    <w:p w14:paraId="7336768A" w14:textId="3D76F978" w:rsidR="006C7E6C" w:rsidRDefault="006C7E6C" w:rsidP="006C7E6C"/>
    <w:p w14:paraId="27393CF6" w14:textId="3794D04E" w:rsidR="006C7E6C" w:rsidRPr="006C7E6C" w:rsidRDefault="006C7E6C" w:rsidP="006C7E6C"/>
    <w:sectPr w:rsidR="006C7E6C" w:rsidRPr="006C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6474"/>
    <w:multiLevelType w:val="multilevel"/>
    <w:tmpl w:val="06C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F4B0E"/>
    <w:multiLevelType w:val="multilevel"/>
    <w:tmpl w:val="323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691907">
    <w:abstractNumId w:val="0"/>
  </w:num>
  <w:num w:numId="2" w16cid:durableId="121801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CA"/>
    <w:rsid w:val="000942CA"/>
    <w:rsid w:val="000A143B"/>
    <w:rsid w:val="00121C51"/>
    <w:rsid w:val="001B2EC2"/>
    <w:rsid w:val="00223A04"/>
    <w:rsid w:val="00414B0A"/>
    <w:rsid w:val="005E4F5F"/>
    <w:rsid w:val="006C7E6C"/>
    <w:rsid w:val="00731447"/>
    <w:rsid w:val="00BB76EF"/>
    <w:rsid w:val="00BE367B"/>
    <w:rsid w:val="00CB17FC"/>
    <w:rsid w:val="00CE2A28"/>
    <w:rsid w:val="00CE7968"/>
    <w:rsid w:val="00FE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F225"/>
  <w15:chartTrackingRefBased/>
  <w15:docId w15:val="{58268E5C-BF4E-47C3-B182-06BF5E6D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4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9782">
      <w:bodyDiv w:val="1"/>
      <w:marLeft w:val="0"/>
      <w:marRight w:val="0"/>
      <w:marTop w:val="0"/>
      <w:marBottom w:val="0"/>
      <w:divBdr>
        <w:top w:val="none" w:sz="0" w:space="0" w:color="auto"/>
        <w:left w:val="none" w:sz="0" w:space="0" w:color="auto"/>
        <w:bottom w:val="none" w:sz="0" w:space="0" w:color="auto"/>
        <w:right w:val="none" w:sz="0" w:space="0" w:color="auto"/>
      </w:divBdr>
    </w:div>
    <w:div w:id="982806745">
      <w:bodyDiv w:val="1"/>
      <w:marLeft w:val="0"/>
      <w:marRight w:val="0"/>
      <w:marTop w:val="0"/>
      <w:marBottom w:val="0"/>
      <w:divBdr>
        <w:top w:val="none" w:sz="0" w:space="0" w:color="auto"/>
        <w:left w:val="none" w:sz="0" w:space="0" w:color="auto"/>
        <w:bottom w:val="none" w:sz="0" w:space="0" w:color="auto"/>
        <w:right w:val="none" w:sz="0" w:space="0" w:color="auto"/>
      </w:divBdr>
    </w:div>
    <w:div w:id="13847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9</cp:revision>
  <dcterms:created xsi:type="dcterms:W3CDTF">2023-10-20T21:54:00Z</dcterms:created>
  <dcterms:modified xsi:type="dcterms:W3CDTF">2023-10-21T00:17:00Z</dcterms:modified>
</cp:coreProperties>
</file>