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641" w:rsidRDefault="00AB4641" w:rsidP="00AB4641"/>
    <w:p w:rsidR="00AB4641" w:rsidRDefault="00AB4641" w:rsidP="00AB4641">
      <w:pPr>
        <w:pStyle w:val="1"/>
      </w:pPr>
      <w:r>
        <w:rPr>
          <w:rFonts w:hint="eastAsia"/>
        </w:rPr>
        <w:t>1.</w:t>
      </w:r>
    </w:p>
    <w:p w:rsidR="0021626F" w:rsidRDefault="00AB4641" w:rsidP="00AB4641">
      <w:proofErr w:type="spellStart"/>
      <w:proofErr w:type="gramStart"/>
      <w:r>
        <w:rPr>
          <w:rFonts w:hint="eastAsia"/>
        </w:rPr>
        <w:t>html</w:t>
      </w:r>
      <w:r>
        <w:t>:</w:t>
      </w:r>
      <w:proofErr w:type="gramEnd"/>
      <w:r>
        <w:t>xt</w:t>
      </w:r>
      <w:proofErr w:type="spellEnd"/>
    </w:p>
    <w:p w:rsidR="00AB4641" w:rsidRDefault="00AB4641" w:rsidP="00AB4641">
      <w:r>
        <w:rPr>
          <w:rFonts w:hint="eastAsia"/>
        </w:rPr>
        <w:t>！</w:t>
      </w:r>
      <w:r>
        <w:rPr>
          <w:rFonts w:hint="eastAsia"/>
        </w:rPr>
        <w:t>+table</w:t>
      </w:r>
      <w:r>
        <w:rPr>
          <w:rFonts w:hint="eastAsia"/>
        </w:rPr>
        <w:t>键：会自动生成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类型的文档</w:t>
      </w:r>
    </w:p>
    <w:p w:rsidR="00B8781C" w:rsidRDefault="00B8781C" w:rsidP="00B8781C">
      <w:pPr>
        <w:pStyle w:val="1"/>
      </w:pPr>
      <w:r>
        <w:rPr>
          <w:rFonts w:hint="eastAsia"/>
        </w:rPr>
        <w:t>2.</w:t>
      </w:r>
    </w:p>
    <w:p w:rsidR="00B8781C" w:rsidRDefault="00CC3504" w:rsidP="00B8781C">
      <w:pPr>
        <w:pStyle w:val="1"/>
        <w:shd w:val="clear" w:color="auto" w:fill="FFFFFF"/>
        <w:spacing w:before="150" w:after="150"/>
        <w:rPr>
          <w:rFonts w:ascii="Verdana" w:hAnsi="Verdana"/>
          <w:color w:val="666666"/>
          <w:sz w:val="22"/>
          <w:szCs w:val="22"/>
        </w:rPr>
      </w:pPr>
      <w:hyperlink r:id="rId5" w:history="1">
        <w:r w:rsidR="00B8781C">
          <w:rPr>
            <w:rStyle w:val="a4"/>
            <w:rFonts w:ascii="Verdana" w:hAnsi="Verdana"/>
            <w:color w:val="3468A4"/>
            <w:sz w:val="22"/>
            <w:szCs w:val="22"/>
          </w:rPr>
          <w:t>display:inline</w:t>
        </w:r>
        <w:r w:rsidR="00B8781C">
          <w:rPr>
            <w:rStyle w:val="a4"/>
            <w:rFonts w:ascii="Verdana" w:hAnsi="Verdana"/>
            <w:color w:val="3468A4"/>
            <w:sz w:val="22"/>
            <w:szCs w:val="22"/>
          </w:rPr>
          <w:t>、</w:t>
        </w:r>
        <w:r w:rsidR="00B8781C">
          <w:rPr>
            <w:rStyle w:val="a4"/>
            <w:rFonts w:ascii="Verdana" w:hAnsi="Verdana"/>
            <w:color w:val="3468A4"/>
            <w:sz w:val="22"/>
            <w:szCs w:val="22"/>
          </w:rPr>
          <w:t>block</w:t>
        </w:r>
        <w:r w:rsidR="00B8781C">
          <w:rPr>
            <w:rStyle w:val="a4"/>
            <w:rFonts w:ascii="Verdana" w:hAnsi="Verdana"/>
            <w:color w:val="3468A4"/>
            <w:sz w:val="22"/>
            <w:szCs w:val="22"/>
          </w:rPr>
          <w:t>、</w:t>
        </w:r>
        <w:r w:rsidR="00B8781C">
          <w:rPr>
            <w:rStyle w:val="a4"/>
            <w:rFonts w:ascii="Verdana" w:hAnsi="Verdana"/>
            <w:color w:val="3468A4"/>
            <w:sz w:val="22"/>
            <w:szCs w:val="22"/>
          </w:rPr>
          <w:t>inline-block</w:t>
        </w:r>
        <w:r w:rsidR="00B8781C">
          <w:rPr>
            <w:rStyle w:val="a4"/>
            <w:rFonts w:ascii="Verdana" w:hAnsi="Verdana"/>
            <w:color w:val="3468A4"/>
            <w:sz w:val="22"/>
            <w:szCs w:val="22"/>
          </w:rPr>
          <w:t>的区别</w:t>
        </w:r>
      </w:hyperlink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display:block</w:t>
      </w:r>
      <w:proofErr w:type="spellEnd"/>
      <w:r>
        <w:rPr>
          <w:rFonts w:ascii="Verdana" w:hAnsi="Verdana"/>
          <w:color w:val="4B4B4B"/>
          <w:sz w:val="20"/>
          <w:szCs w:val="20"/>
        </w:rPr>
        <w:t>就是将元素显示</w:t>
      </w:r>
      <w:proofErr w:type="gramStart"/>
      <w:r>
        <w:rPr>
          <w:rFonts w:ascii="Verdana" w:hAnsi="Verdana"/>
          <w:color w:val="4B4B4B"/>
          <w:sz w:val="20"/>
          <w:szCs w:val="20"/>
        </w:rPr>
        <w:t>为块级元素</w:t>
      </w:r>
      <w:proofErr w:type="gramEnd"/>
      <w:r>
        <w:rPr>
          <w:rFonts w:ascii="Verdana" w:hAnsi="Verdana"/>
          <w:color w:val="4B4B4B"/>
          <w:sz w:val="20"/>
          <w:szCs w:val="20"/>
        </w:rPr>
        <w:t>.</w:t>
      </w:r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block</w:t>
      </w:r>
      <w:r>
        <w:rPr>
          <w:rFonts w:ascii="Verdana" w:hAnsi="Verdana"/>
          <w:color w:val="4B4B4B"/>
          <w:sz w:val="20"/>
          <w:szCs w:val="20"/>
        </w:rPr>
        <w:t>元素的特点是：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总是在新行上开始；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高度，行高以及顶和底边距都可控制；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宽度缺省是它的容器的</w:t>
      </w:r>
      <w:r>
        <w:rPr>
          <w:rFonts w:ascii="Verdana" w:hAnsi="Verdana"/>
          <w:color w:val="4B4B4B"/>
          <w:sz w:val="20"/>
          <w:szCs w:val="20"/>
        </w:rPr>
        <w:t>100%</w:t>
      </w:r>
      <w:r>
        <w:rPr>
          <w:rFonts w:ascii="Verdana" w:hAnsi="Verdana"/>
          <w:color w:val="4B4B4B"/>
          <w:sz w:val="20"/>
          <w:szCs w:val="20"/>
        </w:rPr>
        <w:t>，除非设定一个宽度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&lt;div&gt;, &lt;p&gt;, &lt;h1&gt;, &lt;form&gt;, &lt;</w:t>
      </w:r>
      <w:proofErr w:type="spellStart"/>
      <w:r>
        <w:rPr>
          <w:rFonts w:ascii="Verdana" w:hAnsi="Verdana"/>
          <w:color w:val="4B4B4B"/>
          <w:sz w:val="20"/>
          <w:szCs w:val="20"/>
        </w:rPr>
        <w:t>ul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&gt; 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 xml:space="preserve"> &lt;li&gt;</w:t>
      </w:r>
      <w:r>
        <w:rPr>
          <w:rFonts w:ascii="Verdana" w:hAnsi="Verdana"/>
          <w:color w:val="4B4B4B"/>
          <w:sz w:val="20"/>
          <w:szCs w:val="20"/>
        </w:rPr>
        <w:t>是块元素的例子。</w:t>
      </w:r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display:inline</w:t>
      </w:r>
      <w:proofErr w:type="spellEnd"/>
      <w:r>
        <w:rPr>
          <w:rFonts w:ascii="Verdana" w:hAnsi="Verdana"/>
          <w:color w:val="4B4B4B"/>
          <w:sz w:val="20"/>
          <w:szCs w:val="20"/>
        </w:rPr>
        <w:t>就是将元素显示为行内元素</w:t>
      </w:r>
      <w:r>
        <w:rPr>
          <w:rFonts w:ascii="Verdana" w:hAnsi="Verdana"/>
          <w:color w:val="4B4B4B"/>
          <w:sz w:val="20"/>
          <w:szCs w:val="20"/>
        </w:rPr>
        <w:t>.</w:t>
      </w:r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inline</w:t>
      </w:r>
      <w:r>
        <w:rPr>
          <w:rFonts w:ascii="Verdana" w:hAnsi="Verdana"/>
          <w:color w:val="4B4B4B"/>
          <w:sz w:val="20"/>
          <w:szCs w:val="20"/>
        </w:rPr>
        <w:t>元素的特点是：</w:t>
      </w: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和其他元素都在一行上；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高，行高及顶和底边</w:t>
      </w:r>
      <w:proofErr w:type="gramStart"/>
      <w:r>
        <w:rPr>
          <w:rFonts w:ascii="Verdana" w:hAnsi="Verdana"/>
          <w:color w:val="4B4B4B"/>
          <w:sz w:val="20"/>
          <w:szCs w:val="20"/>
        </w:rPr>
        <w:t>距不可</w:t>
      </w:r>
      <w:proofErr w:type="gramEnd"/>
      <w:r>
        <w:rPr>
          <w:rFonts w:ascii="Verdana" w:hAnsi="Verdana"/>
          <w:color w:val="4B4B4B"/>
          <w:sz w:val="20"/>
          <w:szCs w:val="20"/>
        </w:rPr>
        <w:t>改变；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宽度就是它的文字或图片的宽度，不可改变。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&lt;span&gt;, &lt;a&gt;, &lt;label&gt;, &lt;input&gt;, &lt;</w:t>
      </w:r>
      <w:proofErr w:type="spellStart"/>
      <w:r>
        <w:rPr>
          <w:rFonts w:ascii="Verdana" w:hAnsi="Verdana"/>
          <w:color w:val="4B4B4B"/>
          <w:sz w:val="20"/>
          <w:szCs w:val="20"/>
        </w:rPr>
        <w:t>img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&gt;, &lt;strong&gt; 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&lt;</w:t>
      </w:r>
      <w:proofErr w:type="spellStart"/>
      <w:r>
        <w:rPr>
          <w:rFonts w:ascii="Verdana" w:hAnsi="Verdana"/>
          <w:color w:val="4B4B4B"/>
          <w:sz w:val="20"/>
          <w:szCs w:val="20"/>
        </w:rPr>
        <w:t>em</w:t>
      </w:r>
      <w:proofErr w:type="spellEnd"/>
      <w:r>
        <w:rPr>
          <w:rFonts w:ascii="Verdana" w:hAnsi="Verdana"/>
          <w:color w:val="4B4B4B"/>
          <w:sz w:val="20"/>
          <w:szCs w:val="20"/>
        </w:rPr>
        <w:t>&gt;</w:t>
      </w:r>
      <w:r>
        <w:rPr>
          <w:rFonts w:ascii="Verdana" w:hAnsi="Verdana"/>
          <w:color w:val="4B4B4B"/>
          <w:sz w:val="20"/>
          <w:szCs w:val="20"/>
        </w:rPr>
        <w:t>是</w:t>
      </w:r>
      <w:r>
        <w:rPr>
          <w:rFonts w:ascii="Verdana" w:hAnsi="Verdana"/>
          <w:color w:val="4B4B4B"/>
          <w:sz w:val="20"/>
          <w:szCs w:val="20"/>
        </w:rPr>
        <w:t>inline</w:t>
      </w:r>
      <w:r>
        <w:rPr>
          <w:rFonts w:ascii="Verdana" w:hAnsi="Verdana"/>
          <w:color w:val="4B4B4B"/>
          <w:sz w:val="20"/>
          <w:szCs w:val="20"/>
        </w:rPr>
        <w:t>元素的例子。</w:t>
      </w:r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inline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block</w:t>
      </w:r>
      <w:r>
        <w:rPr>
          <w:rFonts w:ascii="Verdana" w:hAnsi="Verdana"/>
          <w:color w:val="4B4B4B"/>
          <w:sz w:val="20"/>
          <w:szCs w:val="20"/>
        </w:rPr>
        <w:t>可以控制一个元素的行宽高等特性，需要切换的情况如下：</w:t>
      </w:r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让一个</w:t>
      </w:r>
      <w:r>
        <w:rPr>
          <w:rFonts w:ascii="Verdana" w:hAnsi="Verdana"/>
          <w:color w:val="4B4B4B"/>
          <w:sz w:val="20"/>
          <w:szCs w:val="20"/>
        </w:rPr>
        <w:t>inline</w:t>
      </w:r>
      <w:r>
        <w:rPr>
          <w:rFonts w:ascii="Verdana" w:hAnsi="Verdana"/>
          <w:color w:val="4B4B4B"/>
          <w:sz w:val="20"/>
          <w:szCs w:val="20"/>
        </w:rPr>
        <w:t>元素从新行开始；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gramStart"/>
      <w:r>
        <w:rPr>
          <w:rFonts w:ascii="Verdana" w:hAnsi="Verdana"/>
          <w:color w:val="4B4B4B"/>
          <w:sz w:val="20"/>
          <w:szCs w:val="20"/>
        </w:rPr>
        <w:t>让块元素</w:t>
      </w:r>
      <w:proofErr w:type="gramEnd"/>
      <w:r>
        <w:rPr>
          <w:rFonts w:ascii="Verdana" w:hAnsi="Verdana"/>
          <w:color w:val="4B4B4B"/>
          <w:sz w:val="20"/>
          <w:szCs w:val="20"/>
        </w:rPr>
        <w:t>和其他元素保持在一行上；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控制</w:t>
      </w:r>
      <w:r>
        <w:rPr>
          <w:rFonts w:ascii="Verdana" w:hAnsi="Verdana"/>
          <w:color w:val="4B4B4B"/>
          <w:sz w:val="20"/>
          <w:szCs w:val="20"/>
        </w:rPr>
        <w:t>inline</w:t>
      </w:r>
      <w:r>
        <w:rPr>
          <w:rFonts w:ascii="Verdana" w:hAnsi="Verdana"/>
          <w:color w:val="4B4B4B"/>
          <w:sz w:val="20"/>
          <w:szCs w:val="20"/>
        </w:rPr>
        <w:t>元素的宽度（对导航</w:t>
      </w:r>
      <w:proofErr w:type="gramStart"/>
      <w:r>
        <w:rPr>
          <w:rFonts w:ascii="Verdana" w:hAnsi="Verdana"/>
          <w:color w:val="4B4B4B"/>
          <w:sz w:val="20"/>
          <w:szCs w:val="20"/>
        </w:rPr>
        <w:t>条特别</w:t>
      </w:r>
      <w:proofErr w:type="gramEnd"/>
      <w:r>
        <w:rPr>
          <w:rFonts w:ascii="Verdana" w:hAnsi="Verdana"/>
          <w:color w:val="4B4B4B"/>
          <w:sz w:val="20"/>
          <w:szCs w:val="20"/>
        </w:rPr>
        <w:t>有用）；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控制</w:t>
      </w:r>
      <w:r>
        <w:rPr>
          <w:rFonts w:ascii="Verdana" w:hAnsi="Verdana"/>
          <w:color w:val="4B4B4B"/>
          <w:sz w:val="20"/>
          <w:szCs w:val="20"/>
        </w:rPr>
        <w:t>inline</w:t>
      </w:r>
      <w:r>
        <w:rPr>
          <w:rFonts w:ascii="Verdana" w:hAnsi="Verdana"/>
          <w:color w:val="4B4B4B"/>
          <w:sz w:val="20"/>
          <w:szCs w:val="20"/>
        </w:rPr>
        <w:t>元素的高度；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无须设定宽度即可为一个块元素设定与文字同宽的背景色。</w:t>
      </w:r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proofErr w:type="spellStart"/>
      <w:r>
        <w:rPr>
          <w:rFonts w:ascii="Verdana" w:hAnsi="Verdana"/>
          <w:color w:val="4B4B4B"/>
          <w:sz w:val="20"/>
          <w:szCs w:val="20"/>
        </w:rPr>
        <w:t>display:inline-block</w:t>
      </w:r>
      <w:proofErr w:type="spellEnd"/>
      <w:r>
        <w:rPr>
          <w:rFonts w:ascii="Verdana" w:hAnsi="Verdana"/>
          <w:color w:val="4B4B4B"/>
          <w:sz w:val="20"/>
          <w:szCs w:val="20"/>
        </w:rPr>
        <w:t>将对象呈递为内联对象，但是对象的内容作为</w:t>
      </w:r>
      <w:proofErr w:type="gramStart"/>
      <w:r>
        <w:rPr>
          <w:rFonts w:ascii="Verdana" w:hAnsi="Verdana"/>
          <w:color w:val="4B4B4B"/>
          <w:sz w:val="20"/>
          <w:szCs w:val="20"/>
        </w:rPr>
        <w:t>块对象</w:t>
      </w:r>
      <w:proofErr w:type="gramEnd"/>
      <w:r>
        <w:rPr>
          <w:rFonts w:ascii="Verdana" w:hAnsi="Verdana"/>
          <w:color w:val="4B4B4B"/>
          <w:sz w:val="20"/>
          <w:szCs w:val="20"/>
        </w:rPr>
        <w:t>呈递。旁边的内联对象会被呈递在同一行内，允许空格。</w:t>
      </w:r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inline-block</w:t>
      </w:r>
      <w:r>
        <w:rPr>
          <w:rFonts w:ascii="Verdana" w:hAnsi="Verdana"/>
          <w:color w:val="4B4B4B"/>
          <w:sz w:val="20"/>
          <w:szCs w:val="20"/>
        </w:rPr>
        <w:t>的元素特点：</w:t>
      </w:r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将对象呈递为内联对象，但是对象的内容作为</w:t>
      </w:r>
      <w:proofErr w:type="gramStart"/>
      <w:r>
        <w:rPr>
          <w:rFonts w:ascii="Verdana" w:hAnsi="Verdana"/>
          <w:color w:val="4B4B4B"/>
          <w:sz w:val="20"/>
          <w:szCs w:val="20"/>
        </w:rPr>
        <w:t>块对象</w:t>
      </w:r>
      <w:proofErr w:type="gramEnd"/>
      <w:r>
        <w:rPr>
          <w:rFonts w:ascii="Verdana" w:hAnsi="Verdana"/>
          <w:color w:val="4B4B4B"/>
          <w:sz w:val="20"/>
          <w:szCs w:val="20"/>
        </w:rPr>
        <w:t>呈递。旁边的内联对象会被呈递在同一行内，允许空格。</w:t>
      </w:r>
      <w:r>
        <w:rPr>
          <w:rFonts w:ascii="Verdana" w:hAnsi="Verdana"/>
          <w:color w:val="4B4B4B"/>
          <w:sz w:val="20"/>
          <w:szCs w:val="20"/>
        </w:rPr>
        <w:t>(</w:t>
      </w:r>
      <w:r>
        <w:rPr>
          <w:rFonts w:ascii="Verdana" w:hAnsi="Verdana"/>
          <w:color w:val="4B4B4B"/>
          <w:sz w:val="20"/>
          <w:szCs w:val="20"/>
        </w:rPr>
        <w:t>准确地说，应用此特性的元素呈现为内联对象，周围元素保持在同一行，但可以设置宽度和高度地块元素的属性</w:t>
      </w:r>
      <w:r>
        <w:rPr>
          <w:rFonts w:ascii="Verdana" w:hAnsi="Verdana"/>
          <w:color w:val="4B4B4B"/>
          <w:sz w:val="20"/>
          <w:szCs w:val="20"/>
        </w:rPr>
        <w:t>)</w:t>
      </w:r>
    </w:p>
    <w:p w:rsidR="00B8781C" w:rsidRDefault="00B8781C" w:rsidP="001D3E9E">
      <w:pPr>
        <w:pStyle w:val="a5"/>
        <w:shd w:val="clear" w:color="auto" w:fill="FFFFFF"/>
        <w:spacing w:before="150" w:beforeAutospacing="0" w:after="150" w:afterAutospacing="0"/>
        <w:ind w:firstLine="39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并不是所有浏览器都支持此属性，目前支持的浏览器有：</w:t>
      </w:r>
      <w:r>
        <w:rPr>
          <w:rFonts w:ascii="Verdana" w:hAnsi="Verdana"/>
          <w:color w:val="4B4B4B"/>
          <w:sz w:val="20"/>
          <w:szCs w:val="20"/>
        </w:rPr>
        <w:t>Opera</w:t>
      </w:r>
      <w:r>
        <w:rPr>
          <w:rFonts w:ascii="Verdana" w:hAnsi="Verdana"/>
          <w:color w:val="4B4B4B"/>
          <w:sz w:val="20"/>
          <w:szCs w:val="20"/>
        </w:rPr>
        <w:t>、</w:t>
      </w:r>
      <w:r>
        <w:rPr>
          <w:rFonts w:ascii="Verdana" w:hAnsi="Verdana"/>
          <w:color w:val="4B4B4B"/>
          <w:sz w:val="20"/>
          <w:szCs w:val="20"/>
        </w:rPr>
        <w:t>Safari</w:t>
      </w:r>
      <w:r>
        <w:rPr>
          <w:rFonts w:ascii="Verdana" w:hAnsi="Verdan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中对内联元素使用</w:t>
      </w:r>
      <w:proofErr w:type="spellStart"/>
      <w:r>
        <w:rPr>
          <w:rFonts w:ascii="Verdana" w:hAnsi="Verdana"/>
          <w:color w:val="4B4B4B"/>
          <w:sz w:val="20"/>
          <w:szCs w:val="20"/>
        </w:rPr>
        <w:t>display:inline-block</w:t>
      </w:r>
      <w:proofErr w:type="spellEnd"/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是不识别的，但使用</w:t>
      </w:r>
      <w:proofErr w:type="spellStart"/>
      <w:r>
        <w:rPr>
          <w:rFonts w:ascii="Verdana" w:hAnsi="Verdana"/>
          <w:color w:val="4B4B4B"/>
          <w:sz w:val="20"/>
          <w:szCs w:val="20"/>
        </w:rPr>
        <w:t>display:inline-block</w:t>
      </w:r>
      <w:proofErr w:type="spellEnd"/>
      <w:r>
        <w:rPr>
          <w:rFonts w:ascii="Verdana" w:hAnsi="Verdan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下会触发</w:t>
      </w:r>
      <w:r>
        <w:rPr>
          <w:rFonts w:ascii="Verdana" w:hAnsi="Verdana"/>
          <w:color w:val="4B4B4B"/>
          <w:sz w:val="20"/>
          <w:szCs w:val="20"/>
        </w:rPr>
        <w:t>layout</w:t>
      </w:r>
      <w:r>
        <w:rPr>
          <w:rFonts w:ascii="Verdana" w:hAnsi="Verdana"/>
          <w:color w:val="4B4B4B"/>
          <w:sz w:val="20"/>
          <w:szCs w:val="20"/>
        </w:rPr>
        <w:t>，从而使内联元素拥有了</w:t>
      </w:r>
      <w:proofErr w:type="spellStart"/>
      <w:r>
        <w:rPr>
          <w:rFonts w:ascii="Verdana" w:hAnsi="Verdana"/>
          <w:color w:val="4B4B4B"/>
          <w:sz w:val="20"/>
          <w:szCs w:val="20"/>
        </w:rPr>
        <w:t>display:inline-block</w:t>
      </w:r>
      <w:proofErr w:type="spellEnd"/>
      <w:r>
        <w:rPr>
          <w:rFonts w:ascii="Verdana" w:hAnsi="Verdana"/>
          <w:color w:val="4B4B4B"/>
          <w:sz w:val="20"/>
          <w:szCs w:val="20"/>
        </w:rPr>
        <w:t>属性的表症。从上面的这个分析，也不难理解为什么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下，对块元素设置</w:t>
      </w:r>
      <w:proofErr w:type="spellStart"/>
      <w:r>
        <w:rPr>
          <w:rFonts w:ascii="Verdana" w:hAnsi="Verdana"/>
          <w:color w:val="4B4B4B"/>
          <w:sz w:val="20"/>
          <w:szCs w:val="20"/>
        </w:rPr>
        <w:t>display:inline-block</w:t>
      </w:r>
      <w:proofErr w:type="spellEnd"/>
      <w:r>
        <w:rPr>
          <w:rFonts w:ascii="Verdana" w:hAnsi="Verdana"/>
          <w:color w:val="4B4B4B"/>
          <w:sz w:val="20"/>
          <w:szCs w:val="20"/>
        </w:rPr>
        <w:t>属性无法实现</w:t>
      </w:r>
      <w:r>
        <w:rPr>
          <w:rFonts w:ascii="Verdana" w:hAnsi="Verdana"/>
          <w:color w:val="4B4B4B"/>
          <w:sz w:val="20"/>
          <w:szCs w:val="20"/>
        </w:rPr>
        <w:t>inline-block</w:t>
      </w:r>
      <w:r>
        <w:rPr>
          <w:rFonts w:ascii="Verdana" w:hAnsi="Verdana"/>
          <w:color w:val="4B4B4B"/>
          <w:sz w:val="20"/>
          <w:szCs w:val="20"/>
        </w:rPr>
        <w:t>的效果。这时块元素仅仅是被</w:t>
      </w:r>
      <w:proofErr w:type="spellStart"/>
      <w:r>
        <w:rPr>
          <w:rFonts w:ascii="Verdana" w:hAnsi="Verdana"/>
          <w:color w:val="4B4B4B"/>
          <w:sz w:val="20"/>
          <w:szCs w:val="20"/>
        </w:rPr>
        <w:t>display:inline-block</w:t>
      </w:r>
      <w:proofErr w:type="spellEnd"/>
      <w:r>
        <w:rPr>
          <w:rFonts w:ascii="Verdana" w:hAnsi="Verdana"/>
          <w:color w:val="4B4B4B"/>
          <w:sz w:val="20"/>
          <w:szCs w:val="20"/>
        </w:rPr>
        <w:t>触发了</w:t>
      </w:r>
      <w:r>
        <w:rPr>
          <w:rFonts w:ascii="Verdana" w:hAnsi="Verdana"/>
          <w:color w:val="4B4B4B"/>
          <w:sz w:val="20"/>
          <w:szCs w:val="20"/>
        </w:rPr>
        <w:t>layout</w:t>
      </w:r>
      <w:r>
        <w:rPr>
          <w:rFonts w:ascii="Verdana" w:hAnsi="Verdana"/>
          <w:color w:val="4B4B4B"/>
          <w:sz w:val="20"/>
          <w:szCs w:val="20"/>
        </w:rPr>
        <w:t>，而它本就是行布局，所以触发后，块元素依然还是行布局，而不会如</w:t>
      </w:r>
      <w:r>
        <w:rPr>
          <w:rFonts w:ascii="Verdana" w:hAnsi="Verdana"/>
          <w:color w:val="4B4B4B"/>
          <w:sz w:val="20"/>
          <w:szCs w:val="20"/>
        </w:rPr>
        <w:t>Opera</w:t>
      </w:r>
      <w:r>
        <w:rPr>
          <w:rFonts w:ascii="Verdana" w:hAnsi="Verdana"/>
          <w:color w:val="4B4B4B"/>
          <w:sz w:val="20"/>
          <w:szCs w:val="20"/>
        </w:rPr>
        <w:t>中块元素呈递为内联对象。</w:t>
      </w:r>
    </w:p>
    <w:p w:rsidR="001D3E9E" w:rsidRDefault="001D3E9E" w:rsidP="001D3E9E">
      <w:pPr>
        <w:pStyle w:val="a5"/>
        <w:shd w:val="clear" w:color="auto" w:fill="FFFFFF"/>
        <w:spacing w:before="150" w:beforeAutospacing="0" w:after="150" w:afterAutospacing="0"/>
        <w:ind w:firstLine="390"/>
        <w:rPr>
          <w:rFonts w:ascii="Verdana" w:hAnsi="Verdana"/>
          <w:color w:val="4B4B4B"/>
          <w:sz w:val="20"/>
          <w:szCs w:val="20"/>
        </w:rPr>
      </w:pPr>
    </w:p>
    <w:p w:rsidR="001D3E9E" w:rsidRPr="001D3E9E" w:rsidRDefault="001D3E9E" w:rsidP="001D3E9E">
      <w:pPr>
        <w:pStyle w:val="1"/>
      </w:pPr>
      <w:r w:rsidRPr="001D3E9E">
        <w:t>3.</w:t>
      </w:r>
      <w:r w:rsidRPr="001D3E9E">
        <w:rPr>
          <w:rFonts w:hint="eastAsia"/>
        </w:rPr>
        <w:t xml:space="preserve">        </w:t>
      </w:r>
    </w:p>
    <w:p w:rsidR="001D3E9E" w:rsidRDefault="001D3E9E" w:rsidP="001D3E9E">
      <w:pPr>
        <w:rPr>
          <w:rFonts w:hint="eastAsia"/>
        </w:rPr>
      </w:pPr>
      <w:r>
        <w:rPr>
          <w:rFonts w:hint="eastAsia"/>
        </w:rPr>
        <w:t>京东：</w:t>
      </w:r>
      <w:hyperlink r:id="rId6" w:history="1">
        <w:r>
          <w:rPr>
            <w:rStyle w:val="a4"/>
            <w:rFonts w:hint="eastAsia"/>
          </w:rPr>
          <w:t>www.jd.com/favicon.ico</w:t>
        </w:r>
      </w:hyperlink>
      <w:r>
        <w:rPr>
          <w:rFonts w:hint="eastAsia"/>
        </w:rPr>
        <w:t xml:space="preserve">           </w:t>
      </w:r>
      <w:r>
        <w:rPr>
          <w:rFonts w:hint="eastAsia"/>
        </w:rPr>
        <w:t>能下载京东图标</w:t>
      </w:r>
    </w:p>
    <w:p w:rsidR="001D3E9E" w:rsidRDefault="001D3E9E" w:rsidP="001D3E9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所有：网站名（带</w:t>
      </w:r>
      <w:r>
        <w:rPr>
          <w:rFonts w:hint="eastAsia"/>
        </w:rPr>
        <w:t>www.</w:t>
      </w:r>
      <w:r>
        <w:rPr>
          <w:rFonts w:hint="eastAsia"/>
        </w:rPr>
        <w:t>）</w:t>
      </w:r>
      <w:r>
        <w:rPr>
          <w:rFonts w:hint="eastAsia"/>
        </w:rPr>
        <w:t xml:space="preserve">/favicon.ico    </w:t>
      </w:r>
      <w:r>
        <w:rPr>
          <w:rFonts w:hint="eastAsia"/>
        </w:rPr>
        <w:t>下载所有网站的图标</w:t>
      </w:r>
    </w:p>
    <w:p w:rsidR="001D3E9E" w:rsidRDefault="001D3E9E" w:rsidP="001D3E9E">
      <w:pPr>
        <w:pStyle w:val="a5"/>
        <w:shd w:val="clear" w:color="auto" w:fill="FFFFFF"/>
        <w:spacing w:before="150" w:beforeAutospacing="0" w:after="150" w:afterAutospacing="0"/>
        <w:ind w:firstLine="390"/>
        <w:rPr>
          <w:rFonts w:ascii="Verdana" w:hAnsi="Verdana"/>
          <w:color w:val="4B4B4B"/>
          <w:sz w:val="20"/>
          <w:szCs w:val="20"/>
        </w:rPr>
      </w:pPr>
    </w:p>
    <w:p w:rsidR="001D3E9E" w:rsidRDefault="001D3E9E" w:rsidP="001D3E9E">
      <w:pPr>
        <w:pStyle w:val="a5"/>
        <w:shd w:val="clear" w:color="auto" w:fill="FFFFFF"/>
        <w:spacing w:before="150" w:beforeAutospacing="0" w:after="150" w:afterAutospacing="0"/>
        <w:ind w:firstLine="390"/>
        <w:rPr>
          <w:rFonts w:ascii="Verdana" w:hAnsi="Verdana"/>
          <w:color w:val="4B4B4B"/>
          <w:sz w:val="20"/>
          <w:szCs w:val="20"/>
        </w:rPr>
      </w:pPr>
    </w:p>
    <w:p w:rsidR="001D3E9E" w:rsidRPr="001D3E9E" w:rsidRDefault="001D3E9E" w:rsidP="001D3E9E">
      <w:pPr>
        <w:pStyle w:val="a5"/>
        <w:shd w:val="clear" w:color="auto" w:fill="FFFFFF"/>
        <w:spacing w:before="150" w:beforeAutospacing="0" w:after="150" w:afterAutospacing="0"/>
        <w:ind w:firstLine="390"/>
        <w:rPr>
          <w:rFonts w:ascii="Verdana" w:hAnsi="Verdana" w:hint="eastAsia"/>
          <w:color w:val="4B4B4B"/>
          <w:sz w:val="20"/>
          <w:szCs w:val="20"/>
        </w:rPr>
      </w:pPr>
      <w:bookmarkStart w:id="0" w:name="_GoBack"/>
      <w:bookmarkEnd w:id="0"/>
    </w:p>
    <w:p w:rsidR="00B8781C" w:rsidRDefault="00B8781C" w:rsidP="00B8781C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</w:t>
      </w:r>
    </w:p>
    <w:p w:rsidR="00B8781C" w:rsidRPr="00B8781C" w:rsidRDefault="00B8781C" w:rsidP="00B8781C"/>
    <w:sectPr w:rsidR="00B8781C" w:rsidRPr="00B87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B2BE2"/>
    <w:multiLevelType w:val="hybridMultilevel"/>
    <w:tmpl w:val="FF667224"/>
    <w:lvl w:ilvl="0" w:tplc="E7F2C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76"/>
    <w:rsid w:val="001D3E9E"/>
    <w:rsid w:val="0021626F"/>
    <w:rsid w:val="00734C76"/>
    <w:rsid w:val="00AB4641"/>
    <w:rsid w:val="00B8781C"/>
    <w:rsid w:val="00CC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07BDB-D0FC-420A-97FE-089C4DC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6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B464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B8781C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87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7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0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d.com/favicon.ico" TargetMode="External"/><Relationship Id="rId5" Type="http://schemas.openxmlformats.org/officeDocument/2006/relationships/hyperlink" Target="http://www.cnblogs.com/jdonson/archive/2011/06/10/207793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和晓柱</dc:creator>
  <cp:keywords/>
  <dc:description/>
  <cp:lastModifiedBy>和晓柱</cp:lastModifiedBy>
  <cp:revision>5</cp:revision>
  <dcterms:created xsi:type="dcterms:W3CDTF">2017-03-17T03:34:00Z</dcterms:created>
  <dcterms:modified xsi:type="dcterms:W3CDTF">2017-04-12T09:18:00Z</dcterms:modified>
</cp:coreProperties>
</file>